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0DDCC1" w14:textId="30A0359F" w:rsidR="00F644DF" w:rsidRPr="00085589" w:rsidRDefault="00617C96" w:rsidP="00617C96">
      <w:pPr>
        <w:spacing w:line="360" w:lineRule="auto"/>
        <w:ind w:right="125" w:hanging="567"/>
        <w:jc w:val="center"/>
        <w:rPr>
          <w:b/>
          <w:sz w:val="24"/>
          <w:szCs w:val="24"/>
        </w:rPr>
      </w:pPr>
      <w:r>
        <w:rPr>
          <w:noProof/>
        </w:rPr>
        <w:drawing>
          <wp:anchor distT="0" distB="0" distL="114300" distR="114300" simplePos="0" relativeHeight="487597056" behindDoc="1" locked="0" layoutInCell="1" allowOverlap="1" wp14:anchorId="03DECFB4" wp14:editId="0032E1D2">
            <wp:simplePos x="0" y="0"/>
            <wp:positionH relativeFrom="column">
              <wp:posOffset>-336296</wp:posOffset>
            </wp:positionH>
            <wp:positionV relativeFrom="paragraph">
              <wp:posOffset>508</wp:posOffset>
            </wp:positionV>
            <wp:extent cx="6706759" cy="9419949"/>
            <wp:effectExtent l="0" t="0" r="0" b="0"/>
            <wp:wrapTight wrapText="bothSides">
              <wp:wrapPolygon edited="0">
                <wp:start x="0" y="0"/>
                <wp:lineTo x="0" y="21536"/>
                <wp:lineTo x="21537" y="21536"/>
                <wp:lineTo x="21537"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33484" t="13081" r="33483" b="4431"/>
                    <a:stretch/>
                  </pic:blipFill>
                  <pic:spPr bwMode="auto">
                    <a:xfrm>
                      <a:off x="0" y="0"/>
                      <a:ext cx="6706759" cy="94199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2332" w:rsidRPr="00085589">
        <w:rPr>
          <w:b/>
          <w:sz w:val="24"/>
          <w:szCs w:val="24"/>
        </w:rPr>
        <w:t>ОГЛАВЛЕНИЕ</w:t>
      </w:r>
    </w:p>
    <w:p w14:paraId="52DAD77E" w14:textId="77777777" w:rsidR="00F644DF" w:rsidRPr="00085589" w:rsidRDefault="00F644DF" w:rsidP="00A768E1">
      <w:pPr>
        <w:spacing w:line="360" w:lineRule="auto"/>
        <w:ind w:right="125" w:firstLine="567"/>
        <w:jc w:val="both"/>
        <w:rPr>
          <w:sz w:val="24"/>
          <w:szCs w:val="24"/>
        </w:rPr>
        <w:sectPr w:rsidR="00F644DF" w:rsidRPr="00085589">
          <w:footerReference w:type="default" r:id="rId9"/>
          <w:pgSz w:w="11910" w:h="16840"/>
          <w:pgMar w:top="1040" w:right="480" w:bottom="1233" w:left="1240" w:header="0" w:footer="964" w:gutter="0"/>
          <w:cols w:space="720"/>
        </w:sectPr>
      </w:pPr>
    </w:p>
    <w:sdt>
      <w:sdtPr>
        <w:rPr>
          <w:b w:val="0"/>
          <w:bCs w:val="0"/>
          <w:sz w:val="20"/>
          <w:szCs w:val="20"/>
        </w:rPr>
        <w:id w:val="718705298"/>
        <w:docPartObj>
          <w:docPartGallery w:val="Table of Contents"/>
          <w:docPartUnique/>
        </w:docPartObj>
      </w:sdtPr>
      <w:sdtEndPr/>
      <w:sdtContent>
        <w:p w14:paraId="3089CE85" w14:textId="77777777" w:rsidR="00F644DF" w:rsidRPr="00085589" w:rsidRDefault="006D3EE2" w:rsidP="00A768E1">
          <w:pPr>
            <w:pStyle w:val="10"/>
            <w:tabs>
              <w:tab w:val="left" w:leader="dot" w:pos="9481"/>
            </w:tabs>
            <w:spacing w:before="0" w:line="360" w:lineRule="auto"/>
            <w:ind w:left="0" w:right="125" w:firstLine="567"/>
            <w:jc w:val="both"/>
          </w:pPr>
          <w:hyperlink w:anchor="_TOC_250028" w:history="1">
            <w:r w:rsidR="00532332" w:rsidRPr="00085589">
              <w:t>ВВЕДЕНИЕ</w:t>
            </w:r>
            <w:r w:rsidR="00532332" w:rsidRPr="00085589">
              <w:tab/>
              <w:t>4</w:t>
            </w:r>
          </w:hyperlink>
        </w:p>
        <w:p w14:paraId="31C4A4AD" w14:textId="77777777" w:rsidR="00F644DF" w:rsidRPr="00085589" w:rsidRDefault="006D3EE2" w:rsidP="002A7620">
          <w:pPr>
            <w:pStyle w:val="10"/>
            <w:numPr>
              <w:ilvl w:val="0"/>
              <w:numId w:val="59"/>
            </w:numPr>
            <w:tabs>
              <w:tab w:val="left" w:pos="746"/>
              <w:tab w:val="left" w:leader="dot" w:pos="9401"/>
            </w:tabs>
            <w:spacing w:before="0" w:line="360" w:lineRule="auto"/>
            <w:ind w:left="0" w:right="125" w:firstLine="567"/>
            <w:jc w:val="both"/>
          </w:pPr>
          <w:hyperlink w:anchor="_TOC_250027" w:history="1">
            <w:r w:rsidR="00532332" w:rsidRPr="00085589">
              <w:t>Целевой</w:t>
            </w:r>
            <w:r w:rsidR="00532332" w:rsidRPr="00085589">
              <w:rPr>
                <w:spacing w:val="-1"/>
              </w:rPr>
              <w:t xml:space="preserve"> </w:t>
            </w:r>
            <w:r w:rsidR="00532332" w:rsidRPr="00085589">
              <w:t>раздел</w:t>
            </w:r>
            <w:r w:rsidR="00532332" w:rsidRPr="00085589">
              <w:tab/>
              <w:t>15</w:t>
            </w:r>
          </w:hyperlink>
        </w:p>
        <w:p w14:paraId="5FEE4AF3" w14:textId="77777777" w:rsidR="00F644DF" w:rsidRPr="00085589" w:rsidRDefault="006D3EE2" w:rsidP="002A7620">
          <w:pPr>
            <w:pStyle w:val="20"/>
            <w:numPr>
              <w:ilvl w:val="1"/>
              <w:numId w:val="59"/>
            </w:numPr>
            <w:tabs>
              <w:tab w:val="left" w:pos="1228"/>
              <w:tab w:val="left" w:leader="dot" w:pos="9453"/>
            </w:tabs>
            <w:spacing w:before="0" w:line="360" w:lineRule="auto"/>
            <w:ind w:left="0" w:right="125" w:firstLine="567"/>
            <w:jc w:val="both"/>
            <w:rPr>
              <w:sz w:val="24"/>
              <w:szCs w:val="24"/>
            </w:rPr>
          </w:pPr>
          <w:hyperlink w:anchor="_TOC_250026" w:history="1">
            <w:r w:rsidR="00532332" w:rsidRPr="00085589">
              <w:rPr>
                <w:sz w:val="24"/>
                <w:szCs w:val="24"/>
              </w:rPr>
              <w:t>Пояснительная</w:t>
            </w:r>
            <w:r w:rsidR="00532332" w:rsidRPr="00085589">
              <w:rPr>
                <w:spacing w:val="-3"/>
                <w:sz w:val="24"/>
                <w:szCs w:val="24"/>
              </w:rPr>
              <w:t xml:space="preserve"> </w:t>
            </w:r>
            <w:r w:rsidR="00532332" w:rsidRPr="00085589">
              <w:rPr>
                <w:sz w:val="24"/>
                <w:szCs w:val="24"/>
              </w:rPr>
              <w:t>записка</w:t>
            </w:r>
            <w:r w:rsidR="00532332" w:rsidRPr="00085589">
              <w:rPr>
                <w:sz w:val="24"/>
                <w:szCs w:val="24"/>
              </w:rPr>
              <w:tab/>
              <w:t>15</w:t>
            </w:r>
          </w:hyperlink>
        </w:p>
        <w:p w14:paraId="53BE3EC4" w14:textId="77777777" w:rsidR="00F644DF" w:rsidRPr="00085589" w:rsidRDefault="006D3EE2" w:rsidP="002A7620">
          <w:pPr>
            <w:pStyle w:val="30"/>
            <w:numPr>
              <w:ilvl w:val="2"/>
              <w:numId w:val="59"/>
            </w:numPr>
            <w:tabs>
              <w:tab w:val="left" w:pos="1466"/>
              <w:tab w:val="left" w:leader="dot" w:pos="9441"/>
            </w:tabs>
            <w:spacing w:before="0" w:line="360" w:lineRule="auto"/>
            <w:ind w:left="0" w:right="125" w:firstLine="567"/>
            <w:jc w:val="both"/>
            <w:rPr>
              <w:b/>
              <w:sz w:val="24"/>
              <w:szCs w:val="24"/>
            </w:rPr>
          </w:pPr>
          <w:hyperlink w:anchor="_TOC_250025" w:history="1">
            <w:r w:rsidR="00532332" w:rsidRPr="00085589">
              <w:rPr>
                <w:sz w:val="24"/>
                <w:szCs w:val="24"/>
              </w:rPr>
              <w:t>Цели и</w:t>
            </w:r>
            <w:r w:rsidR="00532332" w:rsidRPr="00085589">
              <w:rPr>
                <w:spacing w:val="-5"/>
                <w:sz w:val="24"/>
                <w:szCs w:val="24"/>
              </w:rPr>
              <w:t xml:space="preserve"> </w:t>
            </w:r>
            <w:r w:rsidR="00532332" w:rsidRPr="00085589">
              <w:rPr>
                <w:sz w:val="24"/>
                <w:szCs w:val="24"/>
              </w:rPr>
              <w:t>задачи программы…</w:t>
            </w:r>
            <w:r w:rsidR="00532332" w:rsidRPr="00085589">
              <w:rPr>
                <w:sz w:val="24"/>
                <w:szCs w:val="24"/>
              </w:rPr>
              <w:tab/>
            </w:r>
            <w:r w:rsidR="00532332" w:rsidRPr="00085589">
              <w:rPr>
                <w:b/>
                <w:sz w:val="24"/>
                <w:szCs w:val="24"/>
              </w:rPr>
              <w:t>15</w:t>
            </w:r>
          </w:hyperlink>
        </w:p>
        <w:p w14:paraId="447AD406" w14:textId="77777777" w:rsidR="00F644DF" w:rsidRPr="00085589" w:rsidRDefault="006D3EE2" w:rsidP="002A7620">
          <w:pPr>
            <w:pStyle w:val="30"/>
            <w:numPr>
              <w:ilvl w:val="2"/>
              <w:numId w:val="59"/>
            </w:numPr>
            <w:tabs>
              <w:tab w:val="left" w:pos="1466"/>
              <w:tab w:val="left" w:leader="dot" w:pos="9456"/>
            </w:tabs>
            <w:spacing w:before="0" w:line="360" w:lineRule="auto"/>
            <w:ind w:left="0" w:right="125" w:firstLine="567"/>
            <w:jc w:val="both"/>
            <w:rPr>
              <w:sz w:val="24"/>
              <w:szCs w:val="24"/>
            </w:rPr>
          </w:pPr>
          <w:hyperlink w:anchor="_TOC_250024" w:history="1">
            <w:r w:rsidR="00532332" w:rsidRPr="00085589">
              <w:rPr>
                <w:sz w:val="24"/>
                <w:szCs w:val="24"/>
              </w:rPr>
              <w:t>Принципы и подходы к</w:t>
            </w:r>
            <w:r w:rsidR="00532332" w:rsidRPr="00085589">
              <w:rPr>
                <w:spacing w:val="-14"/>
                <w:sz w:val="24"/>
                <w:szCs w:val="24"/>
              </w:rPr>
              <w:t xml:space="preserve"> </w:t>
            </w:r>
            <w:r w:rsidR="00532332" w:rsidRPr="00085589">
              <w:rPr>
                <w:sz w:val="24"/>
                <w:szCs w:val="24"/>
              </w:rPr>
              <w:t>формированию</w:t>
            </w:r>
            <w:r w:rsidR="00532332" w:rsidRPr="00085589">
              <w:rPr>
                <w:spacing w:val="-2"/>
                <w:sz w:val="24"/>
                <w:szCs w:val="24"/>
              </w:rPr>
              <w:t xml:space="preserve"> </w:t>
            </w:r>
            <w:r w:rsidR="00532332" w:rsidRPr="00085589">
              <w:rPr>
                <w:sz w:val="24"/>
                <w:szCs w:val="24"/>
              </w:rPr>
              <w:t>программы…</w:t>
            </w:r>
            <w:r w:rsidR="00532332" w:rsidRPr="00085589">
              <w:rPr>
                <w:sz w:val="24"/>
                <w:szCs w:val="24"/>
              </w:rPr>
              <w:tab/>
              <w:t>16</w:t>
            </w:r>
          </w:hyperlink>
        </w:p>
        <w:p w14:paraId="3724B675" w14:textId="77777777" w:rsidR="00F644DF" w:rsidRPr="00085589" w:rsidRDefault="00532332" w:rsidP="002A7620">
          <w:pPr>
            <w:pStyle w:val="6"/>
            <w:numPr>
              <w:ilvl w:val="3"/>
              <w:numId w:val="59"/>
            </w:numPr>
            <w:tabs>
              <w:tab w:val="left" w:pos="2586"/>
              <w:tab w:val="left" w:pos="2587"/>
              <w:tab w:val="left" w:leader="dot" w:pos="9493"/>
            </w:tabs>
            <w:spacing w:before="0" w:line="360" w:lineRule="auto"/>
            <w:ind w:left="0" w:right="125" w:firstLine="567"/>
            <w:jc w:val="both"/>
            <w:rPr>
              <w:sz w:val="24"/>
              <w:szCs w:val="24"/>
            </w:rPr>
          </w:pPr>
          <w:r w:rsidRPr="00085589">
            <w:rPr>
              <w:sz w:val="24"/>
              <w:szCs w:val="24"/>
            </w:rPr>
            <w:t>Принципы дошкольного образования и особенности развития детей с РАС в дошкольном</w:t>
          </w:r>
          <w:r w:rsidRPr="00085589">
            <w:rPr>
              <w:spacing w:val="-3"/>
              <w:sz w:val="24"/>
              <w:szCs w:val="24"/>
            </w:rPr>
            <w:t xml:space="preserve"> </w:t>
          </w:r>
          <w:r w:rsidRPr="00085589">
            <w:rPr>
              <w:sz w:val="24"/>
              <w:szCs w:val="24"/>
            </w:rPr>
            <w:t>возрасте…</w:t>
          </w:r>
          <w:r w:rsidRPr="00085589">
            <w:rPr>
              <w:sz w:val="24"/>
              <w:szCs w:val="24"/>
            </w:rPr>
            <w:tab/>
          </w:r>
          <w:r w:rsidRPr="00085589">
            <w:rPr>
              <w:spacing w:val="-5"/>
              <w:sz w:val="24"/>
              <w:szCs w:val="24"/>
            </w:rPr>
            <w:t>16.</w:t>
          </w:r>
        </w:p>
        <w:p w14:paraId="16787CE6" w14:textId="77777777" w:rsidR="00F644DF" w:rsidRPr="00085589" w:rsidRDefault="006D3EE2" w:rsidP="002A7620">
          <w:pPr>
            <w:pStyle w:val="6"/>
            <w:numPr>
              <w:ilvl w:val="3"/>
              <w:numId w:val="59"/>
            </w:numPr>
            <w:tabs>
              <w:tab w:val="left" w:pos="2586"/>
              <w:tab w:val="left" w:pos="2587"/>
              <w:tab w:val="left" w:leader="dot" w:pos="9522"/>
            </w:tabs>
            <w:spacing w:before="0" w:line="360" w:lineRule="auto"/>
            <w:ind w:left="0" w:right="125" w:firstLine="567"/>
            <w:jc w:val="both"/>
            <w:rPr>
              <w:sz w:val="24"/>
              <w:szCs w:val="24"/>
            </w:rPr>
          </w:pPr>
          <w:hyperlink w:anchor="_TOC_250023" w:history="1">
            <w:r w:rsidR="00532332" w:rsidRPr="00085589">
              <w:rPr>
                <w:sz w:val="24"/>
                <w:szCs w:val="24"/>
              </w:rPr>
              <w:t>Особые образовательные потребности обучающихся с расстройствами аутистического</w:t>
            </w:r>
            <w:r w:rsidR="00532332" w:rsidRPr="00085589">
              <w:rPr>
                <w:spacing w:val="-3"/>
                <w:sz w:val="24"/>
                <w:szCs w:val="24"/>
              </w:rPr>
              <w:t xml:space="preserve"> </w:t>
            </w:r>
            <w:r w:rsidR="00532332" w:rsidRPr="00085589">
              <w:rPr>
                <w:sz w:val="24"/>
                <w:szCs w:val="24"/>
              </w:rPr>
              <w:t>спектра…</w:t>
            </w:r>
            <w:r w:rsidR="00532332" w:rsidRPr="00085589">
              <w:rPr>
                <w:sz w:val="24"/>
                <w:szCs w:val="24"/>
              </w:rPr>
              <w:tab/>
            </w:r>
            <w:r w:rsidR="00532332" w:rsidRPr="00085589">
              <w:rPr>
                <w:spacing w:val="-9"/>
                <w:sz w:val="24"/>
                <w:szCs w:val="24"/>
              </w:rPr>
              <w:t>20</w:t>
            </w:r>
          </w:hyperlink>
        </w:p>
        <w:p w14:paraId="275C4797" w14:textId="77777777" w:rsidR="00F644DF" w:rsidRPr="00085589" w:rsidRDefault="00532332" w:rsidP="002A7620">
          <w:pPr>
            <w:pStyle w:val="6"/>
            <w:numPr>
              <w:ilvl w:val="3"/>
              <w:numId w:val="59"/>
            </w:numPr>
            <w:tabs>
              <w:tab w:val="left" w:pos="2586"/>
              <w:tab w:val="left" w:pos="2587"/>
              <w:tab w:val="left" w:leader="dot" w:pos="9523"/>
            </w:tabs>
            <w:spacing w:before="0" w:line="360" w:lineRule="auto"/>
            <w:ind w:left="0" w:right="125" w:firstLine="567"/>
            <w:jc w:val="both"/>
            <w:rPr>
              <w:sz w:val="24"/>
              <w:szCs w:val="24"/>
            </w:rPr>
          </w:pPr>
          <w:r w:rsidRPr="00085589">
            <w:rPr>
              <w:sz w:val="24"/>
              <w:szCs w:val="24"/>
            </w:rPr>
            <w:t>Методические аспекты дошкольного образования детей с расстройствами аутистического</w:t>
          </w:r>
          <w:r w:rsidRPr="00085589">
            <w:rPr>
              <w:spacing w:val="-3"/>
              <w:sz w:val="24"/>
              <w:szCs w:val="24"/>
            </w:rPr>
            <w:t xml:space="preserve"> </w:t>
          </w:r>
          <w:r w:rsidRPr="00085589">
            <w:rPr>
              <w:sz w:val="24"/>
              <w:szCs w:val="24"/>
            </w:rPr>
            <w:t>спектра…</w:t>
          </w:r>
          <w:r w:rsidRPr="00085589">
            <w:rPr>
              <w:sz w:val="24"/>
              <w:szCs w:val="24"/>
            </w:rPr>
            <w:tab/>
          </w:r>
          <w:r w:rsidRPr="00085589">
            <w:rPr>
              <w:spacing w:val="-9"/>
              <w:sz w:val="24"/>
              <w:szCs w:val="24"/>
            </w:rPr>
            <w:t>27</w:t>
          </w:r>
        </w:p>
        <w:p w14:paraId="1A334300" w14:textId="77777777" w:rsidR="00F644DF" w:rsidRPr="00085589" w:rsidRDefault="006D3EE2" w:rsidP="002A7620">
          <w:pPr>
            <w:pStyle w:val="6"/>
            <w:numPr>
              <w:ilvl w:val="3"/>
              <w:numId w:val="59"/>
            </w:numPr>
            <w:tabs>
              <w:tab w:val="left" w:pos="2586"/>
              <w:tab w:val="left" w:pos="2587"/>
              <w:tab w:val="left" w:leader="dot" w:pos="9521"/>
            </w:tabs>
            <w:spacing w:before="0" w:line="360" w:lineRule="auto"/>
            <w:ind w:left="0" w:right="125" w:firstLine="567"/>
            <w:jc w:val="both"/>
            <w:rPr>
              <w:sz w:val="24"/>
              <w:szCs w:val="24"/>
            </w:rPr>
          </w:pPr>
          <w:hyperlink w:anchor="_TOC_250022" w:history="1">
            <w:r w:rsidR="00532332" w:rsidRPr="00085589">
              <w:rPr>
                <w:sz w:val="24"/>
                <w:szCs w:val="24"/>
              </w:rPr>
              <w:t>Этапы дошкольного</w:t>
            </w:r>
            <w:r w:rsidR="00532332" w:rsidRPr="00085589">
              <w:rPr>
                <w:spacing w:val="-7"/>
                <w:sz w:val="24"/>
                <w:szCs w:val="24"/>
              </w:rPr>
              <w:t xml:space="preserve"> </w:t>
            </w:r>
            <w:r w:rsidR="00532332" w:rsidRPr="00085589">
              <w:rPr>
                <w:sz w:val="24"/>
                <w:szCs w:val="24"/>
              </w:rPr>
              <w:t>уровня</w:t>
            </w:r>
            <w:r w:rsidR="00532332" w:rsidRPr="00085589">
              <w:rPr>
                <w:spacing w:val="-3"/>
                <w:sz w:val="24"/>
                <w:szCs w:val="24"/>
              </w:rPr>
              <w:t xml:space="preserve"> </w:t>
            </w:r>
            <w:r w:rsidR="00532332" w:rsidRPr="00085589">
              <w:rPr>
                <w:sz w:val="24"/>
                <w:szCs w:val="24"/>
              </w:rPr>
              <w:t>образования</w:t>
            </w:r>
            <w:r w:rsidR="00532332" w:rsidRPr="00085589">
              <w:rPr>
                <w:sz w:val="24"/>
                <w:szCs w:val="24"/>
              </w:rPr>
              <w:tab/>
              <w:t>31</w:t>
            </w:r>
          </w:hyperlink>
        </w:p>
        <w:p w14:paraId="3B9E13FE" w14:textId="77777777" w:rsidR="00F644DF" w:rsidRPr="00085589" w:rsidRDefault="00532332" w:rsidP="002A7620">
          <w:pPr>
            <w:pStyle w:val="20"/>
            <w:numPr>
              <w:ilvl w:val="1"/>
              <w:numId w:val="58"/>
            </w:numPr>
            <w:tabs>
              <w:tab w:val="left" w:pos="1228"/>
            </w:tabs>
            <w:spacing w:before="0" w:line="360" w:lineRule="auto"/>
            <w:ind w:left="0" w:right="125" w:firstLine="567"/>
            <w:jc w:val="both"/>
            <w:rPr>
              <w:sz w:val="24"/>
              <w:szCs w:val="24"/>
            </w:rPr>
          </w:pPr>
          <w:r w:rsidRPr="00085589">
            <w:rPr>
              <w:sz w:val="24"/>
              <w:szCs w:val="24"/>
            </w:rPr>
            <w:t>Планируемые результаты образовательной</w:t>
          </w:r>
          <w:r w:rsidRPr="00085589">
            <w:rPr>
              <w:spacing w:val="-5"/>
              <w:sz w:val="24"/>
              <w:szCs w:val="24"/>
            </w:rPr>
            <w:t xml:space="preserve"> </w:t>
          </w:r>
          <w:r w:rsidRPr="00085589">
            <w:rPr>
              <w:sz w:val="24"/>
              <w:szCs w:val="24"/>
            </w:rPr>
            <w:t>деятельности</w:t>
          </w:r>
        </w:p>
        <w:p w14:paraId="3A71CB92" w14:textId="77777777" w:rsidR="00F644DF" w:rsidRPr="00085589" w:rsidRDefault="00532332" w:rsidP="00A768E1">
          <w:pPr>
            <w:pStyle w:val="40"/>
            <w:tabs>
              <w:tab w:val="left" w:leader="dot" w:pos="9602"/>
            </w:tabs>
            <w:spacing w:before="0" w:line="360" w:lineRule="auto"/>
            <w:ind w:left="0" w:right="125" w:firstLine="567"/>
            <w:jc w:val="both"/>
            <w:rPr>
              <w:sz w:val="24"/>
              <w:szCs w:val="24"/>
            </w:rPr>
          </w:pPr>
          <w:r w:rsidRPr="00085589">
            <w:rPr>
              <w:sz w:val="24"/>
              <w:szCs w:val="24"/>
            </w:rPr>
            <w:t>по</w:t>
          </w:r>
          <w:r w:rsidRPr="00085589">
            <w:rPr>
              <w:spacing w:val="-4"/>
              <w:sz w:val="24"/>
              <w:szCs w:val="24"/>
            </w:rPr>
            <w:t xml:space="preserve"> </w:t>
          </w:r>
          <w:r w:rsidRPr="00085589">
            <w:rPr>
              <w:sz w:val="24"/>
              <w:szCs w:val="24"/>
            </w:rPr>
            <w:t>реализации</w:t>
          </w:r>
          <w:r w:rsidRPr="00085589">
            <w:rPr>
              <w:spacing w:val="-2"/>
              <w:sz w:val="24"/>
              <w:szCs w:val="24"/>
            </w:rPr>
            <w:t xml:space="preserve"> </w:t>
          </w:r>
          <w:r w:rsidRPr="00085589">
            <w:rPr>
              <w:sz w:val="24"/>
              <w:szCs w:val="24"/>
            </w:rPr>
            <w:t>программы</w:t>
          </w:r>
          <w:r w:rsidRPr="00085589">
            <w:rPr>
              <w:sz w:val="24"/>
              <w:szCs w:val="24"/>
            </w:rPr>
            <w:tab/>
            <w:t>42</w:t>
          </w:r>
        </w:p>
        <w:p w14:paraId="3A9B60C7" w14:textId="77777777" w:rsidR="00F644DF" w:rsidRPr="00085589" w:rsidRDefault="006D3EE2" w:rsidP="002A7620">
          <w:pPr>
            <w:pStyle w:val="30"/>
            <w:numPr>
              <w:ilvl w:val="2"/>
              <w:numId w:val="58"/>
            </w:numPr>
            <w:tabs>
              <w:tab w:val="left" w:pos="1466"/>
              <w:tab w:val="left" w:leader="dot" w:pos="9585"/>
            </w:tabs>
            <w:spacing w:before="0" w:line="360" w:lineRule="auto"/>
            <w:ind w:left="0" w:right="125" w:firstLine="567"/>
            <w:jc w:val="both"/>
            <w:rPr>
              <w:sz w:val="24"/>
              <w:szCs w:val="24"/>
            </w:rPr>
          </w:pPr>
          <w:hyperlink w:anchor="_TOC_250021" w:history="1">
            <w:r w:rsidR="00532332" w:rsidRPr="00085589">
              <w:rPr>
                <w:sz w:val="24"/>
                <w:szCs w:val="24"/>
              </w:rPr>
              <w:t>Целевые ориентиры этапа</w:t>
            </w:r>
            <w:r w:rsidR="00532332" w:rsidRPr="00085589">
              <w:rPr>
                <w:spacing w:val="-10"/>
                <w:sz w:val="24"/>
                <w:szCs w:val="24"/>
              </w:rPr>
              <w:t xml:space="preserve"> </w:t>
            </w:r>
            <w:r w:rsidR="00532332" w:rsidRPr="00085589">
              <w:rPr>
                <w:sz w:val="24"/>
                <w:szCs w:val="24"/>
              </w:rPr>
              <w:t>ранней</w:t>
            </w:r>
            <w:r w:rsidR="00532332" w:rsidRPr="00085589">
              <w:rPr>
                <w:spacing w:val="-5"/>
                <w:sz w:val="24"/>
                <w:szCs w:val="24"/>
              </w:rPr>
              <w:t xml:space="preserve"> </w:t>
            </w:r>
            <w:r w:rsidR="00532332" w:rsidRPr="00085589">
              <w:rPr>
                <w:sz w:val="24"/>
                <w:szCs w:val="24"/>
              </w:rPr>
              <w:t>помощи</w:t>
            </w:r>
            <w:r w:rsidR="00532332" w:rsidRPr="00085589">
              <w:rPr>
                <w:sz w:val="24"/>
                <w:szCs w:val="24"/>
              </w:rPr>
              <w:tab/>
              <w:t>43</w:t>
            </w:r>
          </w:hyperlink>
        </w:p>
        <w:p w14:paraId="75DC89BB" w14:textId="77777777" w:rsidR="00F644DF" w:rsidRPr="00085589" w:rsidRDefault="00532332" w:rsidP="002A7620">
          <w:pPr>
            <w:pStyle w:val="30"/>
            <w:numPr>
              <w:ilvl w:val="2"/>
              <w:numId w:val="58"/>
            </w:numPr>
            <w:tabs>
              <w:tab w:val="left" w:pos="1466"/>
            </w:tabs>
            <w:spacing w:before="0" w:line="360" w:lineRule="auto"/>
            <w:ind w:left="0" w:right="125" w:firstLine="567"/>
            <w:jc w:val="both"/>
            <w:rPr>
              <w:sz w:val="24"/>
              <w:szCs w:val="24"/>
            </w:rPr>
          </w:pPr>
          <w:r w:rsidRPr="00085589">
            <w:rPr>
              <w:sz w:val="24"/>
              <w:szCs w:val="24"/>
            </w:rPr>
            <w:t>Целевые ориентиры на этапе завершения дошкольного образования</w:t>
          </w:r>
          <w:r w:rsidRPr="00085589">
            <w:rPr>
              <w:spacing w:val="-1"/>
              <w:sz w:val="24"/>
              <w:szCs w:val="24"/>
            </w:rPr>
            <w:t xml:space="preserve"> </w:t>
          </w:r>
          <w:r w:rsidRPr="00085589">
            <w:rPr>
              <w:sz w:val="24"/>
              <w:szCs w:val="24"/>
            </w:rPr>
            <w:t>детей</w:t>
          </w:r>
        </w:p>
        <w:p w14:paraId="289CCA2A" w14:textId="77777777" w:rsidR="00F644DF" w:rsidRPr="00085589" w:rsidRDefault="00532332" w:rsidP="00A768E1">
          <w:pPr>
            <w:pStyle w:val="7"/>
            <w:tabs>
              <w:tab w:val="left" w:leader="dot" w:pos="9587"/>
            </w:tabs>
            <w:spacing w:before="0" w:line="360" w:lineRule="auto"/>
            <w:ind w:left="0" w:right="125" w:firstLine="567"/>
            <w:jc w:val="both"/>
            <w:rPr>
              <w:sz w:val="24"/>
              <w:szCs w:val="24"/>
            </w:rPr>
          </w:pPr>
          <w:r w:rsidRPr="00085589">
            <w:rPr>
              <w:sz w:val="24"/>
              <w:szCs w:val="24"/>
            </w:rPr>
            <w:t>с расстройствами</w:t>
          </w:r>
          <w:r w:rsidRPr="00085589">
            <w:rPr>
              <w:spacing w:val="-9"/>
              <w:sz w:val="24"/>
              <w:szCs w:val="24"/>
            </w:rPr>
            <w:t xml:space="preserve"> </w:t>
          </w:r>
          <w:r w:rsidRPr="00085589">
            <w:rPr>
              <w:sz w:val="24"/>
              <w:szCs w:val="24"/>
            </w:rPr>
            <w:t>аутистического</w:t>
          </w:r>
          <w:r w:rsidRPr="00085589">
            <w:rPr>
              <w:spacing w:val="-3"/>
              <w:sz w:val="24"/>
              <w:szCs w:val="24"/>
            </w:rPr>
            <w:t xml:space="preserve"> </w:t>
          </w:r>
          <w:r w:rsidRPr="00085589">
            <w:rPr>
              <w:sz w:val="24"/>
              <w:szCs w:val="24"/>
            </w:rPr>
            <w:t>спектра…</w:t>
          </w:r>
          <w:r w:rsidRPr="00085589">
            <w:rPr>
              <w:sz w:val="24"/>
              <w:szCs w:val="24"/>
            </w:rPr>
            <w:tab/>
            <w:t>45</w:t>
          </w:r>
        </w:p>
        <w:p w14:paraId="22047138" w14:textId="77777777" w:rsidR="00F644DF" w:rsidRPr="00085589" w:rsidRDefault="00532332" w:rsidP="002A7620">
          <w:pPr>
            <w:pStyle w:val="6"/>
            <w:numPr>
              <w:ilvl w:val="3"/>
              <w:numId w:val="58"/>
            </w:numPr>
            <w:tabs>
              <w:tab w:val="left" w:pos="2587"/>
              <w:tab w:val="left" w:leader="dot" w:pos="9570"/>
            </w:tabs>
            <w:spacing w:before="0" w:line="360" w:lineRule="auto"/>
            <w:ind w:left="0" w:right="125" w:firstLine="567"/>
            <w:jc w:val="both"/>
            <w:rPr>
              <w:sz w:val="24"/>
              <w:szCs w:val="24"/>
            </w:rPr>
          </w:pPr>
          <w:r w:rsidRPr="00085589">
            <w:rPr>
              <w:sz w:val="24"/>
              <w:szCs w:val="24"/>
            </w:rPr>
            <w:t xml:space="preserve">Целевые ориентиры на этапе завершения дошкольного образования детей с расстройствами аутистического спектра с третьим уровнем тяжести </w:t>
          </w:r>
          <w:proofErr w:type="gramStart"/>
          <w:r w:rsidRPr="00085589">
            <w:rPr>
              <w:sz w:val="24"/>
              <w:szCs w:val="24"/>
            </w:rPr>
            <w:t>аутистических  расстройств</w:t>
          </w:r>
          <w:proofErr w:type="gramEnd"/>
          <w:r w:rsidRPr="00085589">
            <w:rPr>
              <w:sz w:val="24"/>
              <w:szCs w:val="24"/>
            </w:rPr>
            <w:tab/>
          </w:r>
          <w:r w:rsidRPr="00085589">
            <w:rPr>
              <w:sz w:val="24"/>
              <w:szCs w:val="24"/>
            </w:rPr>
            <w:tab/>
          </w:r>
          <w:r w:rsidRPr="00085589">
            <w:rPr>
              <w:spacing w:val="-9"/>
              <w:sz w:val="24"/>
              <w:szCs w:val="24"/>
            </w:rPr>
            <w:t>45</w:t>
          </w:r>
        </w:p>
        <w:p w14:paraId="1F784185" w14:textId="77777777" w:rsidR="00F644DF" w:rsidRPr="00085589" w:rsidRDefault="00532332" w:rsidP="002A7620">
          <w:pPr>
            <w:pStyle w:val="6"/>
            <w:numPr>
              <w:ilvl w:val="3"/>
              <w:numId w:val="58"/>
            </w:numPr>
            <w:tabs>
              <w:tab w:val="left" w:pos="2586"/>
              <w:tab w:val="left" w:pos="2587"/>
            </w:tabs>
            <w:spacing w:before="0" w:line="360" w:lineRule="auto"/>
            <w:ind w:left="0" w:right="125" w:firstLine="567"/>
            <w:jc w:val="both"/>
            <w:rPr>
              <w:sz w:val="24"/>
              <w:szCs w:val="24"/>
            </w:rPr>
          </w:pPr>
          <w:r w:rsidRPr="00085589">
            <w:rPr>
              <w:sz w:val="24"/>
              <w:szCs w:val="24"/>
            </w:rPr>
            <w:t>Целевые ориентиры на этапе завершения дошкольного образования детей с расстройствами аутистического спектра со вторым</w:t>
          </w:r>
          <w:r w:rsidRPr="00085589">
            <w:rPr>
              <w:spacing w:val="-1"/>
              <w:sz w:val="24"/>
              <w:szCs w:val="24"/>
            </w:rPr>
            <w:t xml:space="preserve"> </w:t>
          </w:r>
          <w:r w:rsidRPr="00085589">
            <w:rPr>
              <w:sz w:val="24"/>
              <w:szCs w:val="24"/>
            </w:rPr>
            <w:t>уровнем</w:t>
          </w:r>
        </w:p>
        <w:p w14:paraId="63764C6D" w14:textId="77777777" w:rsidR="00F644DF" w:rsidRPr="00085589" w:rsidRDefault="00532332" w:rsidP="00A768E1">
          <w:pPr>
            <w:pStyle w:val="8"/>
            <w:tabs>
              <w:tab w:val="left" w:leader="dot" w:pos="9560"/>
            </w:tabs>
            <w:spacing w:line="360" w:lineRule="auto"/>
            <w:ind w:left="0" w:right="125" w:firstLine="567"/>
            <w:jc w:val="both"/>
            <w:rPr>
              <w:sz w:val="24"/>
              <w:szCs w:val="24"/>
            </w:rPr>
          </w:pPr>
          <w:r w:rsidRPr="00085589">
            <w:rPr>
              <w:sz w:val="24"/>
              <w:szCs w:val="24"/>
            </w:rPr>
            <w:t>тяжести</w:t>
          </w:r>
          <w:r w:rsidRPr="00085589">
            <w:rPr>
              <w:spacing w:val="-4"/>
              <w:sz w:val="24"/>
              <w:szCs w:val="24"/>
            </w:rPr>
            <w:t xml:space="preserve"> </w:t>
          </w:r>
          <w:r w:rsidRPr="00085589">
            <w:rPr>
              <w:sz w:val="24"/>
              <w:szCs w:val="24"/>
            </w:rPr>
            <w:t>аутистических</w:t>
          </w:r>
          <w:r w:rsidRPr="00085589">
            <w:rPr>
              <w:spacing w:val="-4"/>
              <w:sz w:val="24"/>
              <w:szCs w:val="24"/>
            </w:rPr>
            <w:t xml:space="preserve"> </w:t>
          </w:r>
          <w:r w:rsidRPr="00085589">
            <w:rPr>
              <w:sz w:val="24"/>
              <w:szCs w:val="24"/>
            </w:rPr>
            <w:t>расстройств</w:t>
          </w:r>
          <w:r w:rsidRPr="00085589">
            <w:rPr>
              <w:sz w:val="24"/>
              <w:szCs w:val="24"/>
            </w:rPr>
            <w:tab/>
            <w:t>46</w:t>
          </w:r>
        </w:p>
        <w:p w14:paraId="4C5EEBE1" w14:textId="77777777" w:rsidR="00F644DF" w:rsidRPr="00085589" w:rsidRDefault="00532332" w:rsidP="002A7620">
          <w:pPr>
            <w:pStyle w:val="6"/>
            <w:numPr>
              <w:ilvl w:val="3"/>
              <w:numId w:val="58"/>
            </w:numPr>
            <w:tabs>
              <w:tab w:val="left" w:pos="2586"/>
              <w:tab w:val="left" w:pos="2587"/>
            </w:tabs>
            <w:spacing w:before="0" w:line="360" w:lineRule="auto"/>
            <w:ind w:left="0" w:right="125" w:firstLine="567"/>
            <w:jc w:val="both"/>
            <w:rPr>
              <w:sz w:val="24"/>
              <w:szCs w:val="24"/>
            </w:rPr>
          </w:pPr>
          <w:r w:rsidRPr="00085589">
            <w:rPr>
              <w:sz w:val="24"/>
              <w:szCs w:val="24"/>
            </w:rPr>
            <w:t>Целевые ориентиры на этапе завершения дошкольного образования детей с расстройствами аутистического спектра с первым</w:t>
          </w:r>
          <w:r w:rsidRPr="00085589">
            <w:rPr>
              <w:spacing w:val="-1"/>
              <w:sz w:val="24"/>
              <w:szCs w:val="24"/>
            </w:rPr>
            <w:t xml:space="preserve"> </w:t>
          </w:r>
          <w:r w:rsidRPr="00085589">
            <w:rPr>
              <w:sz w:val="24"/>
              <w:szCs w:val="24"/>
            </w:rPr>
            <w:t>уровнем</w:t>
          </w:r>
        </w:p>
        <w:p w14:paraId="708C015C" w14:textId="77777777" w:rsidR="00F644DF" w:rsidRPr="00085589" w:rsidRDefault="00532332" w:rsidP="00A768E1">
          <w:pPr>
            <w:pStyle w:val="8"/>
            <w:tabs>
              <w:tab w:val="left" w:leader="dot" w:pos="9610"/>
            </w:tabs>
            <w:spacing w:line="360" w:lineRule="auto"/>
            <w:ind w:left="0" w:right="125" w:firstLine="567"/>
            <w:jc w:val="both"/>
            <w:rPr>
              <w:sz w:val="24"/>
              <w:szCs w:val="24"/>
            </w:rPr>
          </w:pPr>
          <w:r w:rsidRPr="00085589">
            <w:rPr>
              <w:sz w:val="24"/>
              <w:szCs w:val="24"/>
            </w:rPr>
            <w:t>тяжести</w:t>
          </w:r>
          <w:r w:rsidRPr="00085589">
            <w:rPr>
              <w:spacing w:val="-4"/>
              <w:sz w:val="24"/>
              <w:szCs w:val="24"/>
            </w:rPr>
            <w:t xml:space="preserve"> </w:t>
          </w:r>
          <w:r w:rsidRPr="00085589">
            <w:rPr>
              <w:sz w:val="24"/>
              <w:szCs w:val="24"/>
            </w:rPr>
            <w:t>аутистических</w:t>
          </w:r>
          <w:r w:rsidRPr="00085589">
            <w:rPr>
              <w:spacing w:val="-4"/>
              <w:sz w:val="24"/>
              <w:szCs w:val="24"/>
            </w:rPr>
            <w:t xml:space="preserve"> </w:t>
          </w:r>
          <w:r w:rsidRPr="00085589">
            <w:rPr>
              <w:sz w:val="24"/>
              <w:szCs w:val="24"/>
            </w:rPr>
            <w:t>расстройств</w:t>
          </w:r>
          <w:r w:rsidRPr="00085589">
            <w:rPr>
              <w:sz w:val="24"/>
              <w:szCs w:val="24"/>
            </w:rPr>
            <w:tab/>
            <w:t>47</w:t>
          </w:r>
        </w:p>
        <w:p w14:paraId="461D1278" w14:textId="77777777" w:rsidR="00F644DF" w:rsidRPr="00085589" w:rsidRDefault="00532332" w:rsidP="002A7620">
          <w:pPr>
            <w:pStyle w:val="20"/>
            <w:numPr>
              <w:ilvl w:val="1"/>
              <w:numId w:val="58"/>
            </w:numPr>
            <w:tabs>
              <w:tab w:val="left" w:pos="1228"/>
            </w:tabs>
            <w:spacing w:before="0" w:line="360" w:lineRule="auto"/>
            <w:ind w:left="0" w:right="125" w:firstLine="567"/>
            <w:jc w:val="both"/>
            <w:rPr>
              <w:sz w:val="24"/>
              <w:szCs w:val="24"/>
            </w:rPr>
          </w:pPr>
          <w:r w:rsidRPr="00085589">
            <w:rPr>
              <w:sz w:val="24"/>
              <w:szCs w:val="24"/>
            </w:rPr>
            <w:t xml:space="preserve">Принципы оценивания качества образовательной </w:t>
          </w:r>
          <w:proofErr w:type="gramStart"/>
          <w:r w:rsidRPr="00085589">
            <w:rPr>
              <w:sz w:val="24"/>
              <w:szCs w:val="24"/>
            </w:rPr>
            <w:t>деятельности</w:t>
          </w:r>
          <w:r w:rsidRPr="00085589">
            <w:rPr>
              <w:spacing w:val="3"/>
              <w:sz w:val="24"/>
              <w:szCs w:val="24"/>
            </w:rPr>
            <w:t xml:space="preserve"> </w:t>
          </w:r>
          <w:r w:rsidRPr="00085589">
            <w:rPr>
              <w:sz w:val="24"/>
              <w:szCs w:val="24"/>
            </w:rPr>
            <w:t>.</w:t>
          </w:r>
          <w:proofErr w:type="gramEnd"/>
        </w:p>
        <w:p w14:paraId="645A5CBC" w14:textId="77777777" w:rsidR="00F644DF" w:rsidRPr="00085589" w:rsidRDefault="00532332" w:rsidP="00A768E1">
          <w:pPr>
            <w:pStyle w:val="40"/>
            <w:tabs>
              <w:tab w:val="left" w:leader="dot" w:pos="9602"/>
            </w:tabs>
            <w:spacing w:before="0" w:line="360" w:lineRule="auto"/>
            <w:ind w:left="0" w:right="125" w:firstLine="567"/>
            <w:jc w:val="both"/>
            <w:rPr>
              <w:b w:val="0"/>
              <w:sz w:val="24"/>
              <w:szCs w:val="24"/>
            </w:rPr>
          </w:pPr>
          <w:r w:rsidRPr="00085589">
            <w:rPr>
              <w:sz w:val="24"/>
              <w:szCs w:val="24"/>
            </w:rPr>
            <w:t>по</w:t>
          </w:r>
          <w:r w:rsidRPr="00085589">
            <w:rPr>
              <w:spacing w:val="-4"/>
              <w:sz w:val="24"/>
              <w:szCs w:val="24"/>
            </w:rPr>
            <w:t xml:space="preserve"> </w:t>
          </w:r>
          <w:r w:rsidRPr="00085589">
            <w:rPr>
              <w:sz w:val="24"/>
              <w:szCs w:val="24"/>
            </w:rPr>
            <w:t>реализации</w:t>
          </w:r>
          <w:r w:rsidRPr="00085589">
            <w:rPr>
              <w:spacing w:val="-4"/>
              <w:sz w:val="24"/>
              <w:szCs w:val="24"/>
            </w:rPr>
            <w:t xml:space="preserve"> </w:t>
          </w:r>
          <w:r w:rsidRPr="00085589">
            <w:rPr>
              <w:sz w:val="24"/>
              <w:szCs w:val="24"/>
            </w:rPr>
            <w:t>программы</w:t>
          </w:r>
          <w:r w:rsidRPr="00085589">
            <w:rPr>
              <w:sz w:val="24"/>
              <w:szCs w:val="24"/>
            </w:rPr>
            <w:tab/>
          </w:r>
          <w:r w:rsidRPr="00085589">
            <w:rPr>
              <w:b w:val="0"/>
              <w:sz w:val="24"/>
              <w:szCs w:val="24"/>
            </w:rPr>
            <w:t>48</w:t>
          </w:r>
        </w:p>
        <w:p w14:paraId="79A47BA6" w14:textId="77777777" w:rsidR="00F644DF" w:rsidRPr="00085589" w:rsidRDefault="006D3EE2" w:rsidP="002A7620">
          <w:pPr>
            <w:pStyle w:val="10"/>
            <w:numPr>
              <w:ilvl w:val="0"/>
              <w:numId w:val="59"/>
            </w:numPr>
            <w:tabs>
              <w:tab w:val="left" w:pos="746"/>
              <w:tab w:val="left" w:leader="dot" w:pos="9540"/>
            </w:tabs>
            <w:spacing w:before="0" w:line="360" w:lineRule="auto"/>
            <w:ind w:left="0" w:right="125" w:firstLine="567"/>
            <w:jc w:val="both"/>
          </w:pPr>
          <w:hyperlink w:anchor="_TOC_250020" w:history="1">
            <w:r w:rsidR="00532332" w:rsidRPr="00085589">
              <w:t>Содержательный</w:t>
            </w:r>
            <w:r w:rsidR="00532332" w:rsidRPr="00085589">
              <w:rPr>
                <w:spacing w:val="-3"/>
              </w:rPr>
              <w:t xml:space="preserve"> </w:t>
            </w:r>
            <w:r w:rsidR="00532332" w:rsidRPr="00085589">
              <w:t>раздел</w:t>
            </w:r>
            <w:r w:rsidR="00532332" w:rsidRPr="00085589">
              <w:tab/>
              <w:t>52</w:t>
            </w:r>
          </w:hyperlink>
        </w:p>
        <w:p w14:paraId="362889F7" w14:textId="77777777" w:rsidR="00F644DF" w:rsidRPr="00085589" w:rsidRDefault="006D3EE2" w:rsidP="002A7620">
          <w:pPr>
            <w:pStyle w:val="20"/>
            <w:numPr>
              <w:ilvl w:val="1"/>
              <w:numId w:val="59"/>
            </w:numPr>
            <w:tabs>
              <w:tab w:val="left" w:pos="1228"/>
              <w:tab w:val="left" w:leader="dot" w:pos="9604"/>
            </w:tabs>
            <w:spacing w:before="0" w:line="360" w:lineRule="auto"/>
            <w:ind w:left="0" w:right="125" w:firstLine="567"/>
            <w:jc w:val="both"/>
            <w:rPr>
              <w:sz w:val="24"/>
              <w:szCs w:val="24"/>
            </w:rPr>
          </w:pPr>
          <w:hyperlink w:anchor="_TOC_250019" w:history="1">
            <w:r w:rsidR="00532332" w:rsidRPr="00085589">
              <w:rPr>
                <w:sz w:val="24"/>
                <w:szCs w:val="24"/>
              </w:rPr>
              <w:t>Общие</w:t>
            </w:r>
            <w:r w:rsidR="00532332" w:rsidRPr="00085589">
              <w:rPr>
                <w:spacing w:val="-4"/>
                <w:sz w:val="24"/>
                <w:szCs w:val="24"/>
              </w:rPr>
              <w:t xml:space="preserve"> </w:t>
            </w:r>
            <w:r w:rsidR="00532332" w:rsidRPr="00085589">
              <w:rPr>
                <w:sz w:val="24"/>
                <w:szCs w:val="24"/>
              </w:rPr>
              <w:t>положения</w:t>
            </w:r>
            <w:r w:rsidR="00532332" w:rsidRPr="00085589">
              <w:rPr>
                <w:sz w:val="24"/>
                <w:szCs w:val="24"/>
              </w:rPr>
              <w:tab/>
              <w:t>52</w:t>
            </w:r>
          </w:hyperlink>
        </w:p>
        <w:p w14:paraId="4C41898B" w14:textId="77777777" w:rsidR="00F644DF" w:rsidRPr="00085589" w:rsidRDefault="006D3EE2" w:rsidP="002A7620">
          <w:pPr>
            <w:pStyle w:val="20"/>
            <w:numPr>
              <w:ilvl w:val="1"/>
              <w:numId w:val="59"/>
            </w:numPr>
            <w:tabs>
              <w:tab w:val="left" w:pos="1228"/>
              <w:tab w:val="left" w:leader="dot" w:pos="9575"/>
            </w:tabs>
            <w:spacing w:before="0" w:line="360" w:lineRule="auto"/>
            <w:ind w:left="0" w:right="125" w:firstLine="567"/>
            <w:jc w:val="both"/>
            <w:rPr>
              <w:b w:val="0"/>
              <w:sz w:val="24"/>
              <w:szCs w:val="24"/>
            </w:rPr>
          </w:pPr>
          <w:hyperlink w:anchor="_TOC_250018" w:history="1">
            <w:r w:rsidR="00532332" w:rsidRPr="00085589">
              <w:rPr>
                <w:sz w:val="24"/>
                <w:szCs w:val="24"/>
              </w:rPr>
              <w:t>Описание</w:t>
            </w:r>
            <w:r w:rsidR="00532332" w:rsidRPr="00085589">
              <w:rPr>
                <w:spacing w:val="-4"/>
                <w:sz w:val="24"/>
                <w:szCs w:val="24"/>
              </w:rPr>
              <w:t xml:space="preserve"> </w:t>
            </w:r>
            <w:r w:rsidR="00532332" w:rsidRPr="00085589">
              <w:rPr>
                <w:sz w:val="24"/>
                <w:szCs w:val="24"/>
              </w:rPr>
              <w:t>образовательной</w:t>
            </w:r>
            <w:r w:rsidR="00532332" w:rsidRPr="00085589">
              <w:rPr>
                <w:spacing w:val="-4"/>
                <w:sz w:val="24"/>
                <w:szCs w:val="24"/>
              </w:rPr>
              <w:t xml:space="preserve"> </w:t>
            </w:r>
            <w:r w:rsidR="00532332" w:rsidRPr="00085589">
              <w:rPr>
                <w:sz w:val="24"/>
                <w:szCs w:val="24"/>
              </w:rPr>
              <w:t>деятельности</w:t>
            </w:r>
            <w:r w:rsidR="00532332" w:rsidRPr="00085589">
              <w:rPr>
                <w:sz w:val="24"/>
                <w:szCs w:val="24"/>
              </w:rPr>
              <w:tab/>
            </w:r>
            <w:r w:rsidR="00532332" w:rsidRPr="00085589">
              <w:rPr>
                <w:b w:val="0"/>
                <w:sz w:val="24"/>
                <w:szCs w:val="24"/>
              </w:rPr>
              <w:t>53</w:t>
            </w:r>
          </w:hyperlink>
        </w:p>
        <w:p w14:paraId="094677E9" w14:textId="77777777" w:rsidR="00F644DF" w:rsidRPr="00085589" w:rsidRDefault="00532332" w:rsidP="002A7620">
          <w:pPr>
            <w:pStyle w:val="30"/>
            <w:numPr>
              <w:ilvl w:val="2"/>
              <w:numId w:val="59"/>
            </w:numPr>
            <w:tabs>
              <w:tab w:val="left" w:pos="1466"/>
            </w:tabs>
            <w:spacing w:before="0" w:line="360" w:lineRule="auto"/>
            <w:ind w:left="0" w:right="125" w:firstLine="567"/>
            <w:jc w:val="both"/>
            <w:rPr>
              <w:sz w:val="24"/>
              <w:szCs w:val="24"/>
            </w:rPr>
          </w:pPr>
          <w:r w:rsidRPr="00085589">
            <w:rPr>
              <w:sz w:val="24"/>
              <w:szCs w:val="24"/>
            </w:rPr>
            <w:t>Ранняя помощь детям группы повышенного риска формирования</w:t>
          </w:r>
          <w:r w:rsidRPr="00085589">
            <w:rPr>
              <w:spacing w:val="-5"/>
              <w:sz w:val="24"/>
              <w:szCs w:val="24"/>
            </w:rPr>
            <w:t xml:space="preserve"> </w:t>
          </w:r>
          <w:r w:rsidRPr="00085589">
            <w:rPr>
              <w:sz w:val="24"/>
              <w:szCs w:val="24"/>
            </w:rPr>
            <w:t>расстройств</w:t>
          </w:r>
        </w:p>
        <w:p w14:paraId="6F72D406" w14:textId="77777777" w:rsidR="00F644DF" w:rsidRPr="00085589" w:rsidRDefault="00532332" w:rsidP="00A768E1">
          <w:pPr>
            <w:pStyle w:val="8"/>
            <w:tabs>
              <w:tab w:val="left" w:leader="dot" w:pos="9571"/>
            </w:tabs>
            <w:spacing w:line="360" w:lineRule="auto"/>
            <w:ind w:left="0" w:right="125" w:firstLine="567"/>
            <w:jc w:val="both"/>
            <w:rPr>
              <w:sz w:val="24"/>
              <w:szCs w:val="24"/>
            </w:rPr>
          </w:pPr>
          <w:r w:rsidRPr="00085589">
            <w:rPr>
              <w:sz w:val="24"/>
              <w:szCs w:val="24"/>
            </w:rPr>
            <w:t>аутистического</w:t>
          </w:r>
          <w:r w:rsidRPr="00085589">
            <w:rPr>
              <w:spacing w:val="-3"/>
              <w:sz w:val="24"/>
              <w:szCs w:val="24"/>
            </w:rPr>
            <w:t xml:space="preserve"> </w:t>
          </w:r>
          <w:r w:rsidRPr="00085589">
            <w:rPr>
              <w:sz w:val="24"/>
              <w:szCs w:val="24"/>
            </w:rPr>
            <w:t>спектра…</w:t>
          </w:r>
          <w:r w:rsidRPr="00085589">
            <w:rPr>
              <w:sz w:val="24"/>
              <w:szCs w:val="24"/>
            </w:rPr>
            <w:tab/>
            <w:t>53</w:t>
          </w:r>
        </w:p>
        <w:p w14:paraId="233CD4BB" w14:textId="77777777" w:rsidR="00F644DF" w:rsidRPr="00085589" w:rsidRDefault="006D3EE2" w:rsidP="002A7620">
          <w:pPr>
            <w:pStyle w:val="6"/>
            <w:numPr>
              <w:ilvl w:val="3"/>
              <w:numId w:val="59"/>
            </w:numPr>
            <w:tabs>
              <w:tab w:val="left" w:pos="2586"/>
              <w:tab w:val="left" w:pos="2587"/>
              <w:tab w:val="left" w:leader="dot" w:pos="9575"/>
            </w:tabs>
            <w:spacing w:before="0" w:line="360" w:lineRule="auto"/>
            <w:ind w:left="0" w:right="125" w:firstLine="567"/>
            <w:jc w:val="both"/>
            <w:rPr>
              <w:sz w:val="24"/>
              <w:szCs w:val="24"/>
            </w:rPr>
          </w:pPr>
          <w:hyperlink w:anchor="_TOC_250017" w:history="1">
            <w:r w:rsidR="00532332" w:rsidRPr="00085589">
              <w:rPr>
                <w:sz w:val="24"/>
                <w:szCs w:val="24"/>
              </w:rPr>
              <w:t>Социально-коммуникативное</w:t>
            </w:r>
            <w:r w:rsidR="00532332" w:rsidRPr="00085589">
              <w:rPr>
                <w:spacing w:val="-7"/>
                <w:sz w:val="24"/>
                <w:szCs w:val="24"/>
              </w:rPr>
              <w:t xml:space="preserve"> </w:t>
            </w:r>
            <w:r w:rsidR="00532332" w:rsidRPr="00085589">
              <w:rPr>
                <w:sz w:val="24"/>
                <w:szCs w:val="24"/>
              </w:rPr>
              <w:t>развитие</w:t>
            </w:r>
            <w:r w:rsidR="00532332" w:rsidRPr="00085589">
              <w:rPr>
                <w:sz w:val="24"/>
                <w:szCs w:val="24"/>
              </w:rPr>
              <w:tab/>
              <w:t>55</w:t>
            </w:r>
          </w:hyperlink>
        </w:p>
        <w:p w14:paraId="6FB9C8CC" w14:textId="77777777" w:rsidR="00F644DF" w:rsidRPr="00085589" w:rsidRDefault="006D3EE2" w:rsidP="002A7620">
          <w:pPr>
            <w:pStyle w:val="6"/>
            <w:numPr>
              <w:ilvl w:val="3"/>
              <w:numId w:val="59"/>
            </w:numPr>
            <w:tabs>
              <w:tab w:val="left" w:pos="2586"/>
              <w:tab w:val="left" w:pos="2587"/>
              <w:tab w:val="left" w:leader="dot" w:pos="9612"/>
            </w:tabs>
            <w:spacing w:before="0" w:line="360" w:lineRule="auto"/>
            <w:ind w:left="0" w:right="125" w:firstLine="567"/>
            <w:jc w:val="both"/>
            <w:rPr>
              <w:sz w:val="24"/>
              <w:szCs w:val="24"/>
            </w:rPr>
          </w:pPr>
          <w:hyperlink w:anchor="_TOC_250016" w:history="1">
            <w:r w:rsidR="00532332" w:rsidRPr="00085589">
              <w:rPr>
                <w:sz w:val="24"/>
                <w:szCs w:val="24"/>
              </w:rPr>
              <w:t>Познавательное</w:t>
            </w:r>
            <w:r w:rsidR="00532332" w:rsidRPr="00085589">
              <w:rPr>
                <w:spacing w:val="-12"/>
                <w:sz w:val="24"/>
                <w:szCs w:val="24"/>
              </w:rPr>
              <w:t xml:space="preserve"> </w:t>
            </w:r>
            <w:r w:rsidR="00532332" w:rsidRPr="00085589">
              <w:rPr>
                <w:sz w:val="24"/>
                <w:szCs w:val="24"/>
              </w:rPr>
              <w:t>развитие…</w:t>
            </w:r>
            <w:r w:rsidR="00532332" w:rsidRPr="00085589">
              <w:rPr>
                <w:sz w:val="24"/>
                <w:szCs w:val="24"/>
              </w:rPr>
              <w:tab/>
              <w:t>58</w:t>
            </w:r>
          </w:hyperlink>
        </w:p>
        <w:p w14:paraId="45592329" w14:textId="77777777" w:rsidR="00F644DF" w:rsidRPr="00085589" w:rsidRDefault="006D3EE2" w:rsidP="002A7620">
          <w:pPr>
            <w:pStyle w:val="6"/>
            <w:numPr>
              <w:ilvl w:val="3"/>
              <w:numId w:val="59"/>
            </w:numPr>
            <w:tabs>
              <w:tab w:val="left" w:pos="2586"/>
              <w:tab w:val="left" w:pos="2587"/>
              <w:tab w:val="left" w:leader="dot" w:pos="9610"/>
            </w:tabs>
            <w:spacing w:before="0" w:line="360" w:lineRule="auto"/>
            <w:ind w:left="0" w:right="125" w:firstLine="567"/>
            <w:jc w:val="both"/>
            <w:rPr>
              <w:sz w:val="24"/>
              <w:szCs w:val="24"/>
            </w:rPr>
          </w:pPr>
          <w:hyperlink w:anchor="_TOC_250015" w:history="1">
            <w:r w:rsidR="00532332" w:rsidRPr="00085589">
              <w:rPr>
                <w:sz w:val="24"/>
                <w:szCs w:val="24"/>
              </w:rPr>
              <w:t>Речевое</w:t>
            </w:r>
            <w:r w:rsidR="00532332" w:rsidRPr="00085589">
              <w:rPr>
                <w:spacing w:val="-3"/>
                <w:sz w:val="24"/>
                <w:szCs w:val="24"/>
              </w:rPr>
              <w:t xml:space="preserve"> </w:t>
            </w:r>
            <w:r w:rsidR="00532332" w:rsidRPr="00085589">
              <w:rPr>
                <w:sz w:val="24"/>
                <w:szCs w:val="24"/>
              </w:rPr>
              <w:t>развитие…</w:t>
            </w:r>
            <w:r w:rsidR="00532332" w:rsidRPr="00085589">
              <w:rPr>
                <w:sz w:val="24"/>
                <w:szCs w:val="24"/>
              </w:rPr>
              <w:tab/>
              <w:t>66</w:t>
            </w:r>
          </w:hyperlink>
        </w:p>
        <w:p w14:paraId="07A6A8DA" w14:textId="77777777" w:rsidR="00F644DF" w:rsidRPr="00085589" w:rsidRDefault="006D3EE2" w:rsidP="002A7620">
          <w:pPr>
            <w:pStyle w:val="6"/>
            <w:numPr>
              <w:ilvl w:val="3"/>
              <w:numId w:val="59"/>
            </w:numPr>
            <w:tabs>
              <w:tab w:val="left" w:pos="2586"/>
              <w:tab w:val="left" w:pos="2587"/>
              <w:tab w:val="left" w:leader="dot" w:pos="9609"/>
            </w:tabs>
            <w:spacing w:before="0" w:line="360" w:lineRule="auto"/>
            <w:ind w:left="0" w:right="125" w:firstLine="567"/>
            <w:jc w:val="both"/>
            <w:rPr>
              <w:sz w:val="24"/>
              <w:szCs w:val="24"/>
            </w:rPr>
          </w:pPr>
          <w:hyperlink w:anchor="_TOC_250014" w:history="1">
            <w:r w:rsidR="00532332" w:rsidRPr="00085589">
              <w:rPr>
                <w:sz w:val="24"/>
                <w:szCs w:val="24"/>
              </w:rPr>
              <w:t>Художественно-эстетическое</w:t>
            </w:r>
            <w:r w:rsidR="00532332" w:rsidRPr="00085589">
              <w:rPr>
                <w:spacing w:val="-7"/>
                <w:sz w:val="24"/>
                <w:szCs w:val="24"/>
              </w:rPr>
              <w:t xml:space="preserve"> </w:t>
            </w:r>
            <w:r w:rsidR="00532332" w:rsidRPr="00085589">
              <w:rPr>
                <w:sz w:val="24"/>
                <w:szCs w:val="24"/>
              </w:rPr>
              <w:t>развитие</w:t>
            </w:r>
            <w:r w:rsidR="00532332" w:rsidRPr="00085589">
              <w:rPr>
                <w:sz w:val="24"/>
                <w:szCs w:val="24"/>
              </w:rPr>
              <w:tab/>
              <w:t>69</w:t>
            </w:r>
          </w:hyperlink>
        </w:p>
        <w:p w14:paraId="1FA85537" w14:textId="77777777" w:rsidR="00F644DF" w:rsidRPr="00085589" w:rsidRDefault="006D3EE2" w:rsidP="002A7620">
          <w:pPr>
            <w:pStyle w:val="6"/>
            <w:numPr>
              <w:ilvl w:val="3"/>
              <w:numId w:val="59"/>
            </w:numPr>
            <w:tabs>
              <w:tab w:val="left" w:pos="2586"/>
              <w:tab w:val="left" w:pos="2587"/>
              <w:tab w:val="left" w:leader="dot" w:pos="9600"/>
            </w:tabs>
            <w:spacing w:before="0" w:line="360" w:lineRule="auto"/>
            <w:ind w:left="0" w:right="125" w:firstLine="567"/>
            <w:jc w:val="both"/>
            <w:rPr>
              <w:sz w:val="24"/>
              <w:szCs w:val="24"/>
            </w:rPr>
          </w:pPr>
          <w:hyperlink w:anchor="_TOC_250013" w:history="1">
            <w:r w:rsidR="00532332" w:rsidRPr="00085589">
              <w:rPr>
                <w:sz w:val="24"/>
                <w:szCs w:val="24"/>
              </w:rPr>
              <w:t>Физическое</w:t>
            </w:r>
            <w:r w:rsidR="00532332" w:rsidRPr="00085589">
              <w:rPr>
                <w:spacing w:val="-4"/>
                <w:sz w:val="24"/>
                <w:szCs w:val="24"/>
              </w:rPr>
              <w:t xml:space="preserve"> </w:t>
            </w:r>
            <w:r w:rsidR="00532332" w:rsidRPr="00085589">
              <w:rPr>
                <w:sz w:val="24"/>
                <w:szCs w:val="24"/>
              </w:rPr>
              <w:t>развитие</w:t>
            </w:r>
            <w:r w:rsidR="00532332" w:rsidRPr="00085589">
              <w:rPr>
                <w:sz w:val="24"/>
                <w:szCs w:val="24"/>
              </w:rPr>
              <w:tab/>
              <w:t>71</w:t>
            </w:r>
          </w:hyperlink>
        </w:p>
        <w:p w14:paraId="17D9E44B" w14:textId="25F73664" w:rsidR="00F644DF" w:rsidRPr="00085589" w:rsidRDefault="006D3EE2" w:rsidP="002A7620">
          <w:pPr>
            <w:pStyle w:val="30"/>
            <w:numPr>
              <w:ilvl w:val="2"/>
              <w:numId w:val="59"/>
            </w:numPr>
            <w:tabs>
              <w:tab w:val="left" w:pos="1466"/>
              <w:tab w:val="left" w:leader="dot" w:pos="9547"/>
            </w:tabs>
            <w:spacing w:before="0" w:line="360" w:lineRule="auto"/>
            <w:ind w:left="0" w:right="125" w:firstLine="567"/>
            <w:jc w:val="both"/>
            <w:rPr>
              <w:sz w:val="24"/>
              <w:szCs w:val="24"/>
            </w:rPr>
          </w:pPr>
          <w:hyperlink w:anchor="_TOC_250012" w:history="1">
            <w:r w:rsidR="00532332" w:rsidRPr="00085589">
              <w:rPr>
                <w:sz w:val="24"/>
                <w:szCs w:val="24"/>
              </w:rPr>
              <w:t xml:space="preserve">Начальный этап </w:t>
            </w:r>
            <w:proofErr w:type="gramStart"/>
            <w:r w:rsidR="00532332" w:rsidRPr="00085589">
              <w:rPr>
                <w:sz w:val="24"/>
                <w:szCs w:val="24"/>
              </w:rPr>
              <w:t>дошкольного  образования</w:t>
            </w:r>
            <w:proofErr w:type="gramEnd"/>
            <w:r w:rsidR="00532332" w:rsidRPr="00085589">
              <w:rPr>
                <w:sz w:val="24"/>
                <w:szCs w:val="24"/>
              </w:rPr>
              <w:t xml:space="preserve">  детей  с  расстройствами  аутистического спектра…</w:t>
            </w:r>
            <w:r w:rsidR="00532332" w:rsidRPr="00085589">
              <w:rPr>
                <w:sz w:val="24"/>
                <w:szCs w:val="24"/>
              </w:rPr>
              <w:tab/>
            </w:r>
            <w:r w:rsidR="00532332" w:rsidRPr="00085589">
              <w:rPr>
                <w:spacing w:val="-9"/>
                <w:sz w:val="24"/>
                <w:szCs w:val="24"/>
              </w:rPr>
              <w:t>73</w:t>
            </w:r>
          </w:hyperlink>
        </w:p>
        <w:p w14:paraId="1D17C566" w14:textId="77777777" w:rsidR="00F644DF" w:rsidRPr="00085589" w:rsidRDefault="006D3EE2" w:rsidP="002A7620">
          <w:pPr>
            <w:pStyle w:val="6"/>
            <w:numPr>
              <w:ilvl w:val="3"/>
              <w:numId w:val="59"/>
            </w:numPr>
            <w:tabs>
              <w:tab w:val="left" w:pos="2586"/>
              <w:tab w:val="left" w:pos="2587"/>
              <w:tab w:val="left" w:leader="dot" w:pos="9545"/>
            </w:tabs>
            <w:spacing w:before="0" w:line="360" w:lineRule="auto"/>
            <w:ind w:left="0" w:right="125" w:firstLine="567"/>
            <w:jc w:val="both"/>
            <w:rPr>
              <w:sz w:val="24"/>
              <w:szCs w:val="24"/>
            </w:rPr>
          </w:pPr>
          <w:hyperlink w:anchor="_TOC_250011" w:history="1">
            <w:r w:rsidR="00532332" w:rsidRPr="00085589">
              <w:rPr>
                <w:sz w:val="24"/>
                <w:szCs w:val="24"/>
              </w:rPr>
              <w:t>Формирование и</w:t>
            </w:r>
            <w:r w:rsidR="00532332" w:rsidRPr="00085589">
              <w:rPr>
                <w:spacing w:val="-9"/>
                <w:sz w:val="24"/>
                <w:szCs w:val="24"/>
              </w:rPr>
              <w:t xml:space="preserve"> </w:t>
            </w:r>
            <w:r w:rsidR="00532332" w:rsidRPr="00085589">
              <w:rPr>
                <w:sz w:val="24"/>
                <w:szCs w:val="24"/>
              </w:rPr>
              <w:t>развитие</w:t>
            </w:r>
            <w:r w:rsidR="00532332" w:rsidRPr="00085589">
              <w:rPr>
                <w:spacing w:val="-1"/>
                <w:sz w:val="24"/>
                <w:szCs w:val="24"/>
              </w:rPr>
              <w:t xml:space="preserve"> </w:t>
            </w:r>
            <w:r w:rsidR="00532332" w:rsidRPr="00085589">
              <w:rPr>
                <w:sz w:val="24"/>
                <w:szCs w:val="24"/>
              </w:rPr>
              <w:t>коммуникации</w:t>
            </w:r>
            <w:r w:rsidR="00532332" w:rsidRPr="00085589">
              <w:rPr>
                <w:sz w:val="24"/>
                <w:szCs w:val="24"/>
              </w:rPr>
              <w:tab/>
              <w:t>73</w:t>
            </w:r>
          </w:hyperlink>
        </w:p>
        <w:p w14:paraId="33FC9DB7" w14:textId="77777777" w:rsidR="00F644DF" w:rsidRPr="00085589" w:rsidRDefault="006D3EE2" w:rsidP="002A7620">
          <w:pPr>
            <w:pStyle w:val="6"/>
            <w:numPr>
              <w:ilvl w:val="3"/>
              <w:numId w:val="59"/>
            </w:numPr>
            <w:tabs>
              <w:tab w:val="left" w:pos="2586"/>
              <w:tab w:val="left" w:pos="2587"/>
              <w:tab w:val="left" w:leader="dot" w:pos="9532"/>
            </w:tabs>
            <w:spacing w:before="0" w:line="360" w:lineRule="auto"/>
            <w:ind w:left="0" w:right="125" w:firstLine="567"/>
            <w:jc w:val="both"/>
            <w:rPr>
              <w:sz w:val="24"/>
              <w:szCs w:val="24"/>
            </w:rPr>
          </w:pPr>
          <w:hyperlink w:anchor="_TOC_250010" w:history="1">
            <w:r w:rsidR="00532332" w:rsidRPr="00085589">
              <w:rPr>
                <w:sz w:val="24"/>
                <w:szCs w:val="24"/>
              </w:rPr>
              <w:t>Коррекция нарушений</w:t>
            </w:r>
            <w:r w:rsidR="00532332" w:rsidRPr="00085589">
              <w:rPr>
                <w:spacing w:val="-9"/>
                <w:sz w:val="24"/>
                <w:szCs w:val="24"/>
              </w:rPr>
              <w:t xml:space="preserve"> </w:t>
            </w:r>
            <w:r w:rsidR="00532332" w:rsidRPr="00085589">
              <w:rPr>
                <w:sz w:val="24"/>
                <w:szCs w:val="24"/>
              </w:rPr>
              <w:t>речевого</w:t>
            </w:r>
            <w:r w:rsidR="00532332" w:rsidRPr="00085589">
              <w:rPr>
                <w:spacing w:val="-2"/>
                <w:sz w:val="24"/>
                <w:szCs w:val="24"/>
              </w:rPr>
              <w:t xml:space="preserve"> </w:t>
            </w:r>
            <w:r w:rsidR="00532332" w:rsidRPr="00085589">
              <w:rPr>
                <w:sz w:val="24"/>
                <w:szCs w:val="24"/>
              </w:rPr>
              <w:t>развития…</w:t>
            </w:r>
            <w:r w:rsidR="00532332" w:rsidRPr="00085589">
              <w:rPr>
                <w:sz w:val="24"/>
                <w:szCs w:val="24"/>
              </w:rPr>
              <w:tab/>
              <w:t>75</w:t>
            </w:r>
          </w:hyperlink>
        </w:p>
        <w:p w14:paraId="7D3B5024" w14:textId="77777777" w:rsidR="00F644DF" w:rsidRPr="00085589" w:rsidRDefault="006D3EE2" w:rsidP="002A7620">
          <w:pPr>
            <w:pStyle w:val="6"/>
            <w:numPr>
              <w:ilvl w:val="3"/>
              <w:numId w:val="59"/>
            </w:numPr>
            <w:tabs>
              <w:tab w:val="left" w:pos="2586"/>
              <w:tab w:val="left" w:pos="2587"/>
              <w:tab w:val="left" w:leader="dot" w:pos="9539"/>
            </w:tabs>
            <w:spacing w:before="0" w:line="360" w:lineRule="auto"/>
            <w:ind w:left="0" w:right="125" w:firstLine="567"/>
            <w:jc w:val="both"/>
            <w:rPr>
              <w:sz w:val="24"/>
              <w:szCs w:val="24"/>
            </w:rPr>
          </w:pPr>
          <w:hyperlink w:anchor="_TOC_250009" w:history="1">
            <w:r w:rsidR="00532332" w:rsidRPr="00085589">
              <w:rPr>
                <w:sz w:val="24"/>
                <w:szCs w:val="24"/>
              </w:rPr>
              <w:t>Развитие навыков</w:t>
            </w:r>
            <w:r w:rsidR="00532332" w:rsidRPr="00085589">
              <w:rPr>
                <w:spacing w:val="-7"/>
                <w:sz w:val="24"/>
                <w:szCs w:val="24"/>
              </w:rPr>
              <w:t xml:space="preserve"> </w:t>
            </w:r>
            <w:r w:rsidR="00532332" w:rsidRPr="00085589">
              <w:rPr>
                <w:sz w:val="24"/>
                <w:szCs w:val="24"/>
              </w:rPr>
              <w:t>альтернативной</w:t>
            </w:r>
            <w:r w:rsidR="00532332" w:rsidRPr="00085589">
              <w:rPr>
                <w:spacing w:val="-5"/>
                <w:sz w:val="24"/>
                <w:szCs w:val="24"/>
              </w:rPr>
              <w:t xml:space="preserve"> </w:t>
            </w:r>
            <w:r w:rsidR="00532332" w:rsidRPr="00085589">
              <w:rPr>
                <w:sz w:val="24"/>
                <w:szCs w:val="24"/>
              </w:rPr>
              <w:t>коммуникации</w:t>
            </w:r>
            <w:r w:rsidR="00532332" w:rsidRPr="00085589">
              <w:rPr>
                <w:sz w:val="24"/>
                <w:szCs w:val="24"/>
              </w:rPr>
              <w:tab/>
              <w:t>77</w:t>
            </w:r>
          </w:hyperlink>
        </w:p>
        <w:p w14:paraId="677E6D09" w14:textId="77777777" w:rsidR="00F644DF" w:rsidRPr="00085589" w:rsidRDefault="006D3EE2" w:rsidP="002A7620">
          <w:pPr>
            <w:pStyle w:val="6"/>
            <w:numPr>
              <w:ilvl w:val="3"/>
              <w:numId w:val="59"/>
            </w:numPr>
            <w:tabs>
              <w:tab w:val="left" w:pos="2586"/>
              <w:tab w:val="left" w:pos="2587"/>
              <w:tab w:val="left" w:leader="dot" w:pos="9518"/>
            </w:tabs>
            <w:spacing w:before="0" w:line="360" w:lineRule="auto"/>
            <w:ind w:left="0" w:right="125" w:firstLine="567"/>
            <w:jc w:val="both"/>
            <w:rPr>
              <w:sz w:val="24"/>
              <w:szCs w:val="24"/>
            </w:rPr>
          </w:pPr>
          <w:hyperlink w:anchor="_TOC_250008" w:history="1">
            <w:r w:rsidR="00532332" w:rsidRPr="00085589">
              <w:rPr>
                <w:sz w:val="24"/>
                <w:szCs w:val="24"/>
              </w:rPr>
              <w:t>Коррекция</w:t>
            </w:r>
            <w:r w:rsidR="00532332" w:rsidRPr="00085589">
              <w:rPr>
                <w:spacing w:val="-5"/>
                <w:sz w:val="24"/>
                <w:szCs w:val="24"/>
              </w:rPr>
              <w:t xml:space="preserve"> </w:t>
            </w:r>
            <w:r w:rsidR="00532332" w:rsidRPr="00085589">
              <w:rPr>
                <w:sz w:val="24"/>
                <w:szCs w:val="24"/>
              </w:rPr>
              <w:t>проблем поведения…</w:t>
            </w:r>
            <w:r w:rsidR="00532332" w:rsidRPr="00085589">
              <w:rPr>
                <w:sz w:val="24"/>
                <w:szCs w:val="24"/>
              </w:rPr>
              <w:tab/>
              <w:t>78</w:t>
            </w:r>
          </w:hyperlink>
        </w:p>
        <w:p w14:paraId="7829EB20" w14:textId="77777777" w:rsidR="00F644DF" w:rsidRPr="00085589" w:rsidRDefault="006D3EE2" w:rsidP="002A7620">
          <w:pPr>
            <w:pStyle w:val="6"/>
            <w:numPr>
              <w:ilvl w:val="3"/>
              <w:numId w:val="59"/>
            </w:numPr>
            <w:tabs>
              <w:tab w:val="left" w:pos="2586"/>
              <w:tab w:val="left" w:pos="2587"/>
              <w:tab w:val="left" w:leader="dot" w:pos="9534"/>
            </w:tabs>
            <w:spacing w:before="0" w:line="360" w:lineRule="auto"/>
            <w:ind w:left="0" w:right="125" w:firstLine="567"/>
            <w:jc w:val="both"/>
            <w:rPr>
              <w:sz w:val="24"/>
              <w:szCs w:val="24"/>
            </w:rPr>
          </w:pPr>
          <w:hyperlink w:anchor="_TOC_250007" w:history="1">
            <w:r w:rsidR="00532332" w:rsidRPr="00085589">
              <w:rPr>
                <w:sz w:val="24"/>
                <w:szCs w:val="24"/>
              </w:rPr>
              <w:t>Коррекция и развитие</w:t>
            </w:r>
            <w:r w:rsidR="00532332" w:rsidRPr="00085589">
              <w:rPr>
                <w:spacing w:val="-10"/>
                <w:sz w:val="24"/>
                <w:szCs w:val="24"/>
              </w:rPr>
              <w:t xml:space="preserve"> </w:t>
            </w:r>
            <w:r w:rsidR="00532332" w:rsidRPr="00085589">
              <w:rPr>
                <w:sz w:val="24"/>
                <w:szCs w:val="24"/>
              </w:rPr>
              <w:t>эмоциональной</w:t>
            </w:r>
            <w:r w:rsidR="00532332" w:rsidRPr="00085589">
              <w:rPr>
                <w:spacing w:val="-4"/>
                <w:sz w:val="24"/>
                <w:szCs w:val="24"/>
              </w:rPr>
              <w:t xml:space="preserve"> </w:t>
            </w:r>
            <w:r w:rsidR="00532332" w:rsidRPr="00085589">
              <w:rPr>
                <w:sz w:val="24"/>
                <w:szCs w:val="24"/>
              </w:rPr>
              <w:t>сферы…</w:t>
            </w:r>
            <w:r w:rsidR="00532332" w:rsidRPr="00085589">
              <w:rPr>
                <w:sz w:val="24"/>
                <w:szCs w:val="24"/>
              </w:rPr>
              <w:tab/>
              <w:t>80</w:t>
            </w:r>
          </w:hyperlink>
        </w:p>
        <w:p w14:paraId="7B2E2A4D" w14:textId="77777777" w:rsidR="00F644DF" w:rsidRPr="00085589" w:rsidRDefault="006D3EE2" w:rsidP="002A7620">
          <w:pPr>
            <w:pStyle w:val="6"/>
            <w:numPr>
              <w:ilvl w:val="3"/>
              <w:numId w:val="59"/>
            </w:numPr>
            <w:tabs>
              <w:tab w:val="left" w:pos="2586"/>
              <w:tab w:val="left" w:pos="2587"/>
              <w:tab w:val="left" w:leader="dot" w:pos="9507"/>
            </w:tabs>
            <w:spacing w:before="0" w:line="360" w:lineRule="auto"/>
            <w:ind w:left="0" w:right="125" w:firstLine="567"/>
            <w:jc w:val="both"/>
            <w:rPr>
              <w:sz w:val="24"/>
              <w:szCs w:val="24"/>
            </w:rPr>
          </w:pPr>
          <w:hyperlink w:anchor="_TOC_250006" w:history="1">
            <w:r w:rsidR="00532332" w:rsidRPr="00085589">
              <w:rPr>
                <w:sz w:val="24"/>
                <w:szCs w:val="24"/>
              </w:rPr>
              <w:t>Формирование</w:t>
            </w:r>
            <w:r w:rsidR="00532332" w:rsidRPr="00085589">
              <w:rPr>
                <w:spacing w:val="-4"/>
                <w:sz w:val="24"/>
                <w:szCs w:val="24"/>
              </w:rPr>
              <w:t xml:space="preserve"> </w:t>
            </w:r>
            <w:r w:rsidR="00532332" w:rsidRPr="00085589">
              <w:rPr>
                <w:sz w:val="24"/>
                <w:szCs w:val="24"/>
              </w:rPr>
              <w:t>навыков</w:t>
            </w:r>
            <w:r w:rsidR="00532332" w:rsidRPr="00085589">
              <w:rPr>
                <w:spacing w:val="-4"/>
                <w:sz w:val="24"/>
                <w:szCs w:val="24"/>
              </w:rPr>
              <w:t xml:space="preserve"> </w:t>
            </w:r>
            <w:r w:rsidR="00532332" w:rsidRPr="00085589">
              <w:rPr>
                <w:sz w:val="24"/>
                <w:szCs w:val="24"/>
              </w:rPr>
              <w:t>самостоятельности</w:t>
            </w:r>
            <w:r w:rsidR="00532332" w:rsidRPr="00085589">
              <w:rPr>
                <w:sz w:val="24"/>
                <w:szCs w:val="24"/>
              </w:rPr>
              <w:tab/>
              <w:t>82</w:t>
            </w:r>
          </w:hyperlink>
        </w:p>
        <w:p w14:paraId="3519B998" w14:textId="77777777" w:rsidR="00F644DF" w:rsidRPr="00085589" w:rsidRDefault="006D3EE2" w:rsidP="002A7620">
          <w:pPr>
            <w:pStyle w:val="6"/>
            <w:numPr>
              <w:ilvl w:val="3"/>
              <w:numId w:val="59"/>
            </w:numPr>
            <w:tabs>
              <w:tab w:val="left" w:pos="2586"/>
              <w:tab w:val="left" w:pos="2587"/>
              <w:tab w:val="left" w:leader="dot" w:pos="9507"/>
            </w:tabs>
            <w:spacing w:before="0" w:line="360" w:lineRule="auto"/>
            <w:ind w:left="0" w:right="125" w:firstLine="567"/>
            <w:jc w:val="both"/>
            <w:rPr>
              <w:sz w:val="24"/>
              <w:szCs w:val="24"/>
            </w:rPr>
          </w:pPr>
          <w:hyperlink w:anchor="_TOC_250005" w:history="1">
            <w:r w:rsidR="00532332" w:rsidRPr="00085589">
              <w:rPr>
                <w:sz w:val="24"/>
                <w:szCs w:val="24"/>
              </w:rPr>
              <w:t>Обучение навыкам самообслуживания и</w:t>
            </w:r>
            <w:r w:rsidR="00532332" w:rsidRPr="00085589">
              <w:rPr>
                <w:spacing w:val="-12"/>
                <w:sz w:val="24"/>
                <w:szCs w:val="24"/>
              </w:rPr>
              <w:t xml:space="preserve"> </w:t>
            </w:r>
            <w:r w:rsidR="00532332" w:rsidRPr="00085589">
              <w:rPr>
                <w:sz w:val="24"/>
                <w:szCs w:val="24"/>
              </w:rPr>
              <w:t>бытовым</w:t>
            </w:r>
            <w:r w:rsidR="00532332" w:rsidRPr="00085589">
              <w:rPr>
                <w:spacing w:val="-1"/>
                <w:sz w:val="24"/>
                <w:szCs w:val="24"/>
              </w:rPr>
              <w:t xml:space="preserve"> </w:t>
            </w:r>
            <w:r w:rsidR="00532332" w:rsidRPr="00085589">
              <w:rPr>
                <w:sz w:val="24"/>
                <w:szCs w:val="24"/>
              </w:rPr>
              <w:t>навыкам</w:t>
            </w:r>
            <w:r w:rsidR="00532332" w:rsidRPr="00085589">
              <w:rPr>
                <w:sz w:val="24"/>
                <w:szCs w:val="24"/>
              </w:rPr>
              <w:tab/>
              <w:t>84</w:t>
            </w:r>
          </w:hyperlink>
        </w:p>
        <w:p w14:paraId="36F1CC2B" w14:textId="77777777" w:rsidR="00F644DF" w:rsidRPr="00085589" w:rsidRDefault="006D3EE2" w:rsidP="002A7620">
          <w:pPr>
            <w:pStyle w:val="6"/>
            <w:numPr>
              <w:ilvl w:val="3"/>
              <w:numId w:val="59"/>
            </w:numPr>
            <w:tabs>
              <w:tab w:val="left" w:pos="2586"/>
              <w:tab w:val="left" w:pos="2587"/>
              <w:tab w:val="left" w:leader="dot" w:pos="9479"/>
            </w:tabs>
            <w:spacing w:before="0" w:line="360" w:lineRule="auto"/>
            <w:ind w:left="0" w:right="125" w:firstLine="567"/>
            <w:jc w:val="both"/>
            <w:rPr>
              <w:sz w:val="24"/>
              <w:szCs w:val="24"/>
            </w:rPr>
          </w:pPr>
          <w:hyperlink w:anchor="_TOC_250004" w:history="1">
            <w:r w:rsidR="00532332" w:rsidRPr="00085589">
              <w:rPr>
                <w:sz w:val="24"/>
                <w:szCs w:val="24"/>
              </w:rPr>
              <w:t>Формирование предпосылок</w:t>
            </w:r>
            <w:r w:rsidR="00532332" w:rsidRPr="00085589">
              <w:rPr>
                <w:spacing w:val="-8"/>
                <w:sz w:val="24"/>
                <w:szCs w:val="24"/>
              </w:rPr>
              <w:t xml:space="preserve"> </w:t>
            </w:r>
            <w:r w:rsidR="00532332" w:rsidRPr="00085589">
              <w:rPr>
                <w:sz w:val="24"/>
                <w:szCs w:val="24"/>
              </w:rPr>
              <w:t>интеллектуальной</w:t>
            </w:r>
            <w:r w:rsidR="00532332" w:rsidRPr="00085589">
              <w:rPr>
                <w:spacing w:val="-5"/>
                <w:sz w:val="24"/>
                <w:szCs w:val="24"/>
              </w:rPr>
              <w:t xml:space="preserve"> </w:t>
            </w:r>
            <w:r w:rsidR="00532332" w:rsidRPr="00085589">
              <w:rPr>
                <w:sz w:val="24"/>
                <w:szCs w:val="24"/>
              </w:rPr>
              <w:t>деятельности</w:t>
            </w:r>
            <w:r w:rsidR="00532332" w:rsidRPr="00085589">
              <w:rPr>
                <w:sz w:val="24"/>
                <w:szCs w:val="24"/>
              </w:rPr>
              <w:tab/>
              <w:t>86</w:t>
            </w:r>
          </w:hyperlink>
        </w:p>
        <w:p w14:paraId="75326030" w14:textId="77777777" w:rsidR="00F644DF" w:rsidRPr="00085589" w:rsidRDefault="00532332" w:rsidP="002A7620">
          <w:pPr>
            <w:pStyle w:val="30"/>
            <w:numPr>
              <w:ilvl w:val="2"/>
              <w:numId w:val="59"/>
            </w:numPr>
            <w:tabs>
              <w:tab w:val="left" w:pos="1466"/>
            </w:tabs>
            <w:spacing w:before="0" w:line="360" w:lineRule="auto"/>
            <w:ind w:left="0" w:right="125" w:firstLine="567"/>
            <w:jc w:val="both"/>
            <w:rPr>
              <w:sz w:val="24"/>
              <w:szCs w:val="24"/>
            </w:rPr>
          </w:pPr>
          <w:r w:rsidRPr="00085589">
            <w:rPr>
              <w:sz w:val="24"/>
              <w:szCs w:val="24"/>
            </w:rPr>
            <w:t>Основной этап дошкольного образования детей</w:t>
          </w:r>
        </w:p>
        <w:p w14:paraId="28A11816" w14:textId="77777777" w:rsidR="00F644DF" w:rsidRPr="00085589" w:rsidRDefault="00532332" w:rsidP="00A768E1">
          <w:pPr>
            <w:pStyle w:val="7"/>
            <w:tabs>
              <w:tab w:val="left" w:leader="dot" w:pos="9537"/>
            </w:tabs>
            <w:spacing w:before="0" w:line="360" w:lineRule="auto"/>
            <w:ind w:left="0" w:right="125" w:firstLine="567"/>
            <w:jc w:val="both"/>
            <w:rPr>
              <w:sz w:val="24"/>
              <w:szCs w:val="24"/>
            </w:rPr>
          </w:pPr>
          <w:r w:rsidRPr="00085589">
            <w:rPr>
              <w:sz w:val="24"/>
              <w:szCs w:val="24"/>
            </w:rPr>
            <w:t>с расстройствами</w:t>
          </w:r>
          <w:r w:rsidRPr="00085589">
            <w:rPr>
              <w:spacing w:val="40"/>
              <w:sz w:val="24"/>
              <w:szCs w:val="24"/>
            </w:rPr>
            <w:t xml:space="preserve"> </w:t>
          </w:r>
          <w:r w:rsidRPr="00085589">
            <w:rPr>
              <w:sz w:val="24"/>
              <w:szCs w:val="24"/>
            </w:rPr>
            <w:t>аутистического</w:t>
          </w:r>
          <w:r w:rsidRPr="00085589">
            <w:rPr>
              <w:spacing w:val="-2"/>
              <w:sz w:val="24"/>
              <w:szCs w:val="24"/>
            </w:rPr>
            <w:t xml:space="preserve"> </w:t>
          </w:r>
          <w:r w:rsidRPr="00085589">
            <w:rPr>
              <w:sz w:val="24"/>
              <w:szCs w:val="24"/>
            </w:rPr>
            <w:t>спектра</w:t>
          </w:r>
          <w:r w:rsidRPr="00085589">
            <w:rPr>
              <w:sz w:val="24"/>
              <w:szCs w:val="24"/>
            </w:rPr>
            <w:tab/>
            <w:t>87</w:t>
          </w:r>
        </w:p>
        <w:p w14:paraId="4725C734" w14:textId="77777777" w:rsidR="00F644DF" w:rsidRPr="00085589" w:rsidRDefault="006D3EE2" w:rsidP="002A7620">
          <w:pPr>
            <w:pStyle w:val="6"/>
            <w:numPr>
              <w:ilvl w:val="3"/>
              <w:numId w:val="59"/>
            </w:numPr>
            <w:tabs>
              <w:tab w:val="left" w:pos="2586"/>
              <w:tab w:val="left" w:pos="2587"/>
              <w:tab w:val="left" w:leader="dot" w:pos="9518"/>
            </w:tabs>
            <w:spacing w:before="0" w:line="360" w:lineRule="auto"/>
            <w:ind w:left="0" w:right="125" w:firstLine="567"/>
            <w:jc w:val="both"/>
            <w:rPr>
              <w:sz w:val="24"/>
              <w:szCs w:val="24"/>
            </w:rPr>
          </w:pPr>
          <w:hyperlink w:anchor="_TOC_250003" w:history="1">
            <w:r w:rsidR="00532332" w:rsidRPr="00085589">
              <w:rPr>
                <w:sz w:val="24"/>
                <w:szCs w:val="24"/>
              </w:rPr>
              <w:t>Социально-коммуникативное</w:t>
            </w:r>
            <w:r w:rsidR="00532332" w:rsidRPr="00085589">
              <w:rPr>
                <w:spacing w:val="-7"/>
                <w:sz w:val="24"/>
                <w:szCs w:val="24"/>
              </w:rPr>
              <w:t xml:space="preserve"> </w:t>
            </w:r>
            <w:r w:rsidR="00532332" w:rsidRPr="00085589">
              <w:rPr>
                <w:sz w:val="24"/>
                <w:szCs w:val="24"/>
              </w:rPr>
              <w:t>развитие</w:t>
            </w:r>
            <w:r w:rsidR="00532332" w:rsidRPr="00085589">
              <w:rPr>
                <w:sz w:val="24"/>
                <w:szCs w:val="24"/>
              </w:rPr>
              <w:tab/>
              <w:t>87</w:t>
            </w:r>
          </w:hyperlink>
        </w:p>
        <w:p w14:paraId="0F57ED1C" w14:textId="77777777" w:rsidR="00F644DF" w:rsidRPr="00085589" w:rsidRDefault="006D3EE2" w:rsidP="002A7620">
          <w:pPr>
            <w:pStyle w:val="6"/>
            <w:numPr>
              <w:ilvl w:val="3"/>
              <w:numId w:val="59"/>
            </w:numPr>
            <w:tabs>
              <w:tab w:val="left" w:pos="2586"/>
              <w:tab w:val="left" w:pos="2587"/>
              <w:tab w:val="left" w:leader="dot" w:pos="9557"/>
            </w:tabs>
            <w:spacing w:before="0" w:line="360" w:lineRule="auto"/>
            <w:ind w:left="0" w:right="125" w:firstLine="567"/>
            <w:jc w:val="both"/>
            <w:rPr>
              <w:sz w:val="24"/>
              <w:szCs w:val="24"/>
            </w:rPr>
          </w:pPr>
          <w:hyperlink w:anchor="_TOC_250002" w:history="1">
            <w:r w:rsidR="00532332" w:rsidRPr="00085589">
              <w:rPr>
                <w:sz w:val="24"/>
                <w:szCs w:val="24"/>
              </w:rPr>
              <w:t>Речевое</w:t>
            </w:r>
            <w:r w:rsidR="00532332" w:rsidRPr="00085589">
              <w:rPr>
                <w:spacing w:val="-3"/>
                <w:sz w:val="24"/>
                <w:szCs w:val="24"/>
              </w:rPr>
              <w:t xml:space="preserve"> </w:t>
            </w:r>
            <w:r w:rsidR="00532332" w:rsidRPr="00085589">
              <w:rPr>
                <w:sz w:val="24"/>
                <w:szCs w:val="24"/>
              </w:rPr>
              <w:t>развитие…</w:t>
            </w:r>
            <w:r w:rsidR="00532332" w:rsidRPr="00085589">
              <w:rPr>
                <w:sz w:val="24"/>
                <w:szCs w:val="24"/>
              </w:rPr>
              <w:tab/>
              <w:t>91</w:t>
            </w:r>
          </w:hyperlink>
        </w:p>
        <w:p w14:paraId="3B300F22" w14:textId="77777777" w:rsidR="00F644DF" w:rsidRPr="00085589" w:rsidRDefault="00532332" w:rsidP="002A7620">
          <w:pPr>
            <w:pStyle w:val="6"/>
            <w:numPr>
              <w:ilvl w:val="3"/>
              <w:numId w:val="59"/>
            </w:numPr>
            <w:tabs>
              <w:tab w:val="left" w:pos="2586"/>
              <w:tab w:val="left" w:pos="2587"/>
              <w:tab w:val="left" w:leader="dot" w:pos="9550"/>
            </w:tabs>
            <w:spacing w:before="0" w:line="360" w:lineRule="auto"/>
            <w:ind w:left="0" w:right="125" w:firstLine="567"/>
            <w:jc w:val="both"/>
            <w:rPr>
              <w:sz w:val="24"/>
              <w:szCs w:val="24"/>
            </w:rPr>
          </w:pPr>
          <w:r w:rsidRPr="00085589">
            <w:rPr>
              <w:sz w:val="24"/>
              <w:szCs w:val="24"/>
            </w:rPr>
            <w:t>Познавательное</w:t>
          </w:r>
          <w:r w:rsidRPr="00085589">
            <w:rPr>
              <w:spacing w:val="-4"/>
              <w:sz w:val="24"/>
              <w:szCs w:val="24"/>
            </w:rPr>
            <w:t xml:space="preserve"> </w:t>
          </w:r>
          <w:r w:rsidRPr="00085589">
            <w:rPr>
              <w:sz w:val="24"/>
              <w:szCs w:val="24"/>
            </w:rPr>
            <w:t>развитие</w:t>
          </w:r>
          <w:r w:rsidRPr="00085589">
            <w:rPr>
              <w:sz w:val="24"/>
              <w:szCs w:val="24"/>
            </w:rPr>
            <w:tab/>
            <w:t>92</w:t>
          </w:r>
        </w:p>
        <w:p w14:paraId="3DC15B86" w14:textId="77777777" w:rsidR="00F644DF" w:rsidRPr="00085589" w:rsidRDefault="006D3EE2" w:rsidP="002A7620">
          <w:pPr>
            <w:pStyle w:val="6"/>
            <w:numPr>
              <w:ilvl w:val="3"/>
              <w:numId w:val="59"/>
            </w:numPr>
            <w:tabs>
              <w:tab w:val="left" w:pos="2586"/>
              <w:tab w:val="left" w:pos="2587"/>
              <w:tab w:val="left" w:leader="dot" w:pos="9557"/>
            </w:tabs>
            <w:spacing w:before="0" w:line="360" w:lineRule="auto"/>
            <w:ind w:left="0" w:right="125" w:firstLine="567"/>
            <w:jc w:val="both"/>
            <w:rPr>
              <w:sz w:val="24"/>
              <w:szCs w:val="24"/>
            </w:rPr>
          </w:pPr>
          <w:hyperlink w:anchor="_TOC_250001" w:history="1">
            <w:r w:rsidR="00532332" w:rsidRPr="00085589">
              <w:rPr>
                <w:sz w:val="24"/>
                <w:szCs w:val="24"/>
              </w:rPr>
              <w:t>Художественно-эстетическое</w:t>
            </w:r>
            <w:r w:rsidR="00532332" w:rsidRPr="00085589">
              <w:rPr>
                <w:spacing w:val="-7"/>
                <w:sz w:val="24"/>
                <w:szCs w:val="24"/>
              </w:rPr>
              <w:t xml:space="preserve"> </w:t>
            </w:r>
            <w:r w:rsidR="00532332" w:rsidRPr="00085589">
              <w:rPr>
                <w:sz w:val="24"/>
                <w:szCs w:val="24"/>
              </w:rPr>
              <w:t>развитие</w:t>
            </w:r>
            <w:r w:rsidR="00532332" w:rsidRPr="00085589">
              <w:rPr>
                <w:sz w:val="24"/>
                <w:szCs w:val="24"/>
              </w:rPr>
              <w:tab/>
              <w:t>94</w:t>
            </w:r>
          </w:hyperlink>
        </w:p>
        <w:p w14:paraId="3DE10B28" w14:textId="77777777" w:rsidR="00F644DF" w:rsidRPr="00085589" w:rsidRDefault="006D3EE2" w:rsidP="002A7620">
          <w:pPr>
            <w:pStyle w:val="6"/>
            <w:numPr>
              <w:ilvl w:val="3"/>
              <w:numId w:val="59"/>
            </w:numPr>
            <w:tabs>
              <w:tab w:val="left" w:pos="2586"/>
              <w:tab w:val="left" w:pos="2587"/>
              <w:tab w:val="left" w:leader="dot" w:pos="9550"/>
            </w:tabs>
            <w:spacing w:before="0" w:line="360" w:lineRule="auto"/>
            <w:ind w:left="0" w:right="125" w:firstLine="567"/>
            <w:jc w:val="both"/>
            <w:rPr>
              <w:sz w:val="24"/>
              <w:szCs w:val="24"/>
            </w:rPr>
          </w:pPr>
          <w:hyperlink w:anchor="_TOC_250000" w:history="1">
            <w:r w:rsidR="00532332" w:rsidRPr="00085589">
              <w:rPr>
                <w:sz w:val="24"/>
                <w:szCs w:val="24"/>
              </w:rPr>
              <w:t>Физическое</w:t>
            </w:r>
            <w:r w:rsidR="00532332" w:rsidRPr="00085589">
              <w:rPr>
                <w:spacing w:val="-4"/>
                <w:sz w:val="24"/>
                <w:szCs w:val="24"/>
              </w:rPr>
              <w:t xml:space="preserve"> </w:t>
            </w:r>
            <w:r w:rsidR="00532332" w:rsidRPr="00085589">
              <w:rPr>
                <w:sz w:val="24"/>
                <w:szCs w:val="24"/>
              </w:rPr>
              <w:t>развитие</w:t>
            </w:r>
            <w:r w:rsidR="00532332" w:rsidRPr="00085589">
              <w:rPr>
                <w:sz w:val="24"/>
                <w:szCs w:val="24"/>
              </w:rPr>
              <w:tab/>
              <w:t>95</w:t>
            </w:r>
          </w:hyperlink>
        </w:p>
        <w:p w14:paraId="7D75D173" w14:textId="77777777" w:rsidR="00F644DF" w:rsidRPr="00085589" w:rsidRDefault="00532332" w:rsidP="002A7620">
          <w:pPr>
            <w:pStyle w:val="30"/>
            <w:numPr>
              <w:ilvl w:val="2"/>
              <w:numId w:val="59"/>
            </w:numPr>
            <w:tabs>
              <w:tab w:val="left" w:pos="1466"/>
            </w:tabs>
            <w:spacing w:before="0" w:line="360" w:lineRule="auto"/>
            <w:ind w:left="0" w:right="125" w:firstLine="567"/>
            <w:jc w:val="both"/>
            <w:rPr>
              <w:sz w:val="24"/>
              <w:szCs w:val="24"/>
            </w:rPr>
          </w:pPr>
          <w:r w:rsidRPr="00085589">
            <w:rPr>
              <w:sz w:val="24"/>
              <w:szCs w:val="24"/>
            </w:rPr>
            <w:t>Пропедевтический этап дошкольного образования детей с</w:t>
          </w:r>
          <w:r w:rsidRPr="00085589">
            <w:rPr>
              <w:spacing w:val="-5"/>
              <w:sz w:val="24"/>
              <w:szCs w:val="24"/>
            </w:rPr>
            <w:t xml:space="preserve"> </w:t>
          </w:r>
          <w:r w:rsidRPr="00085589">
            <w:rPr>
              <w:sz w:val="24"/>
              <w:szCs w:val="24"/>
            </w:rPr>
            <w:t>расстройствами</w:t>
          </w:r>
        </w:p>
        <w:p w14:paraId="2BF11367" w14:textId="77777777" w:rsidR="00F644DF" w:rsidRPr="00085589" w:rsidRDefault="00532332" w:rsidP="00A768E1">
          <w:pPr>
            <w:pStyle w:val="7"/>
            <w:tabs>
              <w:tab w:val="left" w:leader="dot" w:pos="9593"/>
            </w:tabs>
            <w:spacing w:before="0" w:line="360" w:lineRule="auto"/>
            <w:ind w:left="0" w:right="125" w:firstLine="567"/>
            <w:jc w:val="both"/>
            <w:rPr>
              <w:sz w:val="24"/>
              <w:szCs w:val="24"/>
            </w:rPr>
          </w:pPr>
          <w:r w:rsidRPr="00085589">
            <w:rPr>
              <w:sz w:val="24"/>
              <w:szCs w:val="24"/>
            </w:rPr>
            <w:t>аутистического</w:t>
          </w:r>
          <w:r w:rsidRPr="00085589">
            <w:rPr>
              <w:spacing w:val="-3"/>
              <w:sz w:val="24"/>
              <w:szCs w:val="24"/>
            </w:rPr>
            <w:t xml:space="preserve"> </w:t>
          </w:r>
          <w:r w:rsidRPr="00085589">
            <w:rPr>
              <w:sz w:val="24"/>
              <w:szCs w:val="24"/>
            </w:rPr>
            <w:t>спектра…</w:t>
          </w:r>
          <w:r w:rsidRPr="00085589">
            <w:rPr>
              <w:sz w:val="24"/>
              <w:szCs w:val="24"/>
            </w:rPr>
            <w:tab/>
            <w:t>96</w:t>
          </w:r>
        </w:p>
        <w:p w14:paraId="5A821C2D" w14:textId="77777777" w:rsidR="00F644DF" w:rsidRPr="00085589" w:rsidRDefault="00532332" w:rsidP="002A7620">
          <w:pPr>
            <w:pStyle w:val="6"/>
            <w:numPr>
              <w:ilvl w:val="3"/>
              <w:numId w:val="59"/>
            </w:numPr>
            <w:tabs>
              <w:tab w:val="left" w:pos="2586"/>
              <w:tab w:val="left" w:pos="2587"/>
            </w:tabs>
            <w:spacing w:before="0" w:line="360" w:lineRule="auto"/>
            <w:ind w:left="0" w:right="125" w:firstLine="567"/>
            <w:jc w:val="both"/>
            <w:rPr>
              <w:sz w:val="24"/>
              <w:szCs w:val="24"/>
            </w:rPr>
          </w:pPr>
          <w:r w:rsidRPr="00085589">
            <w:rPr>
              <w:sz w:val="24"/>
              <w:szCs w:val="24"/>
            </w:rPr>
            <w:t>Формирование социально-коммуникативных функций в</w:t>
          </w:r>
          <w:r w:rsidRPr="00085589">
            <w:rPr>
              <w:spacing w:val="-5"/>
              <w:sz w:val="24"/>
              <w:szCs w:val="24"/>
            </w:rPr>
            <w:t xml:space="preserve"> </w:t>
          </w:r>
          <w:r w:rsidRPr="00085589">
            <w:rPr>
              <w:sz w:val="24"/>
              <w:szCs w:val="24"/>
            </w:rPr>
            <w:t>пропедевтическом</w:t>
          </w:r>
        </w:p>
        <w:p w14:paraId="4C7FC84F" w14:textId="77777777" w:rsidR="00F644DF" w:rsidRPr="00085589" w:rsidRDefault="00532332" w:rsidP="00A768E1">
          <w:pPr>
            <w:pStyle w:val="8"/>
            <w:tabs>
              <w:tab w:val="left" w:leader="dot" w:pos="9574"/>
            </w:tabs>
            <w:spacing w:line="360" w:lineRule="auto"/>
            <w:ind w:left="0" w:right="125" w:firstLine="567"/>
            <w:jc w:val="both"/>
            <w:rPr>
              <w:sz w:val="24"/>
              <w:szCs w:val="24"/>
            </w:rPr>
          </w:pPr>
          <w:r w:rsidRPr="00085589">
            <w:rPr>
              <w:sz w:val="24"/>
              <w:szCs w:val="24"/>
            </w:rPr>
            <w:t>периоде</w:t>
          </w:r>
          <w:r w:rsidRPr="00085589">
            <w:rPr>
              <w:spacing w:val="-5"/>
              <w:sz w:val="24"/>
              <w:szCs w:val="24"/>
            </w:rPr>
            <w:t xml:space="preserve"> </w:t>
          </w:r>
          <w:r w:rsidRPr="00085589">
            <w:rPr>
              <w:sz w:val="24"/>
              <w:szCs w:val="24"/>
            </w:rPr>
            <w:t>дошкольного</w:t>
          </w:r>
          <w:r w:rsidRPr="00085589">
            <w:rPr>
              <w:spacing w:val="-3"/>
              <w:sz w:val="24"/>
              <w:szCs w:val="24"/>
            </w:rPr>
            <w:t xml:space="preserve"> </w:t>
          </w:r>
          <w:r w:rsidRPr="00085589">
            <w:rPr>
              <w:sz w:val="24"/>
              <w:szCs w:val="24"/>
            </w:rPr>
            <w:t>образования…</w:t>
          </w:r>
          <w:r w:rsidRPr="00085589">
            <w:rPr>
              <w:sz w:val="24"/>
              <w:szCs w:val="24"/>
            </w:rPr>
            <w:tab/>
            <w:t>97</w:t>
          </w:r>
        </w:p>
        <w:p w14:paraId="5D344FFF" w14:textId="77777777" w:rsidR="00F644DF" w:rsidRPr="00085589" w:rsidRDefault="00532332" w:rsidP="002A7620">
          <w:pPr>
            <w:pStyle w:val="50"/>
            <w:numPr>
              <w:ilvl w:val="3"/>
              <w:numId w:val="59"/>
            </w:numPr>
            <w:tabs>
              <w:tab w:val="left" w:pos="2586"/>
              <w:tab w:val="left" w:pos="2587"/>
            </w:tabs>
            <w:spacing w:before="0" w:line="360" w:lineRule="auto"/>
            <w:ind w:left="0" w:right="125" w:firstLine="567"/>
            <w:jc w:val="both"/>
            <w:rPr>
              <w:sz w:val="24"/>
              <w:szCs w:val="24"/>
            </w:rPr>
          </w:pPr>
          <w:r w:rsidRPr="00085589">
            <w:rPr>
              <w:sz w:val="24"/>
              <w:szCs w:val="24"/>
            </w:rPr>
            <w:t>Коррекция проблемного поведения как фактор</w:t>
          </w:r>
          <w:r w:rsidRPr="00085589">
            <w:rPr>
              <w:spacing w:val="-3"/>
              <w:sz w:val="24"/>
              <w:szCs w:val="24"/>
            </w:rPr>
            <w:t xml:space="preserve"> </w:t>
          </w:r>
          <w:r w:rsidRPr="00085589">
            <w:rPr>
              <w:sz w:val="24"/>
              <w:szCs w:val="24"/>
            </w:rPr>
            <w:t>готовности</w:t>
          </w:r>
        </w:p>
        <w:p w14:paraId="3AEDC68C" w14:textId="77777777" w:rsidR="00F644DF" w:rsidRPr="00085589" w:rsidRDefault="00532332" w:rsidP="00A768E1">
          <w:pPr>
            <w:pStyle w:val="9"/>
            <w:tabs>
              <w:tab w:val="left" w:leader="dot" w:pos="9565"/>
            </w:tabs>
            <w:spacing w:before="0" w:line="360" w:lineRule="auto"/>
            <w:ind w:left="0" w:right="125" w:firstLine="567"/>
            <w:jc w:val="both"/>
            <w:rPr>
              <w:sz w:val="24"/>
              <w:szCs w:val="24"/>
            </w:rPr>
          </w:pPr>
          <w:r w:rsidRPr="00085589">
            <w:rPr>
              <w:sz w:val="24"/>
              <w:szCs w:val="24"/>
            </w:rPr>
            <w:t>к</w:t>
          </w:r>
          <w:r w:rsidRPr="00085589">
            <w:rPr>
              <w:spacing w:val="-3"/>
              <w:sz w:val="24"/>
              <w:szCs w:val="24"/>
            </w:rPr>
            <w:t xml:space="preserve"> </w:t>
          </w:r>
          <w:r w:rsidRPr="00085589">
            <w:rPr>
              <w:sz w:val="24"/>
              <w:szCs w:val="24"/>
            </w:rPr>
            <w:t>школьному</w:t>
          </w:r>
          <w:r w:rsidRPr="00085589">
            <w:rPr>
              <w:spacing w:val="-6"/>
              <w:sz w:val="24"/>
              <w:szCs w:val="24"/>
            </w:rPr>
            <w:t xml:space="preserve"> </w:t>
          </w:r>
          <w:r w:rsidRPr="00085589">
            <w:rPr>
              <w:sz w:val="24"/>
              <w:szCs w:val="24"/>
            </w:rPr>
            <w:t>обучению…</w:t>
          </w:r>
          <w:r w:rsidRPr="00085589">
            <w:rPr>
              <w:sz w:val="24"/>
              <w:szCs w:val="24"/>
            </w:rPr>
            <w:tab/>
            <w:t>98</w:t>
          </w:r>
        </w:p>
      </w:sdtContent>
    </w:sdt>
    <w:p w14:paraId="4EE6CBB0" w14:textId="77777777" w:rsidR="00F644DF" w:rsidRPr="00085589" w:rsidRDefault="00F644DF" w:rsidP="00A768E1">
      <w:pPr>
        <w:spacing w:line="360" w:lineRule="auto"/>
        <w:ind w:right="125" w:firstLine="567"/>
        <w:jc w:val="both"/>
        <w:rPr>
          <w:sz w:val="24"/>
          <w:szCs w:val="24"/>
        </w:rPr>
        <w:sectPr w:rsidR="00F644DF" w:rsidRPr="00085589">
          <w:type w:val="continuous"/>
          <w:pgSz w:w="11910" w:h="16840"/>
          <w:pgMar w:top="1059" w:right="480" w:bottom="1233" w:left="1240" w:header="720" w:footer="720" w:gutter="0"/>
          <w:cols w:space="720"/>
        </w:sectPr>
      </w:pPr>
    </w:p>
    <w:p w14:paraId="07210F2F" w14:textId="77777777" w:rsidR="00F644DF" w:rsidRPr="00085589" w:rsidRDefault="00532332" w:rsidP="002A7620">
      <w:pPr>
        <w:pStyle w:val="a5"/>
        <w:numPr>
          <w:ilvl w:val="3"/>
          <w:numId w:val="59"/>
        </w:numPr>
        <w:tabs>
          <w:tab w:val="left" w:pos="2586"/>
          <w:tab w:val="left" w:pos="2587"/>
        </w:tabs>
        <w:spacing w:line="360" w:lineRule="auto"/>
        <w:ind w:left="0" w:right="125" w:firstLine="567"/>
        <w:jc w:val="both"/>
        <w:rPr>
          <w:sz w:val="24"/>
          <w:szCs w:val="24"/>
        </w:rPr>
      </w:pPr>
      <w:r w:rsidRPr="00085589">
        <w:rPr>
          <w:sz w:val="24"/>
          <w:szCs w:val="24"/>
        </w:rPr>
        <w:t>Организационные проблемы перехода ребёнка с</w:t>
      </w:r>
      <w:r w:rsidRPr="00085589">
        <w:rPr>
          <w:spacing w:val="-1"/>
          <w:sz w:val="24"/>
          <w:szCs w:val="24"/>
        </w:rPr>
        <w:t xml:space="preserve"> </w:t>
      </w:r>
      <w:r w:rsidRPr="00085589">
        <w:rPr>
          <w:sz w:val="24"/>
          <w:szCs w:val="24"/>
        </w:rPr>
        <w:t>аутизмом</w:t>
      </w:r>
    </w:p>
    <w:p w14:paraId="1A50354D" w14:textId="77777777" w:rsidR="00F644DF" w:rsidRPr="00085589" w:rsidRDefault="00532332" w:rsidP="00A768E1">
      <w:pPr>
        <w:tabs>
          <w:tab w:val="left" w:leader="dot" w:pos="9424"/>
        </w:tabs>
        <w:spacing w:line="360" w:lineRule="auto"/>
        <w:ind w:right="125" w:firstLine="567"/>
        <w:jc w:val="both"/>
        <w:rPr>
          <w:sz w:val="24"/>
          <w:szCs w:val="24"/>
        </w:rPr>
      </w:pPr>
      <w:r w:rsidRPr="00085589">
        <w:rPr>
          <w:sz w:val="24"/>
          <w:szCs w:val="24"/>
        </w:rPr>
        <w:t>к обучению</w:t>
      </w:r>
      <w:r w:rsidRPr="00085589">
        <w:rPr>
          <w:spacing w:val="-4"/>
          <w:sz w:val="24"/>
          <w:szCs w:val="24"/>
        </w:rPr>
        <w:t xml:space="preserve"> </w:t>
      </w:r>
      <w:r w:rsidRPr="00085589">
        <w:rPr>
          <w:sz w:val="24"/>
          <w:szCs w:val="24"/>
        </w:rPr>
        <w:t>в</w:t>
      </w:r>
      <w:r w:rsidRPr="00085589">
        <w:rPr>
          <w:spacing w:val="-3"/>
          <w:sz w:val="24"/>
          <w:szCs w:val="24"/>
        </w:rPr>
        <w:t xml:space="preserve"> </w:t>
      </w:r>
      <w:r w:rsidRPr="00085589">
        <w:rPr>
          <w:sz w:val="24"/>
          <w:szCs w:val="24"/>
        </w:rPr>
        <w:t>школе</w:t>
      </w:r>
      <w:r w:rsidRPr="00085589">
        <w:rPr>
          <w:sz w:val="24"/>
          <w:szCs w:val="24"/>
        </w:rPr>
        <w:tab/>
        <w:t>100.</w:t>
      </w:r>
    </w:p>
    <w:p w14:paraId="1219796E" w14:textId="77777777" w:rsidR="00F644DF" w:rsidRPr="00085589" w:rsidRDefault="00532332" w:rsidP="002A7620">
      <w:pPr>
        <w:pStyle w:val="a5"/>
        <w:numPr>
          <w:ilvl w:val="3"/>
          <w:numId w:val="59"/>
        </w:numPr>
        <w:tabs>
          <w:tab w:val="left" w:pos="1893"/>
        </w:tabs>
        <w:spacing w:line="360" w:lineRule="auto"/>
        <w:ind w:left="0" w:right="125" w:firstLine="567"/>
        <w:jc w:val="both"/>
        <w:rPr>
          <w:sz w:val="24"/>
          <w:szCs w:val="24"/>
        </w:rPr>
      </w:pPr>
      <w:r w:rsidRPr="00085589">
        <w:rPr>
          <w:sz w:val="24"/>
          <w:szCs w:val="24"/>
        </w:rPr>
        <w:t>Навыки самообслуживания и бытовые навыки, необходимые ребёнку с</w:t>
      </w:r>
      <w:r w:rsidRPr="00085589">
        <w:rPr>
          <w:spacing w:val="-7"/>
          <w:sz w:val="24"/>
          <w:szCs w:val="24"/>
        </w:rPr>
        <w:t xml:space="preserve"> </w:t>
      </w:r>
      <w:r w:rsidRPr="00085589">
        <w:rPr>
          <w:sz w:val="24"/>
          <w:szCs w:val="24"/>
        </w:rPr>
        <w:t>аутизмом</w:t>
      </w:r>
    </w:p>
    <w:p w14:paraId="76543C1C" w14:textId="77777777" w:rsidR="00F644DF" w:rsidRPr="00085589" w:rsidRDefault="00532332" w:rsidP="00A768E1">
      <w:pPr>
        <w:tabs>
          <w:tab w:val="left" w:leader="dot" w:pos="9448"/>
        </w:tabs>
        <w:spacing w:line="360" w:lineRule="auto"/>
        <w:ind w:right="125" w:firstLine="567"/>
        <w:jc w:val="both"/>
        <w:rPr>
          <w:sz w:val="24"/>
          <w:szCs w:val="24"/>
        </w:rPr>
      </w:pPr>
      <w:r w:rsidRPr="00085589">
        <w:rPr>
          <w:sz w:val="24"/>
          <w:szCs w:val="24"/>
        </w:rPr>
        <w:t>к началу обучения</w:t>
      </w:r>
      <w:r w:rsidRPr="00085589">
        <w:rPr>
          <w:spacing w:val="-8"/>
          <w:sz w:val="24"/>
          <w:szCs w:val="24"/>
        </w:rPr>
        <w:t xml:space="preserve"> </w:t>
      </w:r>
      <w:r w:rsidRPr="00085589">
        <w:rPr>
          <w:sz w:val="24"/>
          <w:szCs w:val="24"/>
        </w:rPr>
        <w:t>в</w:t>
      </w:r>
      <w:r w:rsidRPr="00085589">
        <w:rPr>
          <w:spacing w:val="-2"/>
          <w:sz w:val="24"/>
          <w:szCs w:val="24"/>
        </w:rPr>
        <w:t xml:space="preserve"> </w:t>
      </w:r>
      <w:r w:rsidRPr="00085589">
        <w:rPr>
          <w:sz w:val="24"/>
          <w:szCs w:val="24"/>
        </w:rPr>
        <w:t>школе</w:t>
      </w:r>
      <w:r w:rsidRPr="00085589">
        <w:rPr>
          <w:sz w:val="24"/>
          <w:szCs w:val="24"/>
        </w:rPr>
        <w:tab/>
        <w:t>102</w:t>
      </w:r>
    </w:p>
    <w:p w14:paraId="1893057F" w14:textId="7201589A" w:rsidR="00F644DF" w:rsidRPr="00085589" w:rsidRDefault="00532332" w:rsidP="002A7620">
      <w:pPr>
        <w:pStyle w:val="a5"/>
        <w:numPr>
          <w:ilvl w:val="3"/>
          <w:numId w:val="59"/>
        </w:numPr>
        <w:tabs>
          <w:tab w:val="left" w:pos="2586"/>
          <w:tab w:val="left" w:pos="2587"/>
          <w:tab w:val="left" w:leader="dot" w:pos="9454"/>
        </w:tabs>
        <w:spacing w:line="360" w:lineRule="auto"/>
        <w:ind w:left="0" w:right="125" w:firstLine="567"/>
        <w:jc w:val="both"/>
        <w:rPr>
          <w:sz w:val="24"/>
          <w:szCs w:val="24"/>
        </w:rPr>
      </w:pPr>
      <w:r w:rsidRPr="00085589">
        <w:rPr>
          <w:sz w:val="24"/>
          <w:szCs w:val="24"/>
        </w:rPr>
        <w:t xml:space="preserve">Подготовка </w:t>
      </w:r>
      <w:proofErr w:type="gramStart"/>
      <w:r w:rsidRPr="00085589">
        <w:rPr>
          <w:sz w:val="24"/>
          <w:szCs w:val="24"/>
        </w:rPr>
        <w:t>к  обучению</w:t>
      </w:r>
      <w:proofErr w:type="gramEnd"/>
      <w:r w:rsidRPr="00085589">
        <w:rPr>
          <w:sz w:val="24"/>
          <w:szCs w:val="24"/>
        </w:rPr>
        <w:t xml:space="preserve">  основам  чтения,  письма,  математических представлений</w:t>
      </w:r>
      <w:r w:rsidR="002F5FCB">
        <w:rPr>
          <w:sz w:val="24"/>
          <w:szCs w:val="24"/>
        </w:rPr>
        <w:t>……………………………………………………………………………………….</w:t>
      </w:r>
      <w:r w:rsidRPr="00085589">
        <w:rPr>
          <w:spacing w:val="-6"/>
          <w:sz w:val="24"/>
          <w:szCs w:val="24"/>
        </w:rPr>
        <w:t>102</w:t>
      </w:r>
    </w:p>
    <w:p w14:paraId="5B468E69" w14:textId="77777777" w:rsidR="00F644DF" w:rsidRPr="00085589" w:rsidRDefault="00532332" w:rsidP="002A7620">
      <w:pPr>
        <w:pStyle w:val="a5"/>
        <w:numPr>
          <w:ilvl w:val="1"/>
          <w:numId w:val="57"/>
        </w:numPr>
        <w:tabs>
          <w:tab w:val="left" w:pos="1228"/>
        </w:tabs>
        <w:spacing w:line="360" w:lineRule="auto"/>
        <w:ind w:left="0" w:right="125" w:firstLine="567"/>
        <w:jc w:val="both"/>
        <w:rPr>
          <w:b/>
          <w:sz w:val="24"/>
          <w:szCs w:val="24"/>
        </w:rPr>
      </w:pPr>
      <w:r w:rsidRPr="00085589">
        <w:rPr>
          <w:b/>
          <w:sz w:val="24"/>
          <w:szCs w:val="24"/>
        </w:rPr>
        <w:t>Взаимодействие взрослых с детьми с</w:t>
      </w:r>
      <w:r w:rsidRPr="00085589">
        <w:rPr>
          <w:b/>
          <w:spacing w:val="-4"/>
          <w:sz w:val="24"/>
          <w:szCs w:val="24"/>
        </w:rPr>
        <w:t xml:space="preserve"> </w:t>
      </w:r>
      <w:r w:rsidRPr="00085589">
        <w:rPr>
          <w:b/>
          <w:sz w:val="24"/>
          <w:szCs w:val="24"/>
        </w:rPr>
        <w:t>расстройствами</w:t>
      </w:r>
    </w:p>
    <w:p w14:paraId="3CD2319B" w14:textId="77777777" w:rsidR="00F644DF" w:rsidRPr="00085589" w:rsidRDefault="00532332" w:rsidP="00A768E1">
      <w:pPr>
        <w:tabs>
          <w:tab w:val="left" w:leader="dot" w:pos="9455"/>
        </w:tabs>
        <w:spacing w:line="360" w:lineRule="auto"/>
        <w:ind w:right="125" w:firstLine="567"/>
        <w:jc w:val="both"/>
        <w:rPr>
          <w:b/>
          <w:sz w:val="24"/>
          <w:szCs w:val="24"/>
        </w:rPr>
      </w:pPr>
      <w:r w:rsidRPr="00085589">
        <w:rPr>
          <w:b/>
          <w:sz w:val="24"/>
          <w:szCs w:val="24"/>
        </w:rPr>
        <w:lastRenderedPageBreak/>
        <w:t>аутистического</w:t>
      </w:r>
      <w:r w:rsidRPr="00085589">
        <w:rPr>
          <w:b/>
          <w:spacing w:val="-3"/>
          <w:sz w:val="24"/>
          <w:szCs w:val="24"/>
        </w:rPr>
        <w:t xml:space="preserve"> </w:t>
      </w:r>
      <w:r w:rsidRPr="00085589">
        <w:rPr>
          <w:b/>
          <w:sz w:val="24"/>
          <w:szCs w:val="24"/>
        </w:rPr>
        <w:t>спектра</w:t>
      </w:r>
      <w:r w:rsidRPr="00085589">
        <w:rPr>
          <w:b/>
          <w:sz w:val="24"/>
          <w:szCs w:val="24"/>
        </w:rPr>
        <w:tab/>
        <w:t>114</w:t>
      </w:r>
    </w:p>
    <w:p w14:paraId="66C5CA84" w14:textId="77777777" w:rsidR="00F644DF" w:rsidRPr="00085589" w:rsidRDefault="00532332" w:rsidP="002A7620">
      <w:pPr>
        <w:pStyle w:val="a5"/>
        <w:numPr>
          <w:ilvl w:val="1"/>
          <w:numId w:val="57"/>
        </w:numPr>
        <w:tabs>
          <w:tab w:val="left" w:pos="1228"/>
        </w:tabs>
        <w:spacing w:line="360" w:lineRule="auto"/>
        <w:ind w:left="0" w:right="125" w:firstLine="567"/>
        <w:jc w:val="both"/>
        <w:rPr>
          <w:b/>
          <w:sz w:val="24"/>
          <w:szCs w:val="24"/>
        </w:rPr>
      </w:pPr>
      <w:r w:rsidRPr="00085589">
        <w:rPr>
          <w:b/>
          <w:sz w:val="24"/>
          <w:szCs w:val="24"/>
        </w:rPr>
        <w:t>Взаимодействие педагогического коллектива с семьями, в которых</w:t>
      </w:r>
      <w:r w:rsidRPr="00085589">
        <w:rPr>
          <w:b/>
          <w:spacing w:val="-5"/>
          <w:sz w:val="24"/>
          <w:szCs w:val="24"/>
        </w:rPr>
        <w:t xml:space="preserve"> </w:t>
      </w:r>
      <w:r w:rsidRPr="00085589">
        <w:rPr>
          <w:b/>
          <w:sz w:val="24"/>
          <w:szCs w:val="24"/>
        </w:rPr>
        <w:t>есть</w:t>
      </w:r>
    </w:p>
    <w:p w14:paraId="4CF72788" w14:textId="77777777" w:rsidR="00F644DF" w:rsidRPr="00085589" w:rsidRDefault="00532332" w:rsidP="00A768E1">
      <w:pPr>
        <w:tabs>
          <w:tab w:val="left" w:leader="dot" w:pos="9507"/>
        </w:tabs>
        <w:spacing w:line="360" w:lineRule="auto"/>
        <w:ind w:right="125" w:firstLine="567"/>
        <w:jc w:val="both"/>
        <w:rPr>
          <w:b/>
          <w:sz w:val="24"/>
          <w:szCs w:val="24"/>
        </w:rPr>
      </w:pPr>
      <w:r w:rsidRPr="00085589">
        <w:rPr>
          <w:b/>
          <w:sz w:val="24"/>
          <w:szCs w:val="24"/>
        </w:rPr>
        <w:t>дети с расстройствами</w:t>
      </w:r>
      <w:r w:rsidRPr="00085589">
        <w:rPr>
          <w:b/>
          <w:spacing w:val="-11"/>
          <w:sz w:val="24"/>
          <w:szCs w:val="24"/>
        </w:rPr>
        <w:t xml:space="preserve"> </w:t>
      </w:r>
      <w:r w:rsidRPr="00085589">
        <w:rPr>
          <w:b/>
          <w:sz w:val="24"/>
          <w:szCs w:val="24"/>
        </w:rPr>
        <w:t>аутистического</w:t>
      </w:r>
      <w:r w:rsidRPr="00085589">
        <w:rPr>
          <w:b/>
          <w:spacing w:val="47"/>
          <w:sz w:val="24"/>
          <w:szCs w:val="24"/>
        </w:rPr>
        <w:t xml:space="preserve"> </w:t>
      </w:r>
      <w:r w:rsidRPr="00085589">
        <w:rPr>
          <w:b/>
          <w:sz w:val="24"/>
          <w:szCs w:val="24"/>
        </w:rPr>
        <w:t>спектра</w:t>
      </w:r>
      <w:r w:rsidRPr="00085589">
        <w:rPr>
          <w:b/>
          <w:sz w:val="24"/>
          <w:szCs w:val="24"/>
        </w:rPr>
        <w:tab/>
        <w:t>115</w:t>
      </w:r>
    </w:p>
    <w:p w14:paraId="40B476BB" w14:textId="77777777" w:rsidR="00F644DF" w:rsidRPr="00085589" w:rsidRDefault="00532332" w:rsidP="002A7620">
      <w:pPr>
        <w:pStyle w:val="4"/>
        <w:numPr>
          <w:ilvl w:val="0"/>
          <w:numId w:val="59"/>
        </w:numPr>
        <w:tabs>
          <w:tab w:val="left" w:pos="889"/>
          <w:tab w:val="left" w:pos="890"/>
          <w:tab w:val="left" w:leader="dot" w:pos="9458"/>
        </w:tabs>
        <w:spacing w:line="360" w:lineRule="auto"/>
        <w:ind w:left="0" w:right="125" w:firstLine="567"/>
      </w:pPr>
      <w:r w:rsidRPr="00085589">
        <w:t>Организационный</w:t>
      </w:r>
      <w:r w:rsidRPr="00085589">
        <w:rPr>
          <w:spacing w:val="-8"/>
        </w:rPr>
        <w:t xml:space="preserve"> </w:t>
      </w:r>
      <w:r w:rsidRPr="00085589">
        <w:t>раздел…</w:t>
      </w:r>
      <w:r w:rsidRPr="00085589">
        <w:tab/>
        <w:t>117</w:t>
      </w:r>
    </w:p>
    <w:p w14:paraId="663BB41B" w14:textId="77777777" w:rsidR="00F644DF" w:rsidRPr="00085589" w:rsidRDefault="00532332" w:rsidP="002A7620">
      <w:pPr>
        <w:pStyle w:val="a5"/>
        <w:numPr>
          <w:ilvl w:val="1"/>
          <w:numId w:val="59"/>
        </w:numPr>
        <w:tabs>
          <w:tab w:val="left" w:pos="1228"/>
          <w:tab w:val="left" w:leader="dot" w:pos="9515"/>
        </w:tabs>
        <w:spacing w:line="360" w:lineRule="auto"/>
        <w:ind w:left="0" w:right="125" w:firstLine="567"/>
        <w:jc w:val="both"/>
        <w:rPr>
          <w:b/>
          <w:sz w:val="24"/>
          <w:szCs w:val="24"/>
        </w:rPr>
      </w:pPr>
      <w:r w:rsidRPr="00085589">
        <w:rPr>
          <w:b/>
          <w:sz w:val="24"/>
          <w:szCs w:val="24"/>
        </w:rPr>
        <w:t>Обеспечение психолого-педагогических условий</w:t>
      </w:r>
      <w:r w:rsidRPr="00085589">
        <w:rPr>
          <w:b/>
          <w:spacing w:val="-29"/>
          <w:sz w:val="24"/>
          <w:szCs w:val="24"/>
        </w:rPr>
        <w:t xml:space="preserve"> </w:t>
      </w:r>
      <w:r w:rsidRPr="00085589">
        <w:rPr>
          <w:b/>
          <w:sz w:val="24"/>
          <w:szCs w:val="24"/>
        </w:rPr>
        <w:t>реализации</w:t>
      </w:r>
      <w:r w:rsidRPr="00085589">
        <w:rPr>
          <w:b/>
          <w:spacing w:val="-11"/>
          <w:sz w:val="24"/>
          <w:szCs w:val="24"/>
        </w:rPr>
        <w:t xml:space="preserve"> </w:t>
      </w:r>
      <w:r w:rsidRPr="00085589">
        <w:rPr>
          <w:b/>
          <w:sz w:val="24"/>
          <w:szCs w:val="24"/>
        </w:rPr>
        <w:t>Программы…</w:t>
      </w:r>
      <w:r w:rsidRPr="00085589">
        <w:rPr>
          <w:b/>
          <w:sz w:val="24"/>
          <w:szCs w:val="24"/>
        </w:rPr>
        <w:tab/>
        <w:t>117</w:t>
      </w:r>
    </w:p>
    <w:p w14:paraId="1B79574A" w14:textId="77777777" w:rsidR="00F644DF" w:rsidRPr="00085589" w:rsidRDefault="00532332" w:rsidP="002A7620">
      <w:pPr>
        <w:pStyle w:val="a5"/>
        <w:numPr>
          <w:ilvl w:val="1"/>
          <w:numId w:val="59"/>
        </w:numPr>
        <w:tabs>
          <w:tab w:val="left" w:pos="1228"/>
          <w:tab w:val="left" w:leader="dot" w:pos="9489"/>
        </w:tabs>
        <w:spacing w:line="360" w:lineRule="auto"/>
        <w:ind w:left="0" w:right="125" w:firstLine="567"/>
        <w:jc w:val="both"/>
        <w:rPr>
          <w:b/>
          <w:sz w:val="24"/>
          <w:szCs w:val="24"/>
        </w:rPr>
      </w:pPr>
      <w:r w:rsidRPr="00085589">
        <w:rPr>
          <w:b/>
          <w:sz w:val="24"/>
          <w:szCs w:val="24"/>
        </w:rPr>
        <w:t>Организация развивающей</w:t>
      </w:r>
      <w:r w:rsidRPr="00085589">
        <w:rPr>
          <w:b/>
          <w:spacing w:val="-11"/>
          <w:sz w:val="24"/>
          <w:szCs w:val="24"/>
        </w:rPr>
        <w:t xml:space="preserve"> </w:t>
      </w:r>
      <w:r w:rsidRPr="00085589">
        <w:rPr>
          <w:b/>
          <w:sz w:val="24"/>
          <w:szCs w:val="24"/>
        </w:rPr>
        <w:t>психолого-педагогической</w:t>
      </w:r>
      <w:r w:rsidRPr="00085589">
        <w:rPr>
          <w:b/>
          <w:spacing w:val="-5"/>
          <w:sz w:val="24"/>
          <w:szCs w:val="24"/>
        </w:rPr>
        <w:t xml:space="preserve"> </w:t>
      </w:r>
      <w:r w:rsidRPr="00085589">
        <w:rPr>
          <w:b/>
          <w:sz w:val="24"/>
          <w:szCs w:val="24"/>
        </w:rPr>
        <w:t>среды</w:t>
      </w:r>
      <w:r w:rsidRPr="00085589">
        <w:rPr>
          <w:b/>
          <w:sz w:val="24"/>
          <w:szCs w:val="24"/>
        </w:rPr>
        <w:tab/>
        <w:t>118</w:t>
      </w:r>
    </w:p>
    <w:p w14:paraId="19165F71" w14:textId="77777777" w:rsidR="00F644DF" w:rsidRPr="00085589" w:rsidRDefault="00532332" w:rsidP="002A7620">
      <w:pPr>
        <w:pStyle w:val="a5"/>
        <w:numPr>
          <w:ilvl w:val="1"/>
          <w:numId w:val="59"/>
        </w:numPr>
        <w:tabs>
          <w:tab w:val="left" w:pos="1228"/>
          <w:tab w:val="left" w:leader="dot" w:pos="9467"/>
        </w:tabs>
        <w:spacing w:line="360" w:lineRule="auto"/>
        <w:ind w:left="0" w:right="125" w:firstLine="567"/>
        <w:jc w:val="both"/>
        <w:rPr>
          <w:b/>
          <w:sz w:val="24"/>
          <w:szCs w:val="24"/>
        </w:rPr>
      </w:pPr>
      <w:r w:rsidRPr="00085589">
        <w:rPr>
          <w:b/>
          <w:sz w:val="24"/>
          <w:szCs w:val="24"/>
        </w:rPr>
        <w:t>Кадровые условия</w:t>
      </w:r>
      <w:r w:rsidRPr="00085589">
        <w:rPr>
          <w:b/>
          <w:spacing w:val="-9"/>
          <w:sz w:val="24"/>
          <w:szCs w:val="24"/>
        </w:rPr>
        <w:t xml:space="preserve"> </w:t>
      </w:r>
      <w:r w:rsidRPr="00085589">
        <w:rPr>
          <w:b/>
          <w:sz w:val="24"/>
          <w:szCs w:val="24"/>
        </w:rPr>
        <w:t>реализации</w:t>
      </w:r>
      <w:r w:rsidRPr="00085589">
        <w:rPr>
          <w:b/>
          <w:spacing w:val="-1"/>
          <w:sz w:val="24"/>
          <w:szCs w:val="24"/>
        </w:rPr>
        <w:t xml:space="preserve"> </w:t>
      </w:r>
      <w:r w:rsidRPr="00085589">
        <w:rPr>
          <w:b/>
          <w:sz w:val="24"/>
          <w:szCs w:val="24"/>
        </w:rPr>
        <w:t>Программы…</w:t>
      </w:r>
      <w:r w:rsidRPr="00085589">
        <w:rPr>
          <w:b/>
          <w:sz w:val="24"/>
          <w:szCs w:val="24"/>
        </w:rPr>
        <w:tab/>
        <w:t>120</w:t>
      </w:r>
    </w:p>
    <w:p w14:paraId="0A583650" w14:textId="77777777" w:rsidR="00F644DF" w:rsidRPr="00085589" w:rsidRDefault="00532332" w:rsidP="002A7620">
      <w:pPr>
        <w:pStyle w:val="a5"/>
        <w:numPr>
          <w:ilvl w:val="2"/>
          <w:numId w:val="59"/>
        </w:numPr>
        <w:tabs>
          <w:tab w:val="left" w:pos="1466"/>
          <w:tab w:val="left" w:leader="dot" w:pos="9470"/>
        </w:tabs>
        <w:spacing w:line="360" w:lineRule="auto"/>
        <w:ind w:left="0" w:right="125" w:firstLine="567"/>
        <w:jc w:val="both"/>
        <w:rPr>
          <w:sz w:val="24"/>
          <w:szCs w:val="24"/>
        </w:rPr>
      </w:pPr>
      <w:r w:rsidRPr="00085589">
        <w:rPr>
          <w:sz w:val="24"/>
          <w:szCs w:val="24"/>
        </w:rPr>
        <w:t>Этап</w:t>
      </w:r>
      <w:r w:rsidRPr="00085589">
        <w:rPr>
          <w:spacing w:val="-3"/>
          <w:sz w:val="24"/>
          <w:szCs w:val="24"/>
        </w:rPr>
        <w:t xml:space="preserve"> </w:t>
      </w:r>
      <w:r w:rsidRPr="00085589">
        <w:rPr>
          <w:sz w:val="24"/>
          <w:szCs w:val="24"/>
        </w:rPr>
        <w:t>ранней</w:t>
      </w:r>
      <w:r w:rsidRPr="00085589">
        <w:rPr>
          <w:spacing w:val="-1"/>
          <w:sz w:val="24"/>
          <w:szCs w:val="24"/>
        </w:rPr>
        <w:t xml:space="preserve"> </w:t>
      </w:r>
      <w:r w:rsidRPr="00085589">
        <w:rPr>
          <w:sz w:val="24"/>
          <w:szCs w:val="24"/>
        </w:rPr>
        <w:t>помощи</w:t>
      </w:r>
      <w:r w:rsidRPr="00085589">
        <w:rPr>
          <w:sz w:val="24"/>
          <w:szCs w:val="24"/>
        </w:rPr>
        <w:tab/>
        <w:t>121</w:t>
      </w:r>
    </w:p>
    <w:p w14:paraId="752860BE" w14:textId="77777777" w:rsidR="00F644DF" w:rsidRPr="00085589" w:rsidRDefault="00532332" w:rsidP="002A7620">
      <w:pPr>
        <w:pStyle w:val="a5"/>
        <w:numPr>
          <w:ilvl w:val="2"/>
          <w:numId w:val="59"/>
        </w:numPr>
        <w:tabs>
          <w:tab w:val="left" w:pos="1466"/>
          <w:tab w:val="left" w:leader="dot" w:pos="9492"/>
        </w:tabs>
        <w:spacing w:line="360" w:lineRule="auto"/>
        <w:ind w:left="0" w:right="125" w:firstLine="567"/>
        <w:jc w:val="both"/>
        <w:rPr>
          <w:sz w:val="24"/>
          <w:szCs w:val="24"/>
        </w:rPr>
      </w:pPr>
      <w:r w:rsidRPr="00085589">
        <w:rPr>
          <w:sz w:val="24"/>
          <w:szCs w:val="24"/>
        </w:rPr>
        <w:t>Начальный</w:t>
      </w:r>
      <w:r w:rsidRPr="00085589">
        <w:rPr>
          <w:spacing w:val="-4"/>
          <w:sz w:val="24"/>
          <w:szCs w:val="24"/>
        </w:rPr>
        <w:t xml:space="preserve"> </w:t>
      </w:r>
      <w:r w:rsidRPr="00085589">
        <w:rPr>
          <w:sz w:val="24"/>
          <w:szCs w:val="24"/>
        </w:rPr>
        <w:t>этап</w:t>
      </w:r>
      <w:r w:rsidRPr="00085589">
        <w:rPr>
          <w:sz w:val="24"/>
          <w:szCs w:val="24"/>
        </w:rPr>
        <w:tab/>
        <w:t>121</w:t>
      </w:r>
    </w:p>
    <w:p w14:paraId="29145661" w14:textId="77777777" w:rsidR="00F644DF" w:rsidRPr="00085589" w:rsidRDefault="00532332" w:rsidP="002A7620">
      <w:pPr>
        <w:pStyle w:val="a5"/>
        <w:numPr>
          <w:ilvl w:val="2"/>
          <w:numId w:val="59"/>
        </w:numPr>
        <w:tabs>
          <w:tab w:val="left" w:pos="1466"/>
          <w:tab w:val="left" w:leader="dot" w:pos="9480"/>
        </w:tabs>
        <w:spacing w:line="360" w:lineRule="auto"/>
        <w:ind w:left="0" w:right="125" w:firstLine="567"/>
        <w:jc w:val="both"/>
        <w:rPr>
          <w:sz w:val="24"/>
          <w:szCs w:val="24"/>
        </w:rPr>
      </w:pPr>
      <w:r w:rsidRPr="00085589">
        <w:rPr>
          <w:sz w:val="24"/>
          <w:szCs w:val="24"/>
        </w:rPr>
        <w:t>Основной</w:t>
      </w:r>
      <w:r w:rsidRPr="00085589">
        <w:rPr>
          <w:spacing w:val="-4"/>
          <w:sz w:val="24"/>
          <w:szCs w:val="24"/>
        </w:rPr>
        <w:t xml:space="preserve"> </w:t>
      </w:r>
      <w:r w:rsidRPr="00085589">
        <w:rPr>
          <w:sz w:val="24"/>
          <w:szCs w:val="24"/>
        </w:rPr>
        <w:t>этап</w:t>
      </w:r>
      <w:r w:rsidRPr="00085589">
        <w:rPr>
          <w:sz w:val="24"/>
          <w:szCs w:val="24"/>
        </w:rPr>
        <w:tab/>
        <w:t>121</w:t>
      </w:r>
    </w:p>
    <w:p w14:paraId="0C429CBC" w14:textId="77777777" w:rsidR="00F644DF" w:rsidRPr="00085589" w:rsidRDefault="00532332" w:rsidP="002A7620">
      <w:pPr>
        <w:pStyle w:val="a5"/>
        <w:numPr>
          <w:ilvl w:val="2"/>
          <w:numId w:val="59"/>
        </w:numPr>
        <w:tabs>
          <w:tab w:val="left" w:pos="1466"/>
          <w:tab w:val="left" w:leader="dot" w:pos="9436"/>
        </w:tabs>
        <w:spacing w:line="360" w:lineRule="auto"/>
        <w:ind w:left="0" w:right="125" w:firstLine="567"/>
        <w:jc w:val="both"/>
        <w:rPr>
          <w:sz w:val="24"/>
          <w:szCs w:val="24"/>
        </w:rPr>
      </w:pPr>
      <w:r w:rsidRPr="00085589">
        <w:rPr>
          <w:sz w:val="24"/>
          <w:szCs w:val="24"/>
        </w:rPr>
        <w:t>Пропедевтический</w:t>
      </w:r>
      <w:r w:rsidRPr="00085589">
        <w:rPr>
          <w:spacing w:val="-4"/>
          <w:sz w:val="24"/>
          <w:szCs w:val="24"/>
        </w:rPr>
        <w:t xml:space="preserve"> </w:t>
      </w:r>
      <w:r w:rsidRPr="00085589">
        <w:rPr>
          <w:sz w:val="24"/>
          <w:szCs w:val="24"/>
        </w:rPr>
        <w:t>этап</w:t>
      </w:r>
      <w:r w:rsidRPr="00085589">
        <w:rPr>
          <w:sz w:val="24"/>
          <w:szCs w:val="24"/>
        </w:rPr>
        <w:tab/>
        <w:t>121</w:t>
      </w:r>
    </w:p>
    <w:p w14:paraId="72839570" w14:textId="77777777" w:rsidR="00F644DF" w:rsidRPr="00085589" w:rsidRDefault="00532332" w:rsidP="002A7620">
      <w:pPr>
        <w:pStyle w:val="a5"/>
        <w:numPr>
          <w:ilvl w:val="1"/>
          <w:numId w:val="59"/>
        </w:numPr>
        <w:tabs>
          <w:tab w:val="left" w:pos="1228"/>
          <w:tab w:val="left" w:leader="dot" w:pos="9484"/>
        </w:tabs>
        <w:spacing w:line="360" w:lineRule="auto"/>
        <w:ind w:left="0" w:right="125" w:firstLine="567"/>
        <w:jc w:val="both"/>
        <w:rPr>
          <w:b/>
          <w:sz w:val="24"/>
          <w:szCs w:val="24"/>
        </w:rPr>
      </w:pPr>
      <w:r w:rsidRPr="00085589">
        <w:rPr>
          <w:b/>
          <w:sz w:val="24"/>
          <w:szCs w:val="24"/>
        </w:rPr>
        <w:t>Материально-технические условия</w:t>
      </w:r>
      <w:r w:rsidRPr="00085589">
        <w:rPr>
          <w:b/>
          <w:spacing w:val="-13"/>
          <w:sz w:val="24"/>
          <w:szCs w:val="24"/>
        </w:rPr>
        <w:t xml:space="preserve"> </w:t>
      </w:r>
      <w:r w:rsidRPr="00085589">
        <w:rPr>
          <w:b/>
          <w:sz w:val="24"/>
          <w:szCs w:val="24"/>
        </w:rPr>
        <w:t>реализации</w:t>
      </w:r>
      <w:r w:rsidRPr="00085589">
        <w:rPr>
          <w:b/>
          <w:spacing w:val="-6"/>
          <w:sz w:val="24"/>
          <w:szCs w:val="24"/>
        </w:rPr>
        <w:t xml:space="preserve"> </w:t>
      </w:r>
      <w:r w:rsidRPr="00085589">
        <w:rPr>
          <w:b/>
          <w:sz w:val="24"/>
          <w:szCs w:val="24"/>
        </w:rPr>
        <w:t>Программы…</w:t>
      </w:r>
      <w:r w:rsidRPr="00085589">
        <w:rPr>
          <w:b/>
          <w:sz w:val="24"/>
          <w:szCs w:val="24"/>
        </w:rPr>
        <w:tab/>
        <w:t>122</w:t>
      </w:r>
    </w:p>
    <w:p w14:paraId="3D08CBEB" w14:textId="77777777" w:rsidR="00F644DF" w:rsidRPr="00085589" w:rsidRDefault="00532332" w:rsidP="002A7620">
      <w:pPr>
        <w:pStyle w:val="a5"/>
        <w:numPr>
          <w:ilvl w:val="1"/>
          <w:numId w:val="59"/>
        </w:numPr>
        <w:tabs>
          <w:tab w:val="left" w:pos="1228"/>
          <w:tab w:val="left" w:leader="dot" w:pos="9463"/>
        </w:tabs>
        <w:spacing w:line="360" w:lineRule="auto"/>
        <w:ind w:left="0" w:right="125" w:firstLine="567"/>
        <w:jc w:val="both"/>
        <w:rPr>
          <w:b/>
          <w:sz w:val="24"/>
          <w:szCs w:val="24"/>
        </w:rPr>
      </w:pPr>
      <w:r w:rsidRPr="00085589">
        <w:rPr>
          <w:b/>
          <w:sz w:val="24"/>
          <w:szCs w:val="24"/>
        </w:rPr>
        <w:t>Финансовые условия</w:t>
      </w:r>
      <w:r w:rsidRPr="00085589">
        <w:rPr>
          <w:b/>
          <w:spacing w:val="-10"/>
          <w:sz w:val="24"/>
          <w:szCs w:val="24"/>
        </w:rPr>
        <w:t xml:space="preserve"> </w:t>
      </w:r>
      <w:r w:rsidRPr="00085589">
        <w:rPr>
          <w:b/>
          <w:sz w:val="24"/>
          <w:szCs w:val="24"/>
        </w:rPr>
        <w:t>реализации</w:t>
      </w:r>
      <w:r w:rsidRPr="00085589">
        <w:rPr>
          <w:b/>
          <w:spacing w:val="-4"/>
          <w:sz w:val="24"/>
          <w:szCs w:val="24"/>
        </w:rPr>
        <w:t xml:space="preserve"> </w:t>
      </w:r>
      <w:r w:rsidRPr="00085589">
        <w:rPr>
          <w:b/>
          <w:sz w:val="24"/>
          <w:szCs w:val="24"/>
        </w:rPr>
        <w:t>Программы…</w:t>
      </w:r>
      <w:r w:rsidRPr="00085589">
        <w:rPr>
          <w:b/>
          <w:sz w:val="24"/>
          <w:szCs w:val="24"/>
        </w:rPr>
        <w:tab/>
        <w:t>124</w:t>
      </w:r>
    </w:p>
    <w:p w14:paraId="1583D54F" w14:textId="77777777" w:rsidR="00F644DF" w:rsidRPr="00085589" w:rsidRDefault="00532332" w:rsidP="002A7620">
      <w:pPr>
        <w:pStyle w:val="a5"/>
        <w:numPr>
          <w:ilvl w:val="1"/>
          <w:numId w:val="59"/>
        </w:numPr>
        <w:tabs>
          <w:tab w:val="left" w:pos="1228"/>
          <w:tab w:val="left" w:leader="dot" w:pos="9463"/>
        </w:tabs>
        <w:spacing w:line="360" w:lineRule="auto"/>
        <w:ind w:left="0" w:right="125" w:firstLine="567"/>
        <w:jc w:val="both"/>
        <w:rPr>
          <w:b/>
          <w:sz w:val="24"/>
          <w:szCs w:val="24"/>
        </w:rPr>
      </w:pPr>
      <w:r w:rsidRPr="00085589">
        <w:rPr>
          <w:b/>
          <w:sz w:val="24"/>
          <w:szCs w:val="24"/>
        </w:rPr>
        <w:t>Планирование</w:t>
      </w:r>
      <w:r w:rsidRPr="00085589">
        <w:rPr>
          <w:b/>
          <w:spacing w:val="-5"/>
          <w:sz w:val="24"/>
          <w:szCs w:val="24"/>
        </w:rPr>
        <w:t xml:space="preserve"> </w:t>
      </w:r>
      <w:r w:rsidRPr="00085589">
        <w:rPr>
          <w:b/>
          <w:sz w:val="24"/>
          <w:szCs w:val="24"/>
        </w:rPr>
        <w:t>образовательной</w:t>
      </w:r>
      <w:r w:rsidRPr="00085589">
        <w:rPr>
          <w:b/>
          <w:spacing w:val="-5"/>
          <w:sz w:val="24"/>
          <w:szCs w:val="24"/>
        </w:rPr>
        <w:t xml:space="preserve"> </w:t>
      </w:r>
      <w:r w:rsidRPr="00085589">
        <w:rPr>
          <w:b/>
          <w:sz w:val="24"/>
          <w:szCs w:val="24"/>
        </w:rPr>
        <w:t>деятельности…</w:t>
      </w:r>
      <w:r w:rsidRPr="00085589">
        <w:rPr>
          <w:b/>
          <w:sz w:val="24"/>
          <w:szCs w:val="24"/>
        </w:rPr>
        <w:tab/>
        <w:t>133</w:t>
      </w:r>
    </w:p>
    <w:p w14:paraId="7D9AF07E" w14:textId="77777777" w:rsidR="00F644DF" w:rsidRPr="00085589" w:rsidRDefault="00532332" w:rsidP="002A7620">
      <w:pPr>
        <w:pStyle w:val="a5"/>
        <w:numPr>
          <w:ilvl w:val="1"/>
          <w:numId w:val="59"/>
        </w:numPr>
        <w:tabs>
          <w:tab w:val="left" w:pos="1228"/>
          <w:tab w:val="left" w:leader="dot" w:pos="9457"/>
        </w:tabs>
        <w:spacing w:line="360" w:lineRule="auto"/>
        <w:ind w:left="0" w:right="125" w:firstLine="567"/>
        <w:jc w:val="both"/>
        <w:rPr>
          <w:b/>
          <w:sz w:val="24"/>
          <w:szCs w:val="24"/>
        </w:rPr>
      </w:pPr>
      <w:r w:rsidRPr="00085589">
        <w:rPr>
          <w:b/>
          <w:sz w:val="24"/>
          <w:szCs w:val="24"/>
        </w:rPr>
        <w:t>Перечень</w:t>
      </w:r>
      <w:r w:rsidRPr="00085589">
        <w:rPr>
          <w:b/>
          <w:spacing w:val="-4"/>
          <w:sz w:val="24"/>
          <w:szCs w:val="24"/>
        </w:rPr>
        <w:t xml:space="preserve"> </w:t>
      </w:r>
      <w:r w:rsidRPr="00085589">
        <w:rPr>
          <w:b/>
          <w:sz w:val="24"/>
          <w:szCs w:val="24"/>
        </w:rPr>
        <w:t>нормативных</w:t>
      </w:r>
      <w:r w:rsidRPr="00085589">
        <w:rPr>
          <w:b/>
          <w:spacing w:val="-2"/>
          <w:sz w:val="24"/>
          <w:szCs w:val="24"/>
        </w:rPr>
        <w:t xml:space="preserve"> </w:t>
      </w:r>
      <w:r w:rsidRPr="00085589">
        <w:rPr>
          <w:b/>
          <w:sz w:val="24"/>
          <w:szCs w:val="24"/>
        </w:rPr>
        <w:t>документов…</w:t>
      </w:r>
      <w:r w:rsidRPr="00085589">
        <w:rPr>
          <w:b/>
          <w:sz w:val="24"/>
          <w:szCs w:val="24"/>
        </w:rPr>
        <w:tab/>
        <w:t>134</w:t>
      </w:r>
    </w:p>
    <w:p w14:paraId="3C0905D7" w14:textId="77777777" w:rsidR="00F644DF" w:rsidRPr="00085589" w:rsidRDefault="00532332" w:rsidP="002A7620">
      <w:pPr>
        <w:pStyle w:val="a5"/>
        <w:numPr>
          <w:ilvl w:val="1"/>
          <w:numId w:val="59"/>
        </w:numPr>
        <w:tabs>
          <w:tab w:val="left" w:pos="1228"/>
          <w:tab w:val="left" w:leader="dot" w:pos="9459"/>
        </w:tabs>
        <w:spacing w:line="360" w:lineRule="auto"/>
        <w:ind w:left="0" w:right="125" w:firstLine="567"/>
        <w:jc w:val="both"/>
        <w:rPr>
          <w:b/>
          <w:sz w:val="24"/>
          <w:szCs w:val="24"/>
        </w:rPr>
      </w:pPr>
      <w:r w:rsidRPr="00085589">
        <w:rPr>
          <w:b/>
          <w:sz w:val="24"/>
          <w:szCs w:val="24"/>
        </w:rPr>
        <w:t>Рекомендуемая</w:t>
      </w:r>
      <w:r w:rsidRPr="00085589">
        <w:rPr>
          <w:b/>
          <w:spacing w:val="-5"/>
          <w:sz w:val="24"/>
          <w:szCs w:val="24"/>
        </w:rPr>
        <w:t xml:space="preserve"> </w:t>
      </w:r>
      <w:r w:rsidRPr="00085589">
        <w:rPr>
          <w:b/>
          <w:sz w:val="24"/>
          <w:szCs w:val="24"/>
        </w:rPr>
        <w:t>литература</w:t>
      </w:r>
      <w:r w:rsidRPr="00085589">
        <w:rPr>
          <w:b/>
          <w:sz w:val="24"/>
          <w:szCs w:val="24"/>
        </w:rPr>
        <w:tab/>
        <w:t>135</w:t>
      </w:r>
    </w:p>
    <w:p w14:paraId="4131CA85" w14:textId="77777777" w:rsidR="00F644DF" w:rsidRPr="00085589" w:rsidRDefault="00532332" w:rsidP="00A768E1">
      <w:pPr>
        <w:tabs>
          <w:tab w:val="left" w:leader="dot" w:pos="9515"/>
        </w:tabs>
        <w:spacing w:line="360" w:lineRule="auto"/>
        <w:ind w:right="125" w:firstLine="567"/>
        <w:jc w:val="both"/>
        <w:rPr>
          <w:b/>
          <w:sz w:val="24"/>
          <w:szCs w:val="24"/>
        </w:rPr>
      </w:pPr>
      <w:r w:rsidRPr="00085589">
        <w:rPr>
          <w:b/>
          <w:sz w:val="24"/>
          <w:szCs w:val="24"/>
        </w:rPr>
        <w:t>Приложение</w:t>
      </w:r>
      <w:r w:rsidRPr="00085589">
        <w:rPr>
          <w:b/>
          <w:spacing w:val="-13"/>
          <w:sz w:val="24"/>
          <w:szCs w:val="24"/>
        </w:rPr>
        <w:t xml:space="preserve"> </w:t>
      </w:r>
      <w:r w:rsidRPr="00085589">
        <w:rPr>
          <w:b/>
          <w:sz w:val="24"/>
          <w:szCs w:val="24"/>
        </w:rPr>
        <w:t>1.</w:t>
      </w:r>
      <w:r w:rsidRPr="00085589">
        <w:rPr>
          <w:b/>
          <w:spacing w:val="-13"/>
          <w:sz w:val="24"/>
          <w:szCs w:val="24"/>
        </w:rPr>
        <w:t xml:space="preserve"> </w:t>
      </w:r>
      <w:r w:rsidRPr="00085589">
        <w:rPr>
          <w:b/>
          <w:sz w:val="24"/>
          <w:szCs w:val="24"/>
        </w:rPr>
        <w:t>Уровни</w:t>
      </w:r>
      <w:r w:rsidRPr="00085589">
        <w:rPr>
          <w:b/>
          <w:spacing w:val="-15"/>
          <w:sz w:val="24"/>
          <w:szCs w:val="24"/>
        </w:rPr>
        <w:t xml:space="preserve"> </w:t>
      </w:r>
      <w:r w:rsidRPr="00085589">
        <w:rPr>
          <w:b/>
          <w:sz w:val="24"/>
          <w:szCs w:val="24"/>
        </w:rPr>
        <w:t>тяжести</w:t>
      </w:r>
      <w:r w:rsidRPr="00085589">
        <w:rPr>
          <w:b/>
          <w:spacing w:val="-13"/>
          <w:sz w:val="24"/>
          <w:szCs w:val="24"/>
        </w:rPr>
        <w:t xml:space="preserve"> </w:t>
      </w:r>
      <w:r w:rsidRPr="00085589">
        <w:rPr>
          <w:b/>
          <w:sz w:val="24"/>
          <w:szCs w:val="24"/>
        </w:rPr>
        <w:t>расстройств</w:t>
      </w:r>
      <w:r w:rsidRPr="00085589">
        <w:rPr>
          <w:b/>
          <w:spacing w:val="-15"/>
          <w:sz w:val="24"/>
          <w:szCs w:val="24"/>
        </w:rPr>
        <w:t xml:space="preserve"> </w:t>
      </w:r>
      <w:r w:rsidRPr="00085589">
        <w:rPr>
          <w:b/>
          <w:sz w:val="24"/>
          <w:szCs w:val="24"/>
        </w:rPr>
        <w:t>аутистического</w:t>
      </w:r>
      <w:r w:rsidRPr="00085589">
        <w:rPr>
          <w:b/>
          <w:spacing w:val="-13"/>
          <w:sz w:val="24"/>
          <w:szCs w:val="24"/>
        </w:rPr>
        <w:t xml:space="preserve"> </w:t>
      </w:r>
      <w:r w:rsidRPr="00085589">
        <w:rPr>
          <w:b/>
          <w:sz w:val="24"/>
          <w:szCs w:val="24"/>
        </w:rPr>
        <w:t>спектра</w:t>
      </w:r>
      <w:r w:rsidRPr="00085589">
        <w:rPr>
          <w:b/>
          <w:spacing w:val="-14"/>
          <w:sz w:val="24"/>
          <w:szCs w:val="24"/>
        </w:rPr>
        <w:t xml:space="preserve"> </w:t>
      </w:r>
      <w:r w:rsidRPr="00085589">
        <w:rPr>
          <w:b/>
          <w:sz w:val="24"/>
          <w:szCs w:val="24"/>
        </w:rPr>
        <w:t>(по</w:t>
      </w:r>
      <w:r w:rsidRPr="00085589">
        <w:rPr>
          <w:b/>
          <w:spacing w:val="-5"/>
          <w:sz w:val="24"/>
          <w:szCs w:val="24"/>
        </w:rPr>
        <w:t xml:space="preserve"> </w:t>
      </w:r>
      <w:r w:rsidRPr="00085589">
        <w:rPr>
          <w:b/>
          <w:sz w:val="24"/>
          <w:szCs w:val="24"/>
        </w:rPr>
        <w:t>DSM-5)</w:t>
      </w:r>
      <w:r w:rsidRPr="00085589">
        <w:rPr>
          <w:b/>
          <w:sz w:val="24"/>
          <w:szCs w:val="24"/>
        </w:rPr>
        <w:tab/>
        <w:t>138</w:t>
      </w:r>
    </w:p>
    <w:p w14:paraId="796F8E86" w14:textId="77777777" w:rsidR="00F644DF" w:rsidRPr="00085589" w:rsidRDefault="00F644DF" w:rsidP="00A768E1">
      <w:pPr>
        <w:spacing w:line="360" w:lineRule="auto"/>
        <w:ind w:right="125" w:firstLine="567"/>
        <w:jc w:val="both"/>
        <w:rPr>
          <w:sz w:val="24"/>
          <w:szCs w:val="24"/>
        </w:rPr>
        <w:sectPr w:rsidR="00F644DF" w:rsidRPr="00085589">
          <w:type w:val="continuous"/>
          <w:pgSz w:w="11910" w:h="16840"/>
          <w:pgMar w:top="1040" w:right="480" w:bottom="1200" w:left="1240" w:header="720" w:footer="720" w:gutter="0"/>
          <w:cols w:space="720"/>
        </w:sectPr>
      </w:pPr>
    </w:p>
    <w:p w14:paraId="2EEDC6FD" w14:textId="77777777" w:rsidR="00532332" w:rsidRPr="00085589" w:rsidRDefault="00532332" w:rsidP="002F5FCB">
      <w:pPr>
        <w:pStyle w:val="a3"/>
        <w:spacing w:line="360" w:lineRule="auto"/>
        <w:ind w:left="0" w:right="125" w:firstLine="567"/>
        <w:jc w:val="center"/>
        <w:rPr>
          <w:b/>
          <w:bCs/>
        </w:rPr>
      </w:pPr>
      <w:bookmarkStart w:id="0" w:name="_TOC_250028"/>
      <w:bookmarkEnd w:id="0"/>
      <w:r w:rsidRPr="00085589">
        <w:rPr>
          <w:b/>
          <w:bCs/>
        </w:rPr>
        <w:lastRenderedPageBreak/>
        <w:t>ВВЕДЕНИЕ</w:t>
      </w:r>
    </w:p>
    <w:p w14:paraId="72F7AF33" w14:textId="77777777" w:rsidR="00532332" w:rsidRPr="00085589" w:rsidRDefault="00532332" w:rsidP="00A768E1">
      <w:pPr>
        <w:pStyle w:val="a3"/>
        <w:spacing w:line="360" w:lineRule="auto"/>
        <w:ind w:left="0" w:right="125" w:firstLine="567"/>
      </w:pPr>
      <w:r w:rsidRPr="00085589">
        <w:t>Адаптированная основная образовательная программа (АООП) дошкольного образования детей с расстройствами аутистического спектра (РАС)1 – это образовательная программа, адаптированная для детей с РАС с учетом особенностей их психофизического развития, индивидуальных возможностей, направленная на коррекцию и компенсацию нарушений развития и социальную адаптацию данной категории детей раннего и дошкольного возраста.</w:t>
      </w:r>
    </w:p>
    <w:p w14:paraId="230928D2" w14:textId="77777777" w:rsidR="00532332" w:rsidRPr="00085589" w:rsidRDefault="00532332" w:rsidP="00A768E1">
      <w:pPr>
        <w:pStyle w:val="a3"/>
        <w:spacing w:line="360" w:lineRule="auto"/>
        <w:ind w:left="0" w:right="125" w:firstLine="567"/>
      </w:pPr>
      <w:r w:rsidRPr="00085589">
        <w:t xml:space="preserve"> Дети с РАС представляют собой исключительно полиморфную группу, что проявляется как в клинических, так и в психолого-педагогических особенностях. </w:t>
      </w:r>
    </w:p>
    <w:p w14:paraId="316FCC58" w14:textId="77777777" w:rsidR="00532332" w:rsidRPr="00085589" w:rsidRDefault="00532332" w:rsidP="00A768E1">
      <w:pPr>
        <w:pStyle w:val="a3"/>
        <w:spacing w:line="360" w:lineRule="auto"/>
        <w:ind w:left="0" w:right="125" w:firstLine="567"/>
      </w:pPr>
      <w:r w:rsidRPr="00085589">
        <w:t>В клиническом отношении РАС в действующей в Российской Федерации Международной классификации болезней 10-го пересмотра (МКБ-10) относятся к диагностической группе F84 «Общие расстройства развития» (часто без перевода используется термин «</w:t>
      </w:r>
      <w:proofErr w:type="spellStart"/>
      <w:r w:rsidRPr="00085589">
        <w:t>первазивные</w:t>
      </w:r>
      <w:proofErr w:type="spellEnd"/>
      <w:r w:rsidRPr="00085589">
        <w:t xml:space="preserve">», то есть всепроникающие, всеохватывающие расстройства) и включает три диагностических категории из F84: детский аутизм (F84.0), атипичный аутизм (F84.1) и синдром </w:t>
      </w:r>
      <w:proofErr w:type="spellStart"/>
      <w:r w:rsidRPr="00085589">
        <w:t>Аспергера</w:t>
      </w:r>
      <w:proofErr w:type="spellEnd"/>
      <w:r w:rsidRPr="00085589">
        <w:t xml:space="preserve"> (F84.5)2 . Чётких границ между указанными диагностическими категориями нет, и эта классификация оказалась ограниченно применимой в медицине и совсем неприменимой в образовательных целях.</w:t>
      </w:r>
    </w:p>
    <w:p w14:paraId="28FF0D75" w14:textId="27CFFEF7" w:rsidR="00532332" w:rsidRPr="00085589" w:rsidRDefault="00532332" w:rsidP="00A768E1">
      <w:pPr>
        <w:pStyle w:val="a3"/>
        <w:spacing w:line="360" w:lineRule="auto"/>
        <w:ind w:left="0" w:right="125" w:firstLine="567"/>
      </w:pPr>
      <w:r w:rsidRPr="00085589">
        <w:t xml:space="preserve">   Основными диагностическими признаками РАС являются качественные нарушения социального взаимодействия, вербальной и невербальной коммуникации и ограниченные, стереотипные и повторяющиеся паттерны интересов, поведения и видов деятельности. Эти особенности прямо связаны с социальной жизнью человека, их нарушение всегда затрудняет социальную адаптацию. Эти же признаки лежат в основе особых образовательных потребностей обучающихся с РАС.</w:t>
      </w:r>
    </w:p>
    <w:p w14:paraId="5BB411E7" w14:textId="77777777" w:rsidR="00532332" w:rsidRPr="00085589" w:rsidRDefault="00532332" w:rsidP="00A768E1">
      <w:pPr>
        <w:pStyle w:val="a3"/>
        <w:spacing w:line="360" w:lineRule="auto"/>
        <w:ind w:left="0" w:right="125" w:firstLine="567"/>
      </w:pPr>
      <w:r w:rsidRPr="00085589">
        <w:t xml:space="preserve"> </w:t>
      </w:r>
      <w:proofErr w:type="spellStart"/>
      <w:r w:rsidRPr="00085589">
        <w:t>Первазивный</w:t>
      </w:r>
      <w:proofErr w:type="spellEnd"/>
      <w:r w:rsidRPr="00085589">
        <w:t xml:space="preserve"> характер аутистических расстройств проявляется прежде всего в том, что знаки нарушения развития обнаруживаются во всех психических функциях, в развитии нервной системы и, по-видимому, в некоторых особенностях соматического развития. </w:t>
      </w:r>
    </w:p>
    <w:p w14:paraId="261FA0F0" w14:textId="77777777" w:rsidR="00532332" w:rsidRPr="00085589" w:rsidRDefault="00532332" w:rsidP="00A768E1">
      <w:pPr>
        <w:pStyle w:val="a3"/>
        <w:spacing w:line="360" w:lineRule="auto"/>
        <w:ind w:left="0" w:right="125" w:firstLine="567"/>
      </w:pPr>
      <w:r w:rsidRPr="00085589">
        <w:t xml:space="preserve">1 В настоящей программе термины «расстройства аутистического спектра» (РАС) и более привычное «аутизм» рассматриваются как синонимы (в том числе и в стилистических целях). 2 Отнесение к РАС синдрома </w:t>
      </w:r>
      <w:proofErr w:type="spellStart"/>
      <w:r w:rsidRPr="00085589">
        <w:t>Ретта</w:t>
      </w:r>
      <w:proofErr w:type="spellEnd"/>
      <w:r w:rsidRPr="00085589">
        <w:t xml:space="preserve"> (F84.2) в настоящее время считается ошибочным. </w:t>
      </w:r>
    </w:p>
    <w:p w14:paraId="266DDEBF" w14:textId="77777777" w:rsidR="00532332" w:rsidRPr="00085589" w:rsidRDefault="00532332" w:rsidP="00A768E1">
      <w:pPr>
        <w:pStyle w:val="a3"/>
        <w:spacing w:line="360" w:lineRule="auto"/>
        <w:ind w:left="0" w:right="125" w:firstLine="567"/>
      </w:pPr>
      <w:r w:rsidRPr="00085589">
        <w:t xml:space="preserve">Очень важной особенностью для построения образовательного процесса является динамика РАС: она отличается разнообразием и низким уровнем предсказуемости, что затрудняет планирование, поскольку установление определённых временных параметров не опирается на ясные представления о динамике в планируемый </w:t>
      </w:r>
      <w:proofErr w:type="spellStart"/>
      <w:r w:rsidRPr="00085589">
        <w:t>временнóй</w:t>
      </w:r>
      <w:proofErr w:type="spellEnd"/>
      <w:r w:rsidRPr="00085589">
        <w:t xml:space="preserve"> период. Это не означает, что планирование образовательного процесса при РАС невозможно: требуется другой подход к планированию.</w:t>
      </w:r>
    </w:p>
    <w:p w14:paraId="60070AC5" w14:textId="77777777" w:rsidR="00532332" w:rsidRPr="00085589" w:rsidRDefault="00532332" w:rsidP="00A768E1">
      <w:pPr>
        <w:pStyle w:val="a3"/>
        <w:spacing w:line="360" w:lineRule="auto"/>
        <w:ind w:left="0" w:right="125" w:firstLine="567"/>
      </w:pPr>
      <w:r w:rsidRPr="00085589">
        <w:t xml:space="preserve"> Следует учитывать и то обстоятельство, что при аутизме очень часто отмечаются явления интеллектуальной недостаточности, задержка развития, нарушения сенсорных систем и опорно-</w:t>
      </w:r>
      <w:r w:rsidRPr="00085589">
        <w:lastRenderedPageBreak/>
        <w:t xml:space="preserve">двигательного аппарата. Эти расстройства могут быть как компонентом сложного нарушения, так и иметь патогенетическую связь с РАС, но в любом случае это осложняет клиническую картину, делает проявления РАС более полиморфными и создаёт ряд дополнительных проблем в связи с образованием таких детей. </w:t>
      </w:r>
    </w:p>
    <w:p w14:paraId="3722A061" w14:textId="318ABB16" w:rsidR="00532332" w:rsidRPr="00085589" w:rsidRDefault="00532332" w:rsidP="00A768E1">
      <w:pPr>
        <w:pStyle w:val="a3"/>
        <w:spacing w:line="360" w:lineRule="auto"/>
        <w:ind w:left="0" w:right="125" w:firstLine="567"/>
      </w:pPr>
      <w:r w:rsidRPr="00085589">
        <w:t xml:space="preserve">В психолого-педагогическом отношении дети с РАС выделены в особую группу, поскольку взаимодействие со другими людьми (в том числе, с родителями, воспитателями, педагогами, психологами) строится иначе, чем при других нарушениях развития, в связи с качественными нарушениями коммуникации и социального взаимодействия. Даже при столь тяжёлом нарушении, как </w:t>
      </w:r>
      <w:proofErr w:type="spellStart"/>
      <w:r w:rsidRPr="00085589">
        <w:t>слепоглухота</w:t>
      </w:r>
      <w:proofErr w:type="spellEnd"/>
      <w:r w:rsidRPr="00085589">
        <w:t xml:space="preserve">, воспитание и обучение опирается на взаимодействие с </w:t>
      </w:r>
      <w:proofErr w:type="gramStart"/>
      <w:r w:rsidRPr="00085589">
        <w:t>ребёнком, в то время, как</w:t>
      </w:r>
      <w:proofErr w:type="gramEnd"/>
      <w:r w:rsidRPr="00085589">
        <w:t xml:space="preserve"> при аутизме сама коммуникация, потребность в ней искажена, а в тяжёлых случаях фактически отсутствует. Следовательно, решению традиционных задач дошкольного образования должно предшествовать хотя бы частичное преодоление, смягчение обусловленных аутизмом трудностей, прежде всего социально -коммуникативных и поведенческих. В противном случае достижение целевых ориентиров в определённых Федеральным государственным образовательным стандартом (ФГОС) дошкольного образования (ДО) образовательных областях становится весьма проблематичным. </w:t>
      </w:r>
    </w:p>
    <w:p w14:paraId="466F7750" w14:textId="77777777" w:rsidR="00532332" w:rsidRPr="00085589" w:rsidRDefault="00532332" w:rsidP="00A768E1">
      <w:pPr>
        <w:pStyle w:val="a3"/>
        <w:spacing w:line="360" w:lineRule="auto"/>
        <w:ind w:left="0" w:right="125" w:firstLine="567"/>
      </w:pPr>
      <w:r w:rsidRPr="00085589">
        <w:t>Психолого-педагогический полиморфизм детей с РАС проявляется в том, что актуальный уровень развития различается не только по общей оценке разных детей, но у каждого ребёнка уровень развития коммуникативной, интеллектуальной, речевой, эмоциональной, двигательной сфер, самостоятельности, социально-бытовых навыков и навыков самообслуживания может очень значительно различаться, и эти различия существенно больше, чем при типичном развитии.</w:t>
      </w:r>
    </w:p>
    <w:p w14:paraId="3D411C3E" w14:textId="77777777" w:rsidR="00532332" w:rsidRPr="00085589" w:rsidRDefault="00532332" w:rsidP="00A768E1">
      <w:pPr>
        <w:pStyle w:val="a3"/>
        <w:spacing w:line="360" w:lineRule="auto"/>
        <w:ind w:left="0" w:right="125" w:firstLine="567"/>
      </w:pPr>
      <w:r w:rsidRPr="00085589">
        <w:t xml:space="preserve">Фрагментарность восприятия проявляется многообразно, но – так или иначе - затрудняет формирование сенсорных образов (и далее влияет на развитие </w:t>
      </w:r>
      <w:proofErr w:type="spellStart"/>
      <w:r w:rsidRPr="00085589">
        <w:t>нагляднообразного</w:t>
      </w:r>
      <w:proofErr w:type="spellEnd"/>
      <w:r w:rsidRPr="00085589">
        <w:t xml:space="preserve"> мышления, формирования представлений и понятий) и тем самым обедняет и искажает воспринимаемую картину окружающего. </w:t>
      </w:r>
    </w:p>
    <w:p w14:paraId="05E54ABF" w14:textId="77777777" w:rsidR="00532332" w:rsidRPr="00085589" w:rsidRDefault="00532332" w:rsidP="00A768E1">
      <w:pPr>
        <w:pStyle w:val="a3"/>
        <w:spacing w:line="360" w:lineRule="auto"/>
        <w:ind w:left="0" w:right="125" w:firstLine="567"/>
      </w:pPr>
      <w:r w:rsidRPr="00085589">
        <w:t>Симультанность восприятия создаёт предпосылки для трудностей выделения существенных признаков предметов и явлений (</w:t>
      </w:r>
      <w:proofErr w:type="spellStart"/>
      <w:r w:rsidRPr="00085589">
        <w:t>релизеров</w:t>
      </w:r>
      <w:proofErr w:type="spellEnd"/>
      <w:r w:rsidRPr="00085589">
        <w:t>), трудностей их дифференциации, создаёт ряд специальных проблем обучения и воспитания.</w:t>
      </w:r>
    </w:p>
    <w:p w14:paraId="48713B28" w14:textId="77777777" w:rsidR="00532332" w:rsidRPr="00085589" w:rsidRDefault="00532332" w:rsidP="00A768E1">
      <w:pPr>
        <w:pStyle w:val="a3"/>
        <w:spacing w:line="360" w:lineRule="auto"/>
        <w:ind w:left="0" w:right="125" w:firstLine="567"/>
      </w:pPr>
      <w:r w:rsidRPr="00085589">
        <w:t xml:space="preserve"> Трудности восприятия и усвоения </w:t>
      </w:r>
      <w:proofErr w:type="spellStart"/>
      <w:r w:rsidRPr="00085589">
        <w:t>сукцессивно</w:t>
      </w:r>
      <w:proofErr w:type="spellEnd"/>
      <w:r w:rsidRPr="00085589">
        <w:t xml:space="preserve"> организованных процессов сказываются на качестве установления временных связей между явлениями, что создаёт трудности организации и планирования произвольной деятельности (начиная с произвольного подражания), негативно влияет на речевое развитие (так как речь является </w:t>
      </w:r>
      <w:proofErr w:type="spellStart"/>
      <w:r w:rsidRPr="00085589">
        <w:t>сукцессивным</w:t>
      </w:r>
      <w:proofErr w:type="spellEnd"/>
      <w:r w:rsidRPr="00085589">
        <w:t xml:space="preserve"> процессом), способствует фиксации примитивных форм </w:t>
      </w:r>
      <w:proofErr w:type="spellStart"/>
      <w:r w:rsidRPr="00085589">
        <w:t>симультанирования</w:t>
      </w:r>
      <w:proofErr w:type="spellEnd"/>
      <w:r w:rsidRPr="00085589">
        <w:t xml:space="preserve"> (что впоследствии сказывается на развитии высших форм мышления). </w:t>
      </w:r>
    </w:p>
    <w:p w14:paraId="3AF74918" w14:textId="77777777" w:rsidR="00532332" w:rsidRPr="00085589" w:rsidRDefault="00532332" w:rsidP="00A768E1">
      <w:pPr>
        <w:pStyle w:val="a3"/>
        <w:spacing w:line="360" w:lineRule="auto"/>
        <w:ind w:left="0" w:right="125" w:firstLine="567"/>
      </w:pPr>
      <w:r w:rsidRPr="00085589">
        <w:t xml:space="preserve">Внимание. Практически во всех случаях произвольное внимание нарушено: или его сложно </w:t>
      </w:r>
      <w:r w:rsidRPr="00085589">
        <w:lastRenderedPageBreak/>
        <w:t xml:space="preserve">на чём-либо сконцентрировать, или оно фиксировано на каком-то объекте особого интереса ребёнка и его трудно переключить на другой объект или другую деятельность. Нарушено также совместное внимание (трудно привлечь внимание ребёнка к какому-то предмету или явлению по инструкции взрослого, а сам ребёнок не стремиться разделить своё внимание к чему-то с другими людьми). </w:t>
      </w:r>
    </w:p>
    <w:p w14:paraId="3BBBF636" w14:textId="77777777" w:rsidR="00532332" w:rsidRPr="00085589" w:rsidRDefault="00532332" w:rsidP="00A768E1">
      <w:pPr>
        <w:pStyle w:val="a3"/>
        <w:spacing w:line="360" w:lineRule="auto"/>
        <w:ind w:left="0" w:right="125" w:firstLine="567"/>
      </w:pPr>
      <w:r w:rsidRPr="00085589">
        <w:t xml:space="preserve">Память. У большинства детей с аутизмом наиболее значимым каналом памяти является зрительная память. В то же время, даже при отсутствии </w:t>
      </w:r>
      <w:proofErr w:type="spellStart"/>
      <w:r w:rsidRPr="00085589">
        <w:t>гипомнестических</w:t>
      </w:r>
      <w:proofErr w:type="spellEnd"/>
      <w:r w:rsidRPr="00085589">
        <w:t xml:space="preserve"> расстройств и формально хороших предпосылках накопления опыта дети с аутизмом испытывают трудности с произвольной актуализацией хранящейся в памяти информации и её использованием, формально освоенные навыки чаще всего трудно переносятся в другие условия, другую обстановку что затрудняет обучение. Очень часто затруднён переход от декларативных форм памяти (прямое запоминание) к процедурным, когда фиксируется связь между явлениями. </w:t>
      </w:r>
    </w:p>
    <w:p w14:paraId="34E13CF3" w14:textId="77777777" w:rsidR="00532332" w:rsidRPr="00085589" w:rsidRDefault="00532332" w:rsidP="00A768E1">
      <w:pPr>
        <w:pStyle w:val="a3"/>
        <w:spacing w:line="360" w:lineRule="auto"/>
        <w:ind w:left="0" w:right="125" w:firstLine="567"/>
      </w:pPr>
      <w:r w:rsidRPr="00085589">
        <w:t xml:space="preserve">Нарушения воображения (символизации), являющиеся при аутизме </w:t>
      </w:r>
      <w:proofErr w:type="spellStart"/>
      <w:r w:rsidRPr="00085589">
        <w:t>диагностически</w:t>
      </w:r>
      <w:proofErr w:type="spellEnd"/>
      <w:r w:rsidRPr="00085589">
        <w:t xml:space="preserve"> значимым признаком (см. F84.0, А5), в дошкольном возрасте проявляются, прежде всего, нарушениями развития символической, ролевой и социально-</w:t>
      </w:r>
      <w:proofErr w:type="spellStart"/>
      <w:r w:rsidRPr="00085589">
        <w:t>имитативной</w:t>
      </w:r>
      <w:proofErr w:type="spellEnd"/>
      <w:r w:rsidRPr="00085589">
        <w:t xml:space="preserve"> игры, то есть при типичном развитии органически свойственного дошкольному возрасту виду деятельности. </w:t>
      </w:r>
    </w:p>
    <w:p w14:paraId="3FEC0D1F" w14:textId="77777777" w:rsidR="00532332" w:rsidRPr="00085589" w:rsidRDefault="00532332" w:rsidP="00A768E1">
      <w:pPr>
        <w:pStyle w:val="a3"/>
        <w:spacing w:line="360" w:lineRule="auto"/>
        <w:ind w:left="0" w:right="125" w:firstLine="567"/>
      </w:pPr>
      <w:r w:rsidRPr="00085589">
        <w:t xml:space="preserve">Особенности развития эмоциональной сферы при аутизме в дошкольном возрасте очень важны, поскольку, с одной стороны, на дошкольный возраст приходится период активного становления эмоциональной системы (аффективный уровень </w:t>
      </w:r>
      <w:proofErr w:type="spellStart"/>
      <w:r w:rsidRPr="00085589">
        <w:t>нервнопсихического</w:t>
      </w:r>
      <w:proofErr w:type="spellEnd"/>
      <w:r w:rsidRPr="00085589">
        <w:t xml:space="preserve"> развития по </w:t>
      </w:r>
      <w:proofErr w:type="spellStart"/>
      <w:r w:rsidRPr="00085589">
        <w:t>В.В.Ковалёву</w:t>
      </w:r>
      <w:proofErr w:type="spellEnd"/>
      <w:r w:rsidRPr="00085589">
        <w:t xml:space="preserve">), и, с другой стороны, развитие происходит искажённо (закономерности подробно изучены </w:t>
      </w:r>
      <w:proofErr w:type="spellStart"/>
      <w:r w:rsidRPr="00085589">
        <w:t>В.В.Лебединским</w:t>
      </w:r>
      <w:proofErr w:type="spellEnd"/>
      <w:r w:rsidRPr="00085589">
        <w:t xml:space="preserve">, </w:t>
      </w:r>
      <w:proofErr w:type="spellStart"/>
      <w:r w:rsidRPr="00085589">
        <w:t>О.С.Никольской</w:t>
      </w:r>
      <w:proofErr w:type="spellEnd"/>
      <w:r w:rsidRPr="00085589">
        <w:t xml:space="preserve"> с соавторами). Особо следует отметить трудности усвоения аффективного смысла происходящего, что ограничивает и искажает формирование мотивации, а также трудности выделения и оценки признаков эмоциональной жизни других людей, что не позволяет адекватно оценивать причины действий, поступков, поведения и существенно осложняет социальную адаптацию. </w:t>
      </w:r>
    </w:p>
    <w:p w14:paraId="5DC025BE" w14:textId="77777777" w:rsidR="00532332" w:rsidRPr="00085589" w:rsidRDefault="00532332" w:rsidP="00A768E1">
      <w:pPr>
        <w:pStyle w:val="a3"/>
        <w:spacing w:line="360" w:lineRule="auto"/>
        <w:ind w:left="0" w:right="125" w:firstLine="567"/>
      </w:pPr>
      <w:r w:rsidRPr="00085589">
        <w:t xml:space="preserve">В </w:t>
      </w:r>
      <w:proofErr w:type="spellStart"/>
      <w:r w:rsidRPr="00085589">
        <w:t>регуляторно</w:t>
      </w:r>
      <w:proofErr w:type="spellEnd"/>
      <w:r w:rsidRPr="00085589">
        <w:t xml:space="preserve">-волевой сфере характерны </w:t>
      </w:r>
      <w:proofErr w:type="gramStart"/>
      <w:r w:rsidRPr="00085589">
        <w:t>трудности</w:t>
      </w:r>
      <w:proofErr w:type="gramEnd"/>
      <w:r w:rsidRPr="00085589">
        <w:t xml:space="preserve"> произвольного подражания, нарушения развития социально-</w:t>
      </w:r>
      <w:proofErr w:type="spellStart"/>
      <w:r w:rsidRPr="00085589">
        <w:t>имитативной</w:t>
      </w:r>
      <w:proofErr w:type="spellEnd"/>
      <w:r w:rsidRPr="00085589">
        <w:t xml:space="preserve"> и ролевой игры, наличие ограниченных, повторяющихся и стереотипных паттернов интересов, поведения и видов деятельности. </w:t>
      </w:r>
    </w:p>
    <w:p w14:paraId="2F74CECE" w14:textId="77777777" w:rsidR="00532332" w:rsidRPr="00085589" w:rsidRDefault="00532332" w:rsidP="00A768E1">
      <w:pPr>
        <w:pStyle w:val="a3"/>
        <w:spacing w:line="360" w:lineRule="auto"/>
        <w:ind w:left="0" w:right="125" w:firstLine="567"/>
      </w:pPr>
      <w:r w:rsidRPr="00085589">
        <w:t xml:space="preserve">Отмеченные особенности развития детей с РАС, позволяют, несмотря на крайнюю </w:t>
      </w:r>
      <w:proofErr w:type="spellStart"/>
      <w:r w:rsidRPr="00085589">
        <w:t>полиморфность</w:t>
      </w:r>
      <w:proofErr w:type="spellEnd"/>
      <w:r w:rsidRPr="00085589">
        <w:t xml:space="preserve"> этой группы, выделить особые образовательные потребности обучающихся с РАС (см. Целевой раздел, 1.2.2.2.) и определить для каждой из этих особых образовательных потребностей спектр потенциальных образовательных решений и необходимых для этого особых образовательных условий. </w:t>
      </w:r>
    </w:p>
    <w:p w14:paraId="2F2E7414" w14:textId="77777777" w:rsidR="00532332" w:rsidRPr="00085589" w:rsidRDefault="00532332" w:rsidP="00A768E1">
      <w:pPr>
        <w:pStyle w:val="a3"/>
        <w:spacing w:line="360" w:lineRule="auto"/>
        <w:ind w:left="0" w:right="125" w:firstLine="567"/>
      </w:pPr>
      <w:r w:rsidRPr="00085589">
        <w:t xml:space="preserve">Очень важно, что не только степень выраженности отмеченных проявлений, но и их генез могут быть различными (от обусловленных органическим нарушением до классических </w:t>
      </w:r>
      <w:r w:rsidRPr="00085589">
        <w:lastRenderedPageBreak/>
        <w:t xml:space="preserve">психогений), что создаёт очень большие сложности для разработки методических рекомендаций по коррекции РАС у детей дошкольного возраста, и что учтено при разработке настоящей программы. </w:t>
      </w:r>
    </w:p>
    <w:p w14:paraId="2427E26F" w14:textId="77777777" w:rsidR="00532332" w:rsidRPr="00085589" w:rsidRDefault="00532332" w:rsidP="00A768E1">
      <w:pPr>
        <w:pStyle w:val="a3"/>
        <w:spacing w:line="360" w:lineRule="auto"/>
        <w:ind w:left="0" w:right="125" w:firstLine="567"/>
      </w:pPr>
      <w:r w:rsidRPr="00085589">
        <w:t xml:space="preserve">К наиболее общим положениям психолого-педагогической работы с детьми с аутизмом, которые учитываются в настоящей программе, следует отнести следующие: </w:t>
      </w:r>
    </w:p>
    <w:p w14:paraId="29267486" w14:textId="77777777" w:rsidR="00532332" w:rsidRPr="00085589" w:rsidRDefault="00532332" w:rsidP="00A768E1">
      <w:pPr>
        <w:pStyle w:val="a3"/>
        <w:spacing w:line="360" w:lineRule="auto"/>
        <w:ind w:left="0" w:right="125" w:firstLine="567"/>
      </w:pPr>
      <w:r w:rsidRPr="00085589">
        <w:t xml:space="preserve"> • стремиться к обоснованному переходу от примитивного </w:t>
      </w:r>
      <w:proofErr w:type="spellStart"/>
      <w:r w:rsidRPr="00085589">
        <w:t>симультанирования</w:t>
      </w:r>
      <w:proofErr w:type="spellEnd"/>
      <w:r w:rsidRPr="00085589">
        <w:t xml:space="preserve"> (на основе одновременности проявления) к формированию сенсорных образов (или предпосылок для их формирования); • структурирование времени – в целях преодоления трудностей восприятия и усвоения </w:t>
      </w:r>
      <w:proofErr w:type="spellStart"/>
      <w:r w:rsidRPr="00085589">
        <w:t>сукцессивно</w:t>
      </w:r>
      <w:proofErr w:type="spellEnd"/>
      <w:r w:rsidRPr="00085589">
        <w:t xml:space="preserve"> организованных процессов, временной организации деятельности; </w:t>
      </w:r>
    </w:p>
    <w:p w14:paraId="4350F4FF" w14:textId="77777777" w:rsidR="00532332" w:rsidRPr="00085589" w:rsidRDefault="00532332" w:rsidP="00A768E1">
      <w:pPr>
        <w:pStyle w:val="a3"/>
        <w:spacing w:line="360" w:lineRule="auto"/>
        <w:ind w:left="0" w:right="125" w:firstLine="567"/>
      </w:pPr>
      <w:r w:rsidRPr="00085589">
        <w:t>• структурирование пространства – как способ преодолений трудностей выбора в пространственной организации деятельности;</w:t>
      </w:r>
    </w:p>
    <w:p w14:paraId="13D3BCF2" w14:textId="77777777" w:rsidR="00532332" w:rsidRPr="00085589" w:rsidRDefault="00532332" w:rsidP="00A768E1">
      <w:pPr>
        <w:pStyle w:val="a3"/>
        <w:spacing w:line="360" w:lineRule="auto"/>
        <w:ind w:left="0" w:right="125" w:firstLine="567"/>
      </w:pPr>
      <w:r w:rsidRPr="00085589">
        <w:t xml:space="preserve"> • регулирование уровня сенсорной насыщенности среды в соответствии с возможностями ребёнка; </w:t>
      </w:r>
    </w:p>
    <w:p w14:paraId="3D044F61" w14:textId="77777777" w:rsidR="00532332" w:rsidRPr="00085589" w:rsidRDefault="00532332" w:rsidP="00A768E1">
      <w:pPr>
        <w:pStyle w:val="a3"/>
        <w:spacing w:line="360" w:lineRule="auto"/>
        <w:ind w:left="0" w:right="125" w:firstLine="567"/>
      </w:pPr>
      <w:r w:rsidRPr="00085589">
        <w:t xml:space="preserve">• визуализация развивающих и обучающих средств, степень которой должна соответствовать возможностям ребёнка и перспективам его развития; </w:t>
      </w:r>
    </w:p>
    <w:p w14:paraId="6966104E" w14:textId="77777777" w:rsidR="00532332" w:rsidRPr="00085589" w:rsidRDefault="00532332" w:rsidP="00A768E1">
      <w:pPr>
        <w:pStyle w:val="a3"/>
        <w:spacing w:line="360" w:lineRule="auto"/>
        <w:ind w:left="0" w:right="125" w:firstLine="567"/>
      </w:pPr>
      <w:r w:rsidRPr="00085589">
        <w:t xml:space="preserve">• генерализация навыка – освобождение навыка от зависимости от несущественных факторов, препятствующих переносу навыка в другие условия; формирование функциональной значимости навыка как такового; • недостаточность возможностей имплицитного усвоения смысла происходящего, новых навыков и умений (прежде всего, через игру и произвольное подражание); ограниченность возможности (иногда невозможности) усвоения смысла происходящего «из жизни». Вследствие этого возникает необходимость: а) определения соотношения имплицитных и эксплицитных методов обучения и воспитания, б) адаптации традиционных методов обучения (как эксплицитного, так и имплицитного) с учётом особенностей развития детей с РАС; </w:t>
      </w:r>
    </w:p>
    <w:p w14:paraId="0B8C78E6" w14:textId="77777777" w:rsidR="00532332" w:rsidRPr="00085589" w:rsidRDefault="00532332" w:rsidP="00A768E1">
      <w:pPr>
        <w:pStyle w:val="a3"/>
        <w:spacing w:line="360" w:lineRule="auto"/>
        <w:ind w:left="0" w:right="125" w:firstLine="567"/>
      </w:pPr>
      <w:r w:rsidRPr="00085589">
        <w:t xml:space="preserve">• отклонения от типичных представлений о принципе «от простого - к сложному», поскольку в условиях искажённого развития понятия о простоте и сложности могут быть очень индивидуальны; </w:t>
      </w:r>
    </w:p>
    <w:p w14:paraId="2706CCFF" w14:textId="77777777" w:rsidR="00532332" w:rsidRPr="00085589" w:rsidRDefault="00532332" w:rsidP="00A768E1">
      <w:pPr>
        <w:pStyle w:val="a3"/>
        <w:spacing w:line="360" w:lineRule="auto"/>
        <w:ind w:left="0" w:right="125" w:firstLine="567"/>
      </w:pPr>
      <w:r w:rsidRPr="00085589">
        <w:t xml:space="preserve">• использование </w:t>
      </w:r>
      <w:proofErr w:type="spellStart"/>
      <w:r w:rsidRPr="00085589">
        <w:t>диссоциированности</w:t>
      </w:r>
      <w:proofErr w:type="spellEnd"/>
      <w:r w:rsidRPr="00085589">
        <w:t xml:space="preserve"> формальной и содержательной сторон образовательного процесса в методических целях: добиваться сначала формального усвоения навыка, потом – по возможности – насыщения достигнутой формальности содержанием. Особенно в случае жизненных компетенций формально освоенный (но не вполне осознанный) навык смягчает проблемы социального взаимодействия; </w:t>
      </w:r>
    </w:p>
    <w:p w14:paraId="4AF32A61" w14:textId="77777777" w:rsidR="00532332" w:rsidRPr="00085589" w:rsidRDefault="00532332" w:rsidP="00A768E1">
      <w:pPr>
        <w:pStyle w:val="a3"/>
        <w:spacing w:line="360" w:lineRule="auto"/>
        <w:ind w:left="0" w:right="125" w:firstLine="567"/>
      </w:pPr>
      <w:r w:rsidRPr="00085589">
        <w:t xml:space="preserve">• учитывая </w:t>
      </w:r>
      <w:proofErr w:type="spellStart"/>
      <w:r w:rsidRPr="00085589">
        <w:t>искажённость</w:t>
      </w:r>
      <w:proofErr w:type="spellEnd"/>
      <w:r w:rsidRPr="00085589">
        <w:t xml:space="preserve"> (часто в сочетании с недоразвитием) формирования понятий при РАС, предпринимать индивидуализированные меры для оптимизации развития структуры мышления детей с аутизмом от свойственных раннему возрасту примитивных форм, учитывающих исключительно временные связи («после того, следовательно, в силу того»), к </w:t>
      </w:r>
      <w:r w:rsidRPr="00085589">
        <w:lastRenderedPageBreak/>
        <w:t xml:space="preserve">свойственной развитому мышлению схеме «индукция – понятие – дедукция». Проблемы могут касаться как формирования понятия, так и 10 реализации понятия в конкретные воплощения, что требует внимания специалиста – и, прежде всего, в дошкольном возрасте; </w:t>
      </w:r>
    </w:p>
    <w:p w14:paraId="6DAD999C" w14:textId="77777777" w:rsidR="00532332" w:rsidRPr="00085589" w:rsidRDefault="00532332" w:rsidP="00A768E1">
      <w:pPr>
        <w:pStyle w:val="a3"/>
        <w:spacing w:line="360" w:lineRule="auto"/>
        <w:ind w:left="0" w:right="125" w:firstLine="567"/>
      </w:pPr>
      <w:r w:rsidRPr="00085589">
        <w:t xml:space="preserve">• переход в </w:t>
      </w:r>
      <w:proofErr w:type="spellStart"/>
      <w:r w:rsidRPr="00085589">
        <w:t>мнемических</w:t>
      </w:r>
      <w:proofErr w:type="spellEnd"/>
      <w:r w:rsidRPr="00085589">
        <w:t xml:space="preserve"> и – особенно важно – в собственно мыслительных процессах от декларативных к процессуальным механизмам с использованием соответствующих методов и технологий;</w:t>
      </w:r>
    </w:p>
    <w:p w14:paraId="37EAF5BA" w14:textId="77777777" w:rsidR="00532332" w:rsidRPr="00085589" w:rsidRDefault="00532332" w:rsidP="00A768E1">
      <w:pPr>
        <w:pStyle w:val="a3"/>
        <w:spacing w:line="360" w:lineRule="auto"/>
        <w:ind w:left="0" w:right="125" w:firstLine="567"/>
      </w:pPr>
      <w:r w:rsidRPr="00085589">
        <w:t xml:space="preserve"> • без коррекции проблем поведения – какого бы генеза они ни были – содержательная работа по реализации программы дошкольного образования эффективной быть не может. </w:t>
      </w:r>
    </w:p>
    <w:p w14:paraId="4BE1A461" w14:textId="77777777" w:rsidR="00532332" w:rsidRPr="00085589" w:rsidRDefault="00532332" w:rsidP="00A768E1">
      <w:pPr>
        <w:pStyle w:val="a3"/>
        <w:spacing w:line="360" w:lineRule="auto"/>
        <w:ind w:left="0" w:right="125" w:firstLine="567"/>
      </w:pPr>
      <w:r w:rsidRPr="00085589">
        <w:t xml:space="preserve">Высокая неоднородность контингента детей дошкольного возраста требует дифференциации и индивидуализации коррекционно-образовательного процесса по всем составляющим образовательной траектории – содержательной, деятельностной и процессуальной, что полностью соответствует принципу вариативности образования, понятому с учётом особенностей развития детей с РАС. </w:t>
      </w:r>
    </w:p>
    <w:p w14:paraId="2A6C05D7" w14:textId="77777777" w:rsidR="00532332" w:rsidRPr="00085589" w:rsidRDefault="00532332" w:rsidP="00A768E1">
      <w:pPr>
        <w:pStyle w:val="a3"/>
        <w:spacing w:line="360" w:lineRule="auto"/>
        <w:ind w:left="0" w:right="125" w:firstLine="567"/>
      </w:pPr>
      <w:r w:rsidRPr="00085589">
        <w:t xml:space="preserve">Во-первых, необходима вариативность коррекционных подходов, направленная на смягчение (в идеале – снятие) проблем, обусловленных аутизмом, без чего невозможно эффективное освоение традиционных образовательных областей дошкольного образования, обозначенных в ФГОС ДО. </w:t>
      </w:r>
    </w:p>
    <w:p w14:paraId="0D28D277" w14:textId="77777777" w:rsidR="00532332" w:rsidRPr="00085589" w:rsidRDefault="00532332" w:rsidP="00A768E1">
      <w:pPr>
        <w:pStyle w:val="a3"/>
        <w:spacing w:line="360" w:lineRule="auto"/>
        <w:ind w:left="0" w:right="125" w:firstLine="567"/>
      </w:pPr>
      <w:r w:rsidRPr="00085589">
        <w:t xml:space="preserve">Во-вторых, необходима вариативность в традиционном понимании как способность системы образования предоставить обучающимся разнообразные варианты образовательных траекторий с целью обеспечения максимально возможной степени самореализации, для чего могут использоваться все имеющиеся в системе образования возможности с учётом перечисленных выше особенностей обучения детей с РАС. </w:t>
      </w:r>
    </w:p>
    <w:p w14:paraId="721ECC09" w14:textId="77777777" w:rsidR="00532332" w:rsidRPr="00085589" w:rsidRDefault="00532332" w:rsidP="00A768E1">
      <w:pPr>
        <w:pStyle w:val="a3"/>
        <w:spacing w:line="360" w:lineRule="auto"/>
        <w:ind w:left="0" w:right="125" w:firstLine="567"/>
      </w:pPr>
      <w:r w:rsidRPr="00085589">
        <w:t xml:space="preserve">Индивидуализация образовательного процесса обеспечивается возможностью использования индивидуальных программ и учебных планов на основе регулярного контроля за ходом образовательного процесса с использованием как традиционных клинических, психолого-педагогических диагностических методов, так и соответствующих тестов. </w:t>
      </w:r>
    </w:p>
    <w:p w14:paraId="228666F0" w14:textId="77777777" w:rsidR="00532332" w:rsidRPr="00085589" w:rsidRDefault="00532332" w:rsidP="00A768E1">
      <w:pPr>
        <w:pStyle w:val="a3"/>
        <w:spacing w:line="360" w:lineRule="auto"/>
        <w:ind w:left="0" w:right="125" w:firstLine="567"/>
      </w:pPr>
      <w:r w:rsidRPr="00085589">
        <w:t xml:space="preserve">Дифференциация образовательного процесса должна опираться на выделение определённых подгрупп детей с РАС на основе особенностей, непосредственно связанных с аутизмом и им обусловленных. </w:t>
      </w:r>
    </w:p>
    <w:p w14:paraId="1927CDCC" w14:textId="77777777" w:rsidR="00532332" w:rsidRPr="00085589" w:rsidRDefault="00532332" w:rsidP="00A768E1">
      <w:pPr>
        <w:pStyle w:val="a3"/>
        <w:spacing w:line="360" w:lineRule="auto"/>
        <w:ind w:left="0" w:right="125" w:firstLine="567"/>
      </w:pPr>
      <w:r w:rsidRPr="00085589">
        <w:t xml:space="preserve">Наиболее тяжёлый </w:t>
      </w:r>
      <w:r w:rsidRPr="00085589">
        <w:rPr>
          <w:b/>
          <w:bCs/>
        </w:rPr>
        <w:t xml:space="preserve">третий уровень – потребность в очень существенной поддержке. </w:t>
      </w:r>
      <w:r w:rsidRPr="00085589">
        <w:t xml:space="preserve">Тяжелая недостаточность речевых и неречевых навыков общения приводит к серьёзным нарушениям в функционировании; крайне ограниченное инициирование социальных взаимодействий и минимальный ответ на социальные инициативы других. Отсутствие гибкости поведения, значительные трудности с приспособлением к переменам и изменениям или ограниченные / повторяющиеся формы поведения, которые мешают и существенно затрудняют </w:t>
      </w:r>
      <w:r w:rsidRPr="00085589">
        <w:lastRenderedPageBreak/>
        <w:t xml:space="preserve">функционирование во всех сферах. Отмечается сильный стресс и/или выраженные затруднения при смене деятельности или переключении внимания. </w:t>
      </w:r>
    </w:p>
    <w:p w14:paraId="270EBEF6" w14:textId="77777777" w:rsidR="00532332" w:rsidRPr="00085589" w:rsidRDefault="00532332" w:rsidP="00A768E1">
      <w:pPr>
        <w:pStyle w:val="a3"/>
        <w:spacing w:line="360" w:lineRule="auto"/>
        <w:ind w:left="0" w:right="125" w:firstLine="567"/>
      </w:pPr>
      <w:r w:rsidRPr="00085589">
        <w:rPr>
          <w:b/>
          <w:bCs/>
        </w:rPr>
        <w:t>Второй уровень – потребность в существенной поддержке.</w:t>
      </w:r>
      <w:r w:rsidRPr="00085589">
        <w:t xml:space="preserve"> Заметная недостаточность речевых и неречевых навыков общения; выраженные затруднения в социальном общении и взаимодействии даже при наличии поддержки; ограниченное инициирование социальных взаимодействий и ограниченное или ненормальное реагирование на социальные инициативы других. Отсутствие гибкости в поведении, трудности в приспособлении к переменам и изменениям или ограниченные / повторяющиеся формы поведения, которые проявляются с достаточной частотой и заметны стороннему наблюдателю, а также мешают функционированию в различных ситуациях. Заметный стресс и/или выраженные затруднения при смене деятельности или переключении внимания. </w:t>
      </w:r>
    </w:p>
    <w:p w14:paraId="7BC0B184" w14:textId="77777777" w:rsidR="00532332" w:rsidRPr="00085589" w:rsidRDefault="00532332" w:rsidP="00A768E1">
      <w:pPr>
        <w:pStyle w:val="a3"/>
        <w:spacing w:line="360" w:lineRule="auto"/>
        <w:ind w:left="0" w:right="125" w:firstLine="567"/>
      </w:pPr>
      <w:r w:rsidRPr="00085589">
        <w:rPr>
          <w:b/>
          <w:bCs/>
        </w:rPr>
        <w:t>Первый уровень – потребность в поддержке.</w:t>
      </w:r>
      <w:r w:rsidRPr="00085589">
        <w:t xml:space="preserve"> Без поддержки и содействия недостаточность социального общения приводит к заметным нарушениям. Сложности с инициированием социальных взаимодействий, нетипичные или неудачные реакции на обращения со стороны окружающих. Сниженный интерес к социальным взаимодействиям. Негибкое поведение препятствует функционированию в разных ситуациях. Сложности с переключением между видами деятельности. Проблемы с организацией и планированием препятствуют независимости поведения и деятельности. </w:t>
      </w:r>
    </w:p>
    <w:p w14:paraId="2A67001A" w14:textId="77777777" w:rsidR="00532332" w:rsidRPr="00085589" w:rsidRDefault="00532332" w:rsidP="00A768E1">
      <w:pPr>
        <w:pStyle w:val="a3"/>
        <w:spacing w:line="360" w:lineRule="auto"/>
        <w:ind w:left="0" w:right="125" w:firstLine="567"/>
      </w:pPr>
      <w:r w:rsidRPr="00085589">
        <w:t xml:space="preserve">В ходе коррекционной работы возможен переход на более высокий уровень и соответственно, снижение потребности в поддержке. В дошкольном возрасте значительно реже отмечается снижение функциональных возможностей (и увеличение потребности в 4 Более детальная характеристика степеней тяжести аутистических расстройств по DSM-5 приведена в поддержке), которое может быть связано с различными причинами (в том числе и эндогенными). </w:t>
      </w:r>
    </w:p>
    <w:p w14:paraId="4C7BB5B1" w14:textId="77777777" w:rsidR="00532332" w:rsidRPr="00085589" w:rsidRDefault="00532332" w:rsidP="00A768E1">
      <w:pPr>
        <w:pStyle w:val="a3"/>
        <w:spacing w:line="360" w:lineRule="auto"/>
        <w:ind w:left="0" w:right="125" w:firstLine="567"/>
      </w:pPr>
      <w:r w:rsidRPr="00085589">
        <w:t xml:space="preserve">Несмотря на то, что эта классификация даёт частичное представление о неоднородности контингента детей дошкольного возраста с РАС, из неё следует необходимость дифференцированного подхода к формированию образовательной траектории дошкольного образования детей с РАС во всех её составляющих (содержательном, деятельностном и процессуальном). Этим будет обеспечена возможность реализации особых образовательных потребностей аутичных детей дошкольного возраста и непрерывность перехода к одному из вариантов АООП начального общего образования (НОО) обучающихся с РАС. </w:t>
      </w:r>
    </w:p>
    <w:p w14:paraId="40F635BF" w14:textId="77777777" w:rsidR="00532332" w:rsidRPr="00085589" w:rsidRDefault="00532332" w:rsidP="00A768E1">
      <w:pPr>
        <w:pStyle w:val="a3"/>
        <w:spacing w:line="360" w:lineRule="auto"/>
        <w:ind w:left="0" w:right="125" w:firstLine="567"/>
      </w:pPr>
      <w:r w:rsidRPr="00085589">
        <w:t xml:space="preserve">Настоящая АООП разработана с целью обеспечения равенства возможностей коррекции и(или) компенсации нарушений развития, достижения возможно более высокого уровня социальной адаптации или социализации, оптимизации развития детей с РАС в период дошкольного детства независимо от места жительства, пола, национальности, языка, социального статуса и других особенностей. </w:t>
      </w:r>
    </w:p>
    <w:p w14:paraId="4078B030" w14:textId="77777777" w:rsidR="00532332" w:rsidRPr="00085589" w:rsidRDefault="00532332" w:rsidP="00A768E1">
      <w:pPr>
        <w:pStyle w:val="a3"/>
        <w:spacing w:line="360" w:lineRule="auto"/>
        <w:ind w:left="0" w:right="125" w:firstLine="567"/>
      </w:pPr>
      <w:r w:rsidRPr="00085589">
        <w:lastRenderedPageBreak/>
        <w:t xml:space="preserve">Программа определяет примерное поэтапное содержание образовательных областей с учетом особенностей развития детей с РАС и динамики коррекционной работы и, ы соответствии с требованиями ФГОС ДО, включает три основных раздела – целевой, содержательный и организационный. </w:t>
      </w:r>
    </w:p>
    <w:p w14:paraId="710BE612" w14:textId="77777777" w:rsidR="00532332" w:rsidRPr="00085589" w:rsidRDefault="00532332" w:rsidP="00A768E1">
      <w:pPr>
        <w:pStyle w:val="a3"/>
        <w:spacing w:line="360" w:lineRule="auto"/>
        <w:ind w:left="0" w:right="125" w:firstLine="567"/>
      </w:pPr>
      <w:r w:rsidRPr="00085589">
        <w:t xml:space="preserve">На основном этапе ДО дано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среда; характер взаимодействия со взрослыми; характер взаимодействия с другими детьми; система отношений ребенка к миру, к другим людям, к себе самому себе. Программа создаёт предпосылки для достижения планируемых результатов дошкольного образования аутичных детей раннего и дошкольного возраста. </w:t>
      </w:r>
    </w:p>
    <w:p w14:paraId="72DED35A" w14:textId="74CFA474" w:rsidR="00532332" w:rsidRPr="00085589" w:rsidRDefault="00532332" w:rsidP="00A768E1">
      <w:pPr>
        <w:pStyle w:val="a3"/>
        <w:spacing w:line="360" w:lineRule="auto"/>
        <w:ind w:left="0" w:right="125" w:firstLine="567"/>
      </w:pPr>
      <w:r w:rsidRPr="00085589">
        <w:t xml:space="preserve"> Программа также содержит рекомендации по оцениванию её достижений в форме педагогической и психологической диагностики развития детей, а также качества реализации образовательной программы дошкольной организации.</w:t>
      </w:r>
    </w:p>
    <w:p w14:paraId="695F2146" w14:textId="7175133C" w:rsidR="00532332" w:rsidRPr="00085589" w:rsidRDefault="00532332" w:rsidP="002F5FCB">
      <w:pPr>
        <w:pStyle w:val="a3"/>
        <w:spacing w:line="360" w:lineRule="auto"/>
        <w:ind w:left="0" w:right="125" w:firstLine="567"/>
        <w:jc w:val="center"/>
        <w:rPr>
          <w:b/>
          <w:bCs/>
        </w:rPr>
      </w:pPr>
      <w:r w:rsidRPr="00085589">
        <w:rPr>
          <w:b/>
          <w:bCs/>
        </w:rPr>
        <w:t>Целевой раздел</w:t>
      </w:r>
    </w:p>
    <w:p w14:paraId="018C64C2" w14:textId="336FC5E8" w:rsidR="00532332" w:rsidRPr="00085589" w:rsidRDefault="00532332" w:rsidP="002F5FCB">
      <w:pPr>
        <w:pStyle w:val="a3"/>
        <w:spacing w:line="360" w:lineRule="auto"/>
        <w:ind w:left="0" w:right="125" w:firstLine="567"/>
        <w:jc w:val="center"/>
        <w:rPr>
          <w:b/>
          <w:bCs/>
        </w:rPr>
      </w:pPr>
      <w:r w:rsidRPr="00085589">
        <w:rPr>
          <w:b/>
          <w:bCs/>
        </w:rPr>
        <w:t>1.1. Пояснительная записка</w:t>
      </w:r>
    </w:p>
    <w:p w14:paraId="0202104A" w14:textId="6B9AB13F" w:rsidR="00532332" w:rsidRPr="00085589" w:rsidRDefault="00532332" w:rsidP="002F5FCB">
      <w:pPr>
        <w:pStyle w:val="a3"/>
        <w:spacing w:line="360" w:lineRule="auto"/>
        <w:ind w:left="0" w:right="125" w:firstLine="567"/>
        <w:jc w:val="center"/>
        <w:rPr>
          <w:b/>
          <w:bCs/>
        </w:rPr>
      </w:pPr>
      <w:r w:rsidRPr="00085589">
        <w:rPr>
          <w:b/>
          <w:bCs/>
        </w:rPr>
        <w:t>1.1.1.</w:t>
      </w:r>
      <w:r w:rsidR="002F5FCB">
        <w:rPr>
          <w:b/>
          <w:bCs/>
        </w:rPr>
        <w:t xml:space="preserve"> </w:t>
      </w:r>
      <w:r w:rsidRPr="00085589">
        <w:rPr>
          <w:b/>
          <w:bCs/>
        </w:rPr>
        <w:t>Цели и задачи Программы</w:t>
      </w:r>
    </w:p>
    <w:p w14:paraId="2437A800" w14:textId="77777777" w:rsidR="00532332" w:rsidRPr="00085589" w:rsidRDefault="00532332" w:rsidP="00A768E1">
      <w:pPr>
        <w:pStyle w:val="a3"/>
        <w:spacing w:line="360" w:lineRule="auto"/>
        <w:ind w:left="0" w:right="125" w:firstLine="567"/>
      </w:pPr>
      <w:r w:rsidRPr="00085589">
        <w:t xml:space="preserve">Целью настоящей Программы является обеспечение реализации </w:t>
      </w:r>
      <w:proofErr w:type="spellStart"/>
      <w:r w:rsidRPr="00085589">
        <w:t>коррекционнообразовательной</w:t>
      </w:r>
      <w:proofErr w:type="spellEnd"/>
      <w:r w:rsidRPr="00085589">
        <w:t xml:space="preserve"> составляющей комплексного психолого-педагогического и </w:t>
      </w:r>
      <w:proofErr w:type="spellStart"/>
      <w:r w:rsidRPr="00085589">
        <w:t>медикосоциального</w:t>
      </w:r>
      <w:proofErr w:type="spellEnd"/>
      <w:r w:rsidRPr="00085589">
        <w:t xml:space="preserve"> сопровождения детей с расстройствами аутистического спектра (РАС) для достижения возможно более высокого уровня социальной адаптации и социализации, самостоятельности и независимости, достойного качества жизни. </w:t>
      </w:r>
    </w:p>
    <w:p w14:paraId="0634C10F" w14:textId="77777777" w:rsidR="00532332" w:rsidRPr="00085589" w:rsidRDefault="00532332" w:rsidP="00A768E1">
      <w:pPr>
        <w:pStyle w:val="a3"/>
        <w:spacing w:line="360" w:lineRule="auto"/>
        <w:ind w:left="0" w:right="125" w:firstLine="567"/>
      </w:pPr>
      <w:r w:rsidRPr="00085589">
        <w:t xml:space="preserve">Цель АООП дошкольного образования детей с РАС достигается в соответствии с ФГОС дошкольного образования посредством решения следующих задач: </w:t>
      </w:r>
    </w:p>
    <w:p w14:paraId="30DF185B" w14:textId="77777777" w:rsidR="00532332" w:rsidRPr="00085589" w:rsidRDefault="00532332" w:rsidP="00A768E1">
      <w:pPr>
        <w:pStyle w:val="a3"/>
        <w:spacing w:line="360" w:lineRule="auto"/>
        <w:ind w:left="0" w:right="125" w:firstLine="567"/>
      </w:pPr>
      <w:r w:rsidRPr="00085589">
        <w:t xml:space="preserve">- комплексного сопровождения аутичных детей дошкольного возраста, включая коррекцию и(или) компенсацию основных нарушений, обусловленных аутизмом, а также других сопутствующих нарушений развития различного генеза; </w:t>
      </w:r>
    </w:p>
    <w:p w14:paraId="79B62A38" w14:textId="77777777" w:rsidR="00532332" w:rsidRPr="00085589" w:rsidRDefault="00532332" w:rsidP="00A768E1">
      <w:pPr>
        <w:pStyle w:val="a3"/>
        <w:spacing w:line="360" w:lineRule="auto"/>
        <w:ind w:left="0" w:right="125" w:firstLine="567"/>
      </w:pPr>
      <w:r w:rsidRPr="00085589">
        <w:t xml:space="preserve">- оказания специализированной комплексной помощи в освоении содержания образования; </w:t>
      </w:r>
    </w:p>
    <w:p w14:paraId="5C7E8FA7" w14:textId="77777777" w:rsidR="00532332" w:rsidRPr="00085589" w:rsidRDefault="00532332" w:rsidP="00A768E1">
      <w:pPr>
        <w:pStyle w:val="a3"/>
        <w:spacing w:line="360" w:lineRule="auto"/>
        <w:ind w:left="0" w:right="125" w:firstLine="567"/>
      </w:pPr>
      <w:r w:rsidRPr="00085589">
        <w:t xml:space="preserve">- охраны и укрепления физического и психического здоровья детей с РАС; </w:t>
      </w:r>
    </w:p>
    <w:p w14:paraId="7E59F213" w14:textId="77777777" w:rsidR="00532332" w:rsidRPr="00085589" w:rsidRDefault="00532332" w:rsidP="00A768E1">
      <w:pPr>
        <w:pStyle w:val="a3"/>
        <w:spacing w:line="360" w:lineRule="auto"/>
        <w:ind w:left="0" w:right="125" w:firstLine="567"/>
      </w:pPr>
      <w:r w:rsidRPr="00085589">
        <w:t xml:space="preserve">- обеспечения преемственности целей, задач и содержания образования, реализуемых в соответствии с основными образовательными программами дошкольного и начального общего образования; </w:t>
      </w:r>
    </w:p>
    <w:p w14:paraId="5BA8BF22" w14:textId="77777777" w:rsidR="00532332" w:rsidRPr="00085589" w:rsidRDefault="00532332" w:rsidP="00A768E1">
      <w:pPr>
        <w:pStyle w:val="a3"/>
        <w:spacing w:line="360" w:lineRule="auto"/>
        <w:ind w:left="0" w:right="125" w:firstLine="567"/>
      </w:pPr>
      <w:r w:rsidRPr="00085589">
        <w:t xml:space="preserve">- создания на основе результатов коррекционно-образовательного процесса благоприятных </w:t>
      </w:r>
      <w:r w:rsidRPr="00085589">
        <w:lastRenderedPageBreak/>
        <w:t xml:space="preserve">условий развития детей с РАС в соответствии с их возможностями, </w:t>
      </w:r>
      <w:proofErr w:type="gramStart"/>
      <w:r w:rsidRPr="00085589">
        <w:t>индивидуальными особенностями</w:t>
      </w:r>
      <w:proofErr w:type="gramEnd"/>
      <w:r w:rsidRPr="00085589">
        <w:t xml:space="preserve"> и склонностями, развития способностей и творческого потенциала каждого ребёнка; </w:t>
      </w:r>
    </w:p>
    <w:p w14:paraId="73B95B7B" w14:textId="77777777" w:rsidR="00532332" w:rsidRPr="00085589" w:rsidRDefault="00532332" w:rsidP="00A768E1">
      <w:pPr>
        <w:pStyle w:val="a3"/>
        <w:spacing w:line="360" w:lineRule="auto"/>
        <w:ind w:left="0" w:right="125" w:firstLine="567"/>
      </w:pPr>
      <w:r w:rsidRPr="00085589">
        <w:t xml:space="preserve">- объединения коррекционных и общеразвивающих аспектов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28F77F9C" w14:textId="77777777" w:rsidR="00532332" w:rsidRPr="00085589" w:rsidRDefault="00532332" w:rsidP="00A768E1">
      <w:pPr>
        <w:pStyle w:val="a3"/>
        <w:spacing w:line="360" w:lineRule="auto"/>
        <w:ind w:left="0" w:right="125" w:firstLine="567"/>
      </w:pPr>
      <w:r w:rsidRPr="00085589">
        <w:t xml:space="preserve">- формирования личности ребёнка с аутизмом, в том числе ценностей здорового образа жизни, развития их социальных, нравственных, эстетических, интеллектуальных, 16 физических качеств, инициативности, самостоятельности и ответственности ребенка, формирования предпосылок учебной деятельности; </w:t>
      </w:r>
    </w:p>
    <w:p w14:paraId="39E75C50" w14:textId="77777777" w:rsidR="00532332" w:rsidRPr="00085589" w:rsidRDefault="00532332" w:rsidP="00A768E1">
      <w:pPr>
        <w:pStyle w:val="a3"/>
        <w:spacing w:line="360" w:lineRule="auto"/>
        <w:ind w:left="0" w:right="125" w:firstLine="567"/>
      </w:pPr>
      <w:r w:rsidRPr="00085589">
        <w:t xml:space="preserve">- формирования социокультурной среды, соответствующей индивидуальным и психофизическим особенностям детей с РАС; </w:t>
      </w:r>
    </w:p>
    <w:p w14:paraId="7BCD3E54" w14:textId="77777777" w:rsidR="00532332" w:rsidRPr="00085589" w:rsidRDefault="00532332" w:rsidP="00A768E1">
      <w:pPr>
        <w:pStyle w:val="a3"/>
        <w:spacing w:line="360" w:lineRule="auto"/>
        <w:ind w:left="0" w:right="125" w:firstLine="567"/>
      </w:pPr>
      <w:r w:rsidRPr="00085589">
        <w:t>- разработку и реализацию АООП дошкольного образования ребёнка с РАС; - сотрудничества с семьёй, в которой есть ребёнок с аутизмом, обеспечения психолого-педагогической поддержки такой семьи, повышения компетенции родителей (законных представителей) в вопросах особенностей развития детей с РАС и основах их комплексного сопровождения.</w:t>
      </w:r>
    </w:p>
    <w:p w14:paraId="0BDD117B" w14:textId="77777777" w:rsidR="00532332" w:rsidRPr="00085589" w:rsidRDefault="00532332" w:rsidP="00A768E1">
      <w:pPr>
        <w:pStyle w:val="a3"/>
        <w:spacing w:line="360" w:lineRule="auto"/>
        <w:ind w:left="0" w:right="125" w:firstLine="567"/>
      </w:pPr>
      <w:r w:rsidRPr="00085589">
        <w:t xml:space="preserve">В целях обеспечения реализации АООП дошкольного образования детей с РАС может быть использована сетевая форма взаимодействия, включая ресурсы других образовательных и иных организаций. </w:t>
      </w:r>
    </w:p>
    <w:p w14:paraId="55640FF5" w14:textId="77777777" w:rsidR="00532332" w:rsidRPr="00085589" w:rsidRDefault="00532332" w:rsidP="00A768E1">
      <w:pPr>
        <w:pStyle w:val="a3"/>
        <w:spacing w:line="360" w:lineRule="auto"/>
        <w:ind w:left="0" w:right="125" w:firstLine="567"/>
      </w:pPr>
      <w:r w:rsidRPr="00085589">
        <w:rPr>
          <w:b/>
          <w:bCs/>
        </w:rPr>
        <w:t>1.1.</w:t>
      </w:r>
      <w:proofErr w:type="gramStart"/>
      <w:r w:rsidRPr="00085589">
        <w:rPr>
          <w:b/>
          <w:bCs/>
        </w:rPr>
        <w:t>2.Принципы</w:t>
      </w:r>
      <w:proofErr w:type="gramEnd"/>
      <w:r w:rsidRPr="00085589">
        <w:rPr>
          <w:b/>
          <w:bCs/>
        </w:rPr>
        <w:t xml:space="preserve"> и подходы к формированию Программы. </w:t>
      </w:r>
      <w:r w:rsidRPr="00085589">
        <w:t xml:space="preserve"> </w:t>
      </w:r>
    </w:p>
    <w:p w14:paraId="4CACC59D" w14:textId="5CE4ECFA" w:rsidR="00532332" w:rsidRPr="00085589" w:rsidRDefault="00532332" w:rsidP="00A768E1">
      <w:pPr>
        <w:pStyle w:val="a3"/>
        <w:spacing w:line="360" w:lineRule="auto"/>
        <w:ind w:left="0" w:right="125" w:firstLine="567"/>
      </w:pPr>
      <w:r w:rsidRPr="00085589">
        <w:t xml:space="preserve">Формирование Программы осуществляется на основе положений ФГОС дошкольного образования, преломлённых в соответствии с закономерностями развития детей с РАС. </w:t>
      </w:r>
    </w:p>
    <w:p w14:paraId="1B25F6AC" w14:textId="77777777" w:rsidR="00532332" w:rsidRPr="00085589" w:rsidRDefault="00532332" w:rsidP="00A768E1">
      <w:pPr>
        <w:pStyle w:val="a3"/>
        <w:spacing w:line="360" w:lineRule="auto"/>
        <w:ind w:left="0" w:right="125" w:firstLine="567"/>
        <w:rPr>
          <w:b/>
          <w:bCs/>
          <w:i/>
          <w:iCs/>
        </w:rPr>
      </w:pPr>
      <w:r w:rsidRPr="00085589">
        <w:rPr>
          <w:b/>
          <w:bCs/>
          <w:i/>
          <w:iCs/>
        </w:rPr>
        <w:t>1.1.2.1. Принципы дошкольного образования и особенности развития детей с РАС в дошкольном возрасте.</w:t>
      </w:r>
    </w:p>
    <w:p w14:paraId="1A74E7C6" w14:textId="77777777" w:rsidR="00532332" w:rsidRPr="00085589" w:rsidRDefault="00532332" w:rsidP="00A768E1">
      <w:pPr>
        <w:pStyle w:val="a3"/>
        <w:spacing w:line="360" w:lineRule="auto"/>
        <w:ind w:left="0" w:right="125" w:firstLine="567"/>
      </w:pPr>
      <w:r w:rsidRPr="00085589">
        <w:t>1. Поддержка разнообразия детства в заложенном во ФГОС дошкольного образования понимании связана: 1) с многообразием социальных, личностных, культурных, языковых, этнических особенностей, религиозных и иных общностей; 2) с нарастающей неопределённостью и мобильностью современного мира; 3) с умением ориентироваться в многообразии жизненных ситуаций, необходимостью сохранять свою идентичность в сочетании со способностью позитивно, конструктивно и гибко взаимодействовать с другими людьми и т.д. Поддержка такого разнообразия детства для детей с РАС очень важна, но с очень существенными условиями и оговорками.</w:t>
      </w:r>
    </w:p>
    <w:p w14:paraId="11EC4EC1" w14:textId="77777777" w:rsidR="00532332" w:rsidRPr="00085589" w:rsidRDefault="00532332" w:rsidP="00A768E1">
      <w:pPr>
        <w:pStyle w:val="a3"/>
        <w:spacing w:line="360" w:lineRule="auto"/>
        <w:ind w:left="0" w:right="125" w:firstLine="567"/>
      </w:pPr>
      <w:r w:rsidRPr="00085589">
        <w:t xml:space="preserve">Качества, обеспечивающие описанное выше разнообразие (осознание идентичности на </w:t>
      </w:r>
      <w:r w:rsidRPr="00085589">
        <w:lastRenderedPageBreak/>
        <w:t xml:space="preserve">самых разных уровнях, начиная с физической; взаимодействие с другими людьми; ориентировка в жизненных ситуациях и </w:t>
      </w:r>
      <w:proofErr w:type="gramStart"/>
      <w:r w:rsidRPr="00085589">
        <w:t>т.д.</w:t>
      </w:r>
      <w:proofErr w:type="gramEnd"/>
      <w:r w:rsidRPr="00085589">
        <w:t xml:space="preserve">), относятся к основным симптомам РАС и формируются в результате коррекционной работы. </w:t>
      </w:r>
    </w:p>
    <w:p w14:paraId="319601F4" w14:textId="77777777" w:rsidR="00532332" w:rsidRPr="00085589" w:rsidRDefault="00532332" w:rsidP="00A768E1">
      <w:pPr>
        <w:pStyle w:val="a3"/>
        <w:spacing w:line="360" w:lineRule="auto"/>
        <w:ind w:left="0" w:right="125" w:firstLine="567"/>
      </w:pPr>
      <w:r w:rsidRPr="00085589">
        <w:t xml:space="preserve">При РАС в раннем и дошкольном возрасте у наблюдаемого разнообразия иная природа, его проявления обусловлены нарушениями развития и требуют не поддержки, а смягчения и – в идеале – преодоления. </w:t>
      </w:r>
    </w:p>
    <w:p w14:paraId="62D5BE30" w14:textId="77777777" w:rsidR="00532332" w:rsidRPr="00085589" w:rsidRDefault="00532332" w:rsidP="00A768E1">
      <w:pPr>
        <w:pStyle w:val="a3"/>
        <w:spacing w:line="360" w:lineRule="auto"/>
        <w:ind w:left="0" w:right="125" w:firstLine="567"/>
      </w:pPr>
      <w:r w:rsidRPr="00085589">
        <w:t xml:space="preserve">2.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Уникальность и самоценность детства не вызывает сомнений, детство - важная, может быть, важнейшая с позиций психического и социального развития, часть жизни (но именно часть жизни, «важный этап в общем развитии человека»), и самоценность жизни человека включает и самоценность детства, которое органично связано с последующими этапами развития. </w:t>
      </w:r>
    </w:p>
    <w:p w14:paraId="3CEE1B64" w14:textId="77777777" w:rsidR="00532332" w:rsidRPr="00085589" w:rsidRDefault="00532332" w:rsidP="00A768E1">
      <w:pPr>
        <w:pStyle w:val="a3"/>
        <w:spacing w:line="360" w:lineRule="auto"/>
        <w:ind w:left="0" w:right="125" w:firstLine="567"/>
      </w:pPr>
      <w:r w:rsidRPr="00085589">
        <w:t>При типичном развитии подготовка к этим последующим этапам происходит в основном имплицитно, прежде всего, в виде подражания (сначала спонтанного, потом произвольного), игры, но при аутизме на уровне диагностического признака (МКБ-10, F84.0, А, п.5) отмечаются «нарушения в ролевых и социально-</w:t>
      </w:r>
      <w:proofErr w:type="spellStart"/>
      <w:r w:rsidRPr="00085589">
        <w:t>имитативных</w:t>
      </w:r>
      <w:proofErr w:type="spellEnd"/>
      <w:r w:rsidRPr="00085589">
        <w:t xml:space="preserve"> играх». Таким образом, необходимо либо сформировать способность у ребёнка с РАС усваивать информацию имплицитно («из жизни», прежде всего, в простейшем случае – через произвольное подражание, потом – через игру), либо использовать (вынужденно!) в необходимом объёме эксплицитные методы обучения. Как показывает практика, целесообразно использовать оба направления, причём соотношение между ними должны быть гибкими, учитывающими </w:t>
      </w:r>
      <w:proofErr w:type="gramStart"/>
      <w:r w:rsidRPr="00085589">
        <w:t>индивидуальные особенности</w:t>
      </w:r>
      <w:proofErr w:type="gramEnd"/>
      <w:r w:rsidRPr="00085589">
        <w:t xml:space="preserve"> ребёнка и динамику коррекционного процесса. </w:t>
      </w:r>
    </w:p>
    <w:p w14:paraId="159DB102" w14:textId="77777777" w:rsidR="00532332" w:rsidRPr="00085589" w:rsidRDefault="00532332" w:rsidP="00A768E1">
      <w:pPr>
        <w:pStyle w:val="a3"/>
        <w:spacing w:line="360" w:lineRule="auto"/>
        <w:ind w:left="0" w:right="125" w:firstLine="567"/>
      </w:pPr>
      <w:r w:rsidRPr="00085589">
        <w:t xml:space="preserve">Согласно ФГОС,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 В условиях искажённого развития границы между этапами детства (иногда и самого детства) размыты, психический возраст по отдельным функциям может очень сильно различаться, и говорить о полноценности проживания этапов детства (как и об амплификации) без предшествующей коррекционной работы не представляется возможным. </w:t>
      </w:r>
    </w:p>
    <w:p w14:paraId="5D9C5FDC" w14:textId="77777777" w:rsidR="00532332" w:rsidRPr="00085589" w:rsidRDefault="00532332" w:rsidP="00A768E1">
      <w:pPr>
        <w:pStyle w:val="a3"/>
        <w:spacing w:line="360" w:lineRule="auto"/>
        <w:ind w:left="0" w:right="125" w:firstLine="567"/>
      </w:pPr>
      <w:r w:rsidRPr="00085589">
        <w:t>3. Позитивная социализация ребёнка действительно необходима, но её формирование возможно после преодоления качественных нарушений социального взаимодействия и коммуникации, являющихся одними из основных проявлений аутизма.</w:t>
      </w:r>
    </w:p>
    <w:p w14:paraId="5316555C" w14:textId="77777777" w:rsidR="00532332" w:rsidRPr="00085589" w:rsidRDefault="00532332" w:rsidP="00A768E1">
      <w:pPr>
        <w:pStyle w:val="a3"/>
        <w:spacing w:line="360" w:lineRule="auto"/>
        <w:ind w:left="0" w:right="125" w:firstLine="567"/>
      </w:pPr>
      <w:r w:rsidRPr="00085589">
        <w:t xml:space="preserve">4.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w:t>
      </w:r>
      <w:r w:rsidRPr="00085589">
        <w:lastRenderedPageBreak/>
        <w:t xml:space="preserve">предполагает базовую ценностную ориентацию на достоинство каждого участника взаимодействия, прежде всего ребёнка, но это возможно только на базе преодоления типичных для аутизма трудностей </w:t>
      </w:r>
      <w:proofErr w:type="spellStart"/>
      <w:r w:rsidRPr="00085589">
        <w:t>реперезентации</w:t>
      </w:r>
      <w:proofErr w:type="spellEnd"/>
      <w:r w:rsidRPr="00085589">
        <w:t xml:space="preserve"> психической жизни других людей. </w:t>
      </w:r>
    </w:p>
    <w:p w14:paraId="1AD58D7B" w14:textId="77777777" w:rsidR="00532332" w:rsidRPr="00085589" w:rsidRDefault="00532332" w:rsidP="00A768E1">
      <w:pPr>
        <w:pStyle w:val="a3"/>
        <w:spacing w:line="360" w:lineRule="auto"/>
        <w:ind w:left="0" w:right="125" w:firstLine="567"/>
      </w:pPr>
      <w:r w:rsidRPr="00085589">
        <w:t xml:space="preserve">5. Содействие и сотрудничество детей и взрослых, признание ребёнка полноценным участником (субъектом) образовательных отношений. Выраженность аутистических расстройств в плане осознания своего положения в окружающем может быть разной: в части случаев ребёнок с аутизмом не может выделять себя как физический объект (не дифференцирует себя и своё отражение в зеркале), иногда не различает живое и неживое, не всегда отличает друг от друга людей из ближнего круга и т.д. Как будет строиться сотрудничество даже в относительно лёгких случаях РАС, если психическая жизнь другого человека воспринимается искажённо и/или неполно? Какого-то уровня сотрудничества детей с аутизмом и взрослых (родителей, специалистов) с помощью коррекционной работы можно добиться всегда, но выйти на такой уровень социального взаимодействия и коммуникации, который позволяет ребёнку с аутизмом стать субъектом образовательных отношений в дошкольном возрасте удаётся редко. </w:t>
      </w:r>
    </w:p>
    <w:p w14:paraId="0DA1601C" w14:textId="77777777" w:rsidR="00532332" w:rsidRPr="00085589" w:rsidRDefault="00532332" w:rsidP="00A768E1">
      <w:pPr>
        <w:pStyle w:val="a3"/>
        <w:spacing w:line="360" w:lineRule="auto"/>
        <w:ind w:left="0" w:right="125" w:firstLine="567"/>
      </w:pPr>
      <w:r w:rsidRPr="00085589">
        <w:t xml:space="preserve">6. Сотрудничество Организации с семьёй. Этот принцип является исключительно важным по многим причинам: родители (или лица, их заменяющие) являются неотъемлемыми участниками образовательного процесса и в том смысле, что именно они принимают важные решения (например, о форме получения образования) и, что очень желательно, могут выступать в роли </w:t>
      </w:r>
      <w:proofErr w:type="spellStart"/>
      <w:r w:rsidRPr="00085589">
        <w:t>парапрофессионалов</w:t>
      </w:r>
      <w:proofErr w:type="spellEnd"/>
      <w:r w:rsidRPr="00085589">
        <w:t xml:space="preserve">.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14:paraId="02F0BD09" w14:textId="77777777" w:rsidR="00532332" w:rsidRPr="00085589" w:rsidRDefault="00532332" w:rsidP="00A768E1">
      <w:pPr>
        <w:pStyle w:val="a3"/>
        <w:spacing w:line="360" w:lineRule="auto"/>
        <w:ind w:left="0" w:right="125" w:firstLine="567"/>
      </w:pPr>
      <w:r w:rsidRPr="00085589">
        <w:t xml:space="preserve">7. Сетевое взаимодействие с организациями образования, здравоохранения, социальной защиты населения является важным ресурсом реализации программы как через непосредственное участие в коррекционно-образовательном процессе, так и через программы дополнительного образования </w:t>
      </w:r>
    </w:p>
    <w:p w14:paraId="6890B1D9" w14:textId="77777777" w:rsidR="00532332" w:rsidRPr="00085589" w:rsidRDefault="00532332" w:rsidP="00A768E1">
      <w:pPr>
        <w:pStyle w:val="a3"/>
        <w:spacing w:line="360" w:lineRule="auto"/>
        <w:ind w:left="0" w:right="125" w:firstLine="567"/>
      </w:pPr>
      <w:r w:rsidRPr="00085589">
        <w:t xml:space="preserve">8. Индивидуализация дошкольного образования при РАС имеет исключительно большое значение в связи с выраженной неоднородностью контингента детей с аутизмом. Обеспечение индивидуальной образовательной траектории каждого ребёнка с учётом его интересов, возможностей, способностей, склонностей, особенностей развития. Активность ребёнка с аутизмом в выборе содержания своего образования представляется весьма проблематичной уже из-за трудности выбора как такового и требует осознания ребёнком своей роли в образовательном процессе, что без коррекционной работы представить сложно. </w:t>
      </w:r>
    </w:p>
    <w:p w14:paraId="1203B8CA" w14:textId="77777777" w:rsidR="00532332" w:rsidRPr="00085589" w:rsidRDefault="00532332" w:rsidP="00A768E1">
      <w:pPr>
        <w:pStyle w:val="a3"/>
        <w:spacing w:line="360" w:lineRule="auto"/>
        <w:ind w:left="0" w:right="125" w:firstLine="567"/>
      </w:pPr>
      <w:r w:rsidRPr="00085589">
        <w:t xml:space="preserve">9. Возрастная адекватность образования. При РАС трактовка понятия «возрастная адекватность» очень сложна и неоднозначна; психический возраст по различным функциям может </w:t>
      </w:r>
      <w:r w:rsidRPr="00085589">
        <w:lastRenderedPageBreak/>
        <w:t xml:space="preserve">существенно различаться. Попытки усреднения результатов </w:t>
      </w:r>
      <w:proofErr w:type="spellStart"/>
      <w:r w:rsidRPr="00085589">
        <w:t>субтестов</w:t>
      </w:r>
      <w:proofErr w:type="spellEnd"/>
      <w:r w:rsidRPr="00085589">
        <w:t xml:space="preserve">, направленных на исследование различных функций (например, при определении IQ по Векслеру), даёт результаты, требующие очень осторожной интерпретации. С точки зрения практики образования это означает, что при планировании работы необходимо ориентироваться на каждый показатель отдельно, что необходим внимательный анализ их взаимосвязи. </w:t>
      </w:r>
    </w:p>
    <w:p w14:paraId="33D4D787" w14:textId="77777777" w:rsidR="00532332" w:rsidRPr="00085589" w:rsidRDefault="00532332" w:rsidP="00A768E1">
      <w:pPr>
        <w:pStyle w:val="a3"/>
        <w:spacing w:line="360" w:lineRule="auto"/>
        <w:ind w:left="0" w:right="125" w:firstLine="567"/>
      </w:pPr>
      <w:r w:rsidRPr="00085589">
        <w:t>10. Развивающее вариативное образование. Этот принцип предполагает, что содержание образования предлагается ребёнку через разные виды деятельности с учётом его актуальных и потенциальных возможностей, предполагает ориентацию работы педагога на зону ближайшего развития, что способствует развитию, расширению как явных, так и скрытых возможностей ребёнка. При аутизме использование традиционных для дошкольного возраста форм и методов обучения затруднено несформированностью ролевой, сюжетной, социально-</w:t>
      </w:r>
      <w:proofErr w:type="spellStart"/>
      <w:r w:rsidRPr="00085589">
        <w:t>имитативной</w:t>
      </w:r>
      <w:proofErr w:type="spellEnd"/>
      <w:r w:rsidRPr="00085589">
        <w:t xml:space="preserve"> игры и других имплицитных форм обучения, а также стереотипа обучения вызывает необходимость использования эксплицитных методов, а при выраженных проявлениях аутизма – директивных методов обучения. </w:t>
      </w:r>
    </w:p>
    <w:p w14:paraId="075D2E16" w14:textId="77777777" w:rsidR="00532332" w:rsidRPr="00085589" w:rsidRDefault="00532332" w:rsidP="00A768E1">
      <w:pPr>
        <w:pStyle w:val="a3"/>
        <w:spacing w:line="360" w:lineRule="auto"/>
        <w:ind w:left="0" w:right="125" w:firstLine="567"/>
      </w:pPr>
      <w:r w:rsidRPr="00085589">
        <w:t>11. Полнота содержания и интеграция отдельных образовательных областей. В соответствии с ФГОС дошкольного образования выделено пять образовательных областей (социально-коммуникативное, познавательное, речевое, художественно-эстетическое и физическое развитие). Деление содержательной части Программы на эти образовательные области не означает, что каждая из этих образовательных областей реализуется независимо, многообразные связи между ними должны учитываться в коррекционно-образовательном процессе. При РАС в силу фрагментарности восприятия формирование и развитие междисциплинарных связей приобретает также коррекционное значение.</w:t>
      </w:r>
    </w:p>
    <w:p w14:paraId="1CBDC5E1" w14:textId="77777777" w:rsidR="00532332" w:rsidRPr="00085589" w:rsidRDefault="00532332" w:rsidP="00A768E1">
      <w:pPr>
        <w:pStyle w:val="a3"/>
        <w:spacing w:line="360" w:lineRule="auto"/>
        <w:ind w:left="0" w:right="125" w:firstLine="567"/>
      </w:pPr>
      <w:r w:rsidRPr="00085589">
        <w:t>12. Инвариантность ценностей и целей при вариативности средств реализации и достижения целей Программы. Основная ценность Программы – ориентированность на приоритет проблем детей с РАС, обусловленных аутизмом (с 20 учётом существующих реалий), и представленные выше цели Программы являются инвариантными по отношению к выраженности проблем аутизма, возрасту, полу, национальной и социальной принадлежности детей с РАС.</w:t>
      </w:r>
    </w:p>
    <w:p w14:paraId="08863627" w14:textId="77777777" w:rsidR="00532332" w:rsidRPr="00085589" w:rsidRDefault="00532332" w:rsidP="00A768E1">
      <w:pPr>
        <w:pStyle w:val="a3"/>
        <w:spacing w:line="360" w:lineRule="auto"/>
        <w:ind w:left="0" w:right="125" w:firstLine="567"/>
        <w:rPr>
          <w:b/>
          <w:bCs/>
          <w:i/>
          <w:iCs/>
        </w:rPr>
      </w:pPr>
      <w:r w:rsidRPr="00085589">
        <w:rPr>
          <w:b/>
          <w:bCs/>
          <w:i/>
          <w:iCs/>
        </w:rPr>
        <w:t xml:space="preserve">1.1.2.2. Особые образовательные потребности обучающихся с расстройствами аутистического спектра. </w:t>
      </w:r>
    </w:p>
    <w:p w14:paraId="4083A7B6" w14:textId="77777777" w:rsidR="00F644DF" w:rsidRPr="00085589" w:rsidRDefault="00532332" w:rsidP="00A768E1">
      <w:pPr>
        <w:spacing w:line="360" w:lineRule="auto"/>
        <w:ind w:right="125" w:firstLine="567"/>
        <w:jc w:val="both"/>
        <w:rPr>
          <w:b/>
          <w:i/>
          <w:sz w:val="24"/>
          <w:szCs w:val="24"/>
        </w:rPr>
      </w:pPr>
      <w:r w:rsidRPr="00085589">
        <w:rPr>
          <w:sz w:val="24"/>
          <w:szCs w:val="24"/>
        </w:rPr>
        <w:t>В литературе (</w:t>
      </w:r>
      <w:proofErr w:type="spellStart"/>
      <w:r w:rsidRPr="00085589">
        <w:rPr>
          <w:sz w:val="24"/>
          <w:szCs w:val="24"/>
        </w:rPr>
        <w:t>С.А.Морозов</w:t>
      </w:r>
      <w:proofErr w:type="spellEnd"/>
      <w:r w:rsidRPr="00085589">
        <w:rPr>
          <w:sz w:val="24"/>
          <w:szCs w:val="24"/>
        </w:rPr>
        <w:t xml:space="preserve">) предложены следующие </w:t>
      </w:r>
      <w:r w:rsidRPr="00085589">
        <w:rPr>
          <w:b/>
          <w:i/>
          <w:sz w:val="24"/>
          <w:szCs w:val="24"/>
        </w:rPr>
        <w:t>особые образовательные потребности обучающихся с РАС:</w:t>
      </w:r>
    </w:p>
    <w:p w14:paraId="15C5C1AB" w14:textId="77777777" w:rsidR="00F644DF" w:rsidRPr="00085589" w:rsidRDefault="00532332" w:rsidP="002A7620">
      <w:pPr>
        <w:pStyle w:val="a5"/>
        <w:numPr>
          <w:ilvl w:val="1"/>
          <w:numId w:val="55"/>
        </w:numPr>
        <w:tabs>
          <w:tab w:val="left" w:pos="1329"/>
        </w:tabs>
        <w:spacing w:line="360" w:lineRule="auto"/>
        <w:ind w:left="0" w:right="125" w:firstLine="567"/>
        <w:jc w:val="both"/>
        <w:rPr>
          <w:sz w:val="24"/>
          <w:szCs w:val="24"/>
        </w:rPr>
      </w:pPr>
      <w:r w:rsidRPr="00085589">
        <w:rPr>
          <w:sz w:val="24"/>
          <w:szCs w:val="24"/>
        </w:rPr>
        <w:t>коррекция и(или) компенсация особенностей восприятия и усвоения пространственно-временных</w:t>
      </w:r>
      <w:r w:rsidRPr="00085589">
        <w:rPr>
          <w:spacing w:val="-2"/>
          <w:sz w:val="24"/>
          <w:szCs w:val="24"/>
        </w:rPr>
        <w:t xml:space="preserve"> </w:t>
      </w:r>
      <w:r w:rsidRPr="00085589">
        <w:rPr>
          <w:sz w:val="24"/>
          <w:szCs w:val="24"/>
        </w:rPr>
        <w:t>характеристик;</w:t>
      </w:r>
    </w:p>
    <w:p w14:paraId="5EA37AB6" w14:textId="77777777" w:rsidR="00F644DF" w:rsidRPr="00085589" w:rsidRDefault="00532332" w:rsidP="002A7620">
      <w:pPr>
        <w:pStyle w:val="a5"/>
        <w:numPr>
          <w:ilvl w:val="1"/>
          <w:numId w:val="55"/>
        </w:numPr>
        <w:tabs>
          <w:tab w:val="left" w:pos="1329"/>
        </w:tabs>
        <w:spacing w:line="360" w:lineRule="auto"/>
        <w:ind w:left="0" w:right="125" w:firstLine="567"/>
        <w:jc w:val="both"/>
        <w:rPr>
          <w:sz w:val="24"/>
          <w:szCs w:val="24"/>
        </w:rPr>
      </w:pPr>
      <w:r w:rsidRPr="00085589">
        <w:rPr>
          <w:sz w:val="24"/>
          <w:szCs w:val="24"/>
        </w:rPr>
        <w:t>преодоление (смягчение) дефицита и(или) искаженности потребности в вербальном</w:t>
      </w:r>
      <w:r w:rsidRPr="00085589">
        <w:rPr>
          <w:spacing w:val="-19"/>
          <w:sz w:val="24"/>
          <w:szCs w:val="24"/>
        </w:rPr>
        <w:t xml:space="preserve"> </w:t>
      </w:r>
      <w:r w:rsidRPr="00085589">
        <w:rPr>
          <w:sz w:val="24"/>
          <w:szCs w:val="24"/>
        </w:rPr>
        <w:t>и</w:t>
      </w:r>
      <w:r w:rsidRPr="00085589">
        <w:rPr>
          <w:spacing w:val="-17"/>
          <w:sz w:val="24"/>
          <w:szCs w:val="24"/>
        </w:rPr>
        <w:t xml:space="preserve"> </w:t>
      </w:r>
      <w:r w:rsidRPr="00085589">
        <w:rPr>
          <w:sz w:val="24"/>
          <w:szCs w:val="24"/>
        </w:rPr>
        <w:t>невербальном</w:t>
      </w:r>
      <w:r w:rsidRPr="00085589">
        <w:rPr>
          <w:spacing w:val="-19"/>
          <w:sz w:val="24"/>
          <w:szCs w:val="24"/>
        </w:rPr>
        <w:t xml:space="preserve"> </w:t>
      </w:r>
      <w:r w:rsidRPr="00085589">
        <w:rPr>
          <w:sz w:val="24"/>
          <w:szCs w:val="24"/>
        </w:rPr>
        <w:t>общении</w:t>
      </w:r>
      <w:r w:rsidRPr="00085589">
        <w:rPr>
          <w:spacing w:val="-19"/>
          <w:sz w:val="24"/>
          <w:szCs w:val="24"/>
        </w:rPr>
        <w:t xml:space="preserve"> </w:t>
      </w:r>
      <w:r w:rsidRPr="00085589">
        <w:rPr>
          <w:sz w:val="24"/>
          <w:szCs w:val="24"/>
        </w:rPr>
        <w:t>и</w:t>
      </w:r>
      <w:r w:rsidRPr="00085589">
        <w:rPr>
          <w:spacing w:val="-17"/>
          <w:sz w:val="24"/>
          <w:szCs w:val="24"/>
        </w:rPr>
        <w:t xml:space="preserve"> </w:t>
      </w:r>
      <w:r w:rsidRPr="00085589">
        <w:rPr>
          <w:sz w:val="24"/>
          <w:szCs w:val="24"/>
        </w:rPr>
        <w:t>развивающихся</w:t>
      </w:r>
      <w:r w:rsidRPr="00085589">
        <w:rPr>
          <w:spacing w:val="-18"/>
          <w:sz w:val="24"/>
          <w:szCs w:val="24"/>
        </w:rPr>
        <w:t xml:space="preserve"> </w:t>
      </w:r>
      <w:r w:rsidRPr="00085589">
        <w:rPr>
          <w:sz w:val="24"/>
          <w:szCs w:val="24"/>
        </w:rPr>
        <w:t>вторично</w:t>
      </w:r>
      <w:r w:rsidRPr="00085589">
        <w:rPr>
          <w:spacing w:val="-18"/>
          <w:sz w:val="24"/>
          <w:szCs w:val="24"/>
        </w:rPr>
        <w:t xml:space="preserve"> </w:t>
      </w:r>
      <w:r w:rsidRPr="00085589">
        <w:rPr>
          <w:sz w:val="24"/>
          <w:szCs w:val="24"/>
        </w:rPr>
        <w:t>(или</w:t>
      </w:r>
      <w:r w:rsidRPr="00085589">
        <w:rPr>
          <w:spacing w:val="-19"/>
          <w:sz w:val="24"/>
          <w:szCs w:val="24"/>
        </w:rPr>
        <w:t xml:space="preserve"> </w:t>
      </w:r>
      <w:r w:rsidRPr="00085589">
        <w:rPr>
          <w:sz w:val="24"/>
          <w:szCs w:val="24"/>
        </w:rPr>
        <w:t>сочетанных) нарушений форм</w:t>
      </w:r>
      <w:r w:rsidRPr="00085589">
        <w:rPr>
          <w:spacing w:val="-1"/>
          <w:sz w:val="24"/>
          <w:szCs w:val="24"/>
        </w:rPr>
        <w:t xml:space="preserve"> </w:t>
      </w:r>
      <w:r w:rsidRPr="00085589">
        <w:rPr>
          <w:sz w:val="24"/>
          <w:szCs w:val="24"/>
        </w:rPr>
        <w:lastRenderedPageBreak/>
        <w:t>коммуникации;</w:t>
      </w:r>
    </w:p>
    <w:p w14:paraId="40A77DCC" w14:textId="77777777" w:rsidR="00F644DF" w:rsidRPr="00085589" w:rsidRDefault="00532332" w:rsidP="002A7620">
      <w:pPr>
        <w:pStyle w:val="a5"/>
        <w:numPr>
          <w:ilvl w:val="1"/>
          <w:numId w:val="55"/>
        </w:numPr>
        <w:tabs>
          <w:tab w:val="left" w:pos="1329"/>
        </w:tabs>
        <w:spacing w:line="360" w:lineRule="auto"/>
        <w:ind w:left="0" w:right="125" w:firstLine="567"/>
        <w:jc w:val="both"/>
        <w:rPr>
          <w:sz w:val="24"/>
          <w:szCs w:val="24"/>
        </w:rPr>
      </w:pPr>
      <w:r w:rsidRPr="00085589">
        <w:rPr>
          <w:sz w:val="24"/>
          <w:szCs w:val="24"/>
        </w:rPr>
        <w:t>создание предпосылок для понимания мотивов, лежащих в основе поступков, действий, поведения других людей, для развития социального</w:t>
      </w:r>
      <w:r w:rsidRPr="00085589">
        <w:rPr>
          <w:spacing w:val="-16"/>
          <w:sz w:val="24"/>
          <w:szCs w:val="24"/>
        </w:rPr>
        <w:t xml:space="preserve"> </w:t>
      </w:r>
      <w:r w:rsidRPr="00085589">
        <w:rPr>
          <w:sz w:val="24"/>
          <w:szCs w:val="24"/>
        </w:rPr>
        <w:t>взаимодействия;</w:t>
      </w:r>
    </w:p>
    <w:p w14:paraId="0E8D4AED" w14:textId="77777777" w:rsidR="002F5FCB" w:rsidRPr="002F5FCB" w:rsidRDefault="00532332" w:rsidP="00A768E1">
      <w:pPr>
        <w:pStyle w:val="a5"/>
        <w:numPr>
          <w:ilvl w:val="1"/>
          <w:numId w:val="55"/>
        </w:numPr>
        <w:tabs>
          <w:tab w:val="left" w:pos="1329"/>
        </w:tabs>
        <w:spacing w:line="360" w:lineRule="auto"/>
        <w:ind w:left="0" w:right="125" w:firstLine="567"/>
        <w:jc w:val="both"/>
      </w:pPr>
      <w:r w:rsidRPr="00085589">
        <w:rPr>
          <w:sz w:val="24"/>
          <w:szCs w:val="24"/>
        </w:rPr>
        <w:t>смягчение обусловленных аутизмом особенностей поведения, затрудняющих учебный процесс, взаимодействие с другими людьми, в тяжелых случаях — пребывание в обществе, в</w:t>
      </w:r>
      <w:r w:rsidRPr="002F5FCB">
        <w:rPr>
          <w:spacing w:val="-4"/>
          <w:sz w:val="24"/>
          <w:szCs w:val="24"/>
        </w:rPr>
        <w:t xml:space="preserve"> </w:t>
      </w:r>
      <w:r w:rsidRPr="00085589">
        <w:rPr>
          <w:sz w:val="24"/>
          <w:szCs w:val="24"/>
        </w:rPr>
        <w:t>коллективе.</w:t>
      </w:r>
      <w:r w:rsidR="002F5FCB">
        <w:rPr>
          <w:sz w:val="24"/>
          <w:szCs w:val="24"/>
        </w:rPr>
        <w:t xml:space="preserve"> </w:t>
      </w:r>
    </w:p>
    <w:p w14:paraId="1049B6E4" w14:textId="00E37E18" w:rsidR="00F644DF" w:rsidRPr="00085589" w:rsidRDefault="00532332" w:rsidP="002F5FCB">
      <w:pPr>
        <w:tabs>
          <w:tab w:val="left" w:pos="1329"/>
        </w:tabs>
        <w:spacing w:line="360" w:lineRule="auto"/>
        <w:ind w:right="125" w:firstLine="851"/>
        <w:jc w:val="both"/>
      </w:pPr>
      <w:r w:rsidRPr="002F5FCB">
        <w:rPr>
          <w:b/>
          <w:i/>
        </w:rPr>
        <w:t xml:space="preserve">Особенности восприятия и усвоения пространственно-временных характеристик окружающего </w:t>
      </w:r>
      <w:r w:rsidRPr="00085589">
        <w:t>лежат в основе трудностей ориентировки во времени (вчера – сегодня – завтра, сначала – потом и т.п.), искажения процессов формирования и использования опыта (впечатления накапливаются, но не становятся опытом в традиционном смысле этого слова, то есть основой для решения грядущих жизненных задач; обладая информацией – иногда очень большой – человек с аутизмом не может выбрать (и тем более использовать) то, что соответствует заданному - потребности, необходимости, желанию и т.д.)., процессов воображения (символизации). Психофизиологическая</w:t>
      </w:r>
      <w:r w:rsidRPr="002F5FCB">
        <w:rPr>
          <w:spacing w:val="-6"/>
        </w:rPr>
        <w:t xml:space="preserve"> </w:t>
      </w:r>
      <w:r w:rsidRPr="00085589">
        <w:t>основа</w:t>
      </w:r>
      <w:r w:rsidRPr="002F5FCB">
        <w:rPr>
          <w:spacing w:val="-6"/>
        </w:rPr>
        <w:t xml:space="preserve"> </w:t>
      </w:r>
      <w:r w:rsidRPr="00085589">
        <w:t>этого</w:t>
      </w:r>
      <w:r w:rsidRPr="002F5FCB">
        <w:rPr>
          <w:spacing w:val="-6"/>
        </w:rPr>
        <w:t xml:space="preserve"> </w:t>
      </w:r>
      <w:r w:rsidRPr="00085589">
        <w:t>явления</w:t>
      </w:r>
      <w:r w:rsidRPr="002F5FCB">
        <w:rPr>
          <w:spacing w:val="-6"/>
        </w:rPr>
        <w:t xml:space="preserve"> </w:t>
      </w:r>
      <w:r w:rsidRPr="00085589">
        <w:t>изучена</w:t>
      </w:r>
      <w:r w:rsidRPr="002F5FCB">
        <w:rPr>
          <w:spacing w:val="-6"/>
        </w:rPr>
        <w:t xml:space="preserve"> </w:t>
      </w:r>
      <w:r w:rsidRPr="00085589">
        <w:t>недостаточно,</w:t>
      </w:r>
      <w:r w:rsidRPr="002F5FCB">
        <w:rPr>
          <w:spacing w:val="-6"/>
        </w:rPr>
        <w:t xml:space="preserve"> </w:t>
      </w:r>
      <w:r w:rsidRPr="00085589">
        <w:t>но,</w:t>
      </w:r>
      <w:r w:rsidRPr="002F5FCB">
        <w:rPr>
          <w:spacing w:val="-5"/>
        </w:rPr>
        <w:t xml:space="preserve"> </w:t>
      </w:r>
      <w:r w:rsidRPr="00085589">
        <w:t>тем</w:t>
      </w:r>
      <w:r w:rsidRPr="002F5FCB">
        <w:rPr>
          <w:spacing w:val="-6"/>
        </w:rPr>
        <w:t xml:space="preserve"> </w:t>
      </w:r>
      <w:r w:rsidRPr="00085589">
        <w:t>не</w:t>
      </w:r>
      <w:r w:rsidRPr="002F5FCB">
        <w:rPr>
          <w:spacing w:val="-7"/>
        </w:rPr>
        <w:t xml:space="preserve"> </w:t>
      </w:r>
      <w:r w:rsidRPr="00085589">
        <w:t>менее,</w:t>
      </w:r>
      <w:r w:rsidRPr="002F5FCB">
        <w:rPr>
          <w:spacing w:val="-5"/>
        </w:rPr>
        <w:t xml:space="preserve"> </w:t>
      </w:r>
      <w:r w:rsidRPr="00085589">
        <w:t xml:space="preserve">его ближайшее следствие очевидно: это трудности восприятия, усвоения </w:t>
      </w:r>
      <w:proofErr w:type="spellStart"/>
      <w:r w:rsidRPr="00085589">
        <w:t>сукцессивно</w:t>
      </w:r>
      <w:proofErr w:type="spellEnd"/>
      <w:r w:rsidRPr="00085589">
        <w:t xml:space="preserve"> организованных процессов, что в случае РАС – общепризнанный в науке</w:t>
      </w:r>
      <w:r w:rsidRPr="002F5FCB">
        <w:rPr>
          <w:spacing w:val="-9"/>
        </w:rPr>
        <w:t xml:space="preserve"> </w:t>
      </w:r>
      <w:r w:rsidRPr="00085589">
        <w:t>факт.</w:t>
      </w:r>
    </w:p>
    <w:p w14:paraId="76FA15ED" w14:textId="77777777" w:rsidR="00F644DF" w:rsidRPr="00085589" w:rsidRDefault="00532332" w:rsidP="00A768E1">
      <w:pPr>
        <w:pStyle w:val="a3"/>
        <w:spacing w:line="360" w:lineRule="auto"/>
        <w:ind w:left="0" w:right="125" w:firstLine="567"/>
      </w:pPr>
      <w:r w:rsidRPr="00085589">
        <w:t>Проявления</w:t>
      </w:r>
      <w:r w:rsidRPr="00085589">
        <w:rPr>
          <w:spacing w:val="-15"/>
        </w:rPr>
        <w:t xml:space="preserve"> </w:t>
      </w:r>
      <w:r w:rsidRPr="00085589">
        <w:t>нарушений</w:t>
      </w:r>
      <w:r w:rsidRPr="00085589">
        <w:rPr>
          <w:spacing w:val="-13"/>
        </w:rPr>
        <w:t xml:space="preserve"> </w:t>
      </w:r>
      <w:r w:rsidRPr="00085589">
        <w:t>пространственно-временных</w:t>
      </w:r>
      <w:r w:rsidRPr="00085589">
        <w:rPr>
          <w:spacing w:val="-15"/>
        </w:rPr>
        <w:t xml:space="preserve"> </w:t>
      </w:r>
      <w:r w:rsidRPr="00085589">
        <w:t>характеристик</w:t>
      </w:r>
      <w:r w:rsidRPr="00085589">
        <w:rPr>
          <w:spacing w:val="-13"/>
        </w:rPr>
        <w:t xml:space="preserve"> </w:t>
      </w:r>
      <w:r w:rsidRPr="00085589">
        <w:t>окружающего у людей с РАС подробно описаны в литературе, основными из них</w:t>
      </w:r>
      <w:r w:rsidRPr="00085589">
        <w:rPr>
          <w:spacing w:val="-10"/>
        </w:rPr>
        <w:t xml:space="preserve"> </w:t>
      </w:r>
      <w:r w:rsidRPr="00085589">
        <w:t>являются:</w:t>
      </w:r>
    </w:p>
    <w:p w14:paraId="732821C7" w14:textId="77777777" w:rsidR="00F644DF" w:rsidRPr="00085589" w:rsidRDefault="00532332" w:rsidP="002F5FCB">
      <w:pPr>
        <w:pStyle w:val="a5"/>
        <w:numPr>
          <w:ilvl w:val="2"/>
          <w:numId w:val="55"/>
        </w:numPr>
        <w:tabs>
          <w:tab w:val="left" w:pos="993"/>
        </w:tabs>
        <w:spacing w:line="360" w:lineRule="auto"/>
        <w:ind w:left="0" w:right="125" w:firstLine="567"/>
        <w:jc w:val="both"/>
        <w:rPr>
          <w:sz w:val="24"/>
          <w:szCs w:val="24"/>
        </w:rPr>
      </w:pPr>
      <w:r w:rsidRPr="00085589">
        <w:rPr>
          <w:sz w:val="24"/>
          <w:szCs w:val="24"/>
        </w:rPr>
        <w:t xml:space="preserve">фрагментарность восприятия: </w:t>
      </w:r>
      <w:proofErr w:type="spellStart"/>
      <w:r w:rsidRPr="00085589">
        <w:rPr>
          <w:sz w:val="24"/>
          <w:szCs w:val="24"/>
        </w:rPr>
        <w:t>интрамодальная</w:t>
      </w:r>
      <w:proofErr w:type="spellEnd"/>
      <w:r w:rsidRPr="00085589">
        <w:rPr>
          <w:sz w:val="24"/>
          <w:szCs w:val="24"/>
        </w:rPr>
        <w:t xml:space="preserve"> (трудности формирования мономодального сенсорного образа – зрительного, звукового и др.), </w:t>
      </w:r>
      <w:proofErr w:type="spellStart"/>
      <w:r w:rsidRPr="00085589">
        <w:rPr>
          <w:sz w:val="24"/>
          <w:szCs w:val="24"/>
        </w:rPr>
        <w:t>межмодальная</w:t>
      </w:r>
      <w:proofErr w:type="spellEnd"/>
      <w:r w:rsidRPr="00085589">
        <w:rPr>
          <w:spacing w:val="-8"/>
          <w:sz w:val="24"/>
          <w:szCs w:val="24"/>
        </w:rPr>
        <w:t xml:space="preserve"> </w:t>
      </w:r>
      <w:r w:rsidRPr="00085589">
        <w:rPr>
          <w:sz w:val="24"/>
          <w:szCs w:val="24"/>
        </w:rPr>
        <w:t>(трудности</w:t>
      </w:r>
      <w:r w:rsidRPr="00085589">
        <w:rPr>
          <w:spacing w:val="-7"/>
          <w:sz w:val="24"/>
          <w:szCs w:val="24"/>
        </w:rPr>
        <w:t xml:space="preserve"> </w:t>
      </w:r>
      <w:r w:rsidRPr="00085589">
        <w:rPr>
          <w:sz w:val="24"/>
          <w:szCs w:val="24"/>
        </w:rPr>
        <w:t>формирования</w:t>
      </w:r>
      <w:r w:rsidRPr="00085589">
        <w:rPr>
          <w:spacing w:val="-10"/>
          <w:sz w:val="24"/>
          <w:szCs w:val="24"/>
        </w:rPr>
        <w:t xml:space="preserve"> </w:t>
      </w:r>
      <w:proofErr w:type="spellStart"/>
      <w:r w:rsidRPr="00085589">
        <w:rPr>
          <w:sz w:val="24"/>
          <w:szCs w:val="24"/>
        </w:rPr>
        <w:t>полисенсорного</w:t>
      </w:r>
      <w:proofErr w:type="spellEnd"/>
      <w:r w:rsidRPr="00085589">
        <w:rPr>
          <w:spacing w:val="-8"/>
          <w:sz w:val="24"/>
          <w:szCs w:val="24"/>
        </w:rPr>
        <w:t xml:space="preserve"> </w:t>
      </w:r>
      <w:r w:rsidRPr="00085589">
        <w:rPr>
          <w:sz w:val="24"/>
          <w:szCs w:val="24"/>
        </w:rPr>
        <w:t>образа),</w:t>
      </w:r>
      <w:r w:rsidRPr="00085589">
        <w:rPr>
          <w:spacing w:val="-8"/>
          <w:sz w:val="24"/>
          <w:szCs w:val="24"/>
        </w:rPr>
        <w:t xml:space="preserve"> </w:t>
      </w:r>
      <w:r w:rsidRPr="00085589">
        <w:rPr>
          <w:sz w:val="24"/>
          <w:szCs w:val="24"/>
        </w:rPr>
        <w:t>в</w:t>
      </w:r>
      <w:r w:rsidRPr="00085589">
        <w:rPr>
          <w:spacing w:val="-9"/>
          <w:sz w:val="24"/>
          <w:szCs w:val="24"/>
        </w:rPr>
        <w:t xml:space="preserve"> </w:t>
      </w:r>
      <w:r w:rsidRPr="00085589">
        <w:rPr>
          <w:sz w:val="24"/>
          <w:szCs w:val="24"/>
        </w:rPr>
        <w:t>рамках феномена слабости центральной когеренции</w:t>
      </w:r>
      <w:r w:rsidRPr="00085589">
        <w:rPr>
          <w:sz w:val="24"/>
          <w:szCs w:val="24"/>
          <w:vertAlign w:val="superscript"/>
        </w:rPr>
        <w:t>5</w:t>
      </w:r>
      <w:r w:rsidRPr="00085589">
        <w:rPr>
          <w:sz w:val="24"/>
          <w:szCs w:val="24"/>
        </w:rPr>
        <w:t xml:space="preserve"> (фиксация на мелких деталях при трудности или невозможности формирования целостного</w:t>
      </w:r>
      <w:r w:rsidRPr="00085589">
        <w:rPr>
          <w:spacing w:val="-8"/>
          <w:sz w:val="24"/>
          <w:szCs w:val="24"/>
        </w:rPr>
        <w:t xml:space="preserve"> </w:t>
      </w:r>
      <w:r w:rsidRPr="00085589">
        <w:rPr>
          <w:sz w:val="24"/>
          <w:szCs w:val="24"/>
        </w:rPr>
        <w:t>образа);</w:t>
      </w:r>
    </w:p>
    <w:p w14:paraId="65A4B2B9" w14:textId="77777777" w:rsidR="00F644DF" w:rsidRPr="00085589" w:rsidRDefault="00532332" w:rsidP="002F5FCB">
      <w:pPr>
        <w:pStyle w:val="a5"/>
        <w:numPr>
          <w:ilvl w:val="2"/>
          <w:numId w:val="55"/>
        </w:numPr>
        <w:tabs>
          <w:tab w:val="left" w:pos="993"/>
        </w:tabs>
        <w:spacing w:line="360" w:lineRule="auto"/>
        <w:ind w:left="0" w:right="125" w:firstLine="567"/>
        <w:jc w:val="both"/>
        <w:rPr>
          <w:sz w:val="24"/>
          <w:szCs w:val="24"/>
        </w:rPr>
      </w:pPr>
      <w:r w:rsidRPr="00085589">
        <w:rPr>
          <w:sz w:val="24"/>
          <w:szCs w:val="24"/>
        </w:rPr>
        <w:t>симультанность восприятия;</w:t>
      </w:r>
    </w:p>
    <w:p w14:paraId="7A693E8B" w14:textId="77777777" w:rsidR="00F644DF" w:rsidRPr="00085589" w:rsidRDefault="00532332" w:rsidP="002F5FCB">
      <w:pPr>
        <w:pStyle w:val="a5"/>
        <w:numPr>
          <w:ilvl w:val="2"/>
          <w:numId w:val="55"/>
        </w:numPr>
        <w:tabs>
          <w:tab w:val="left" w:pos="993"/>
        </w:tabs>
        <w:spacing w:line="360" w:lineRule="auto"/>
        <w:ind w:left="0" w:right="125" w:firstLine="567"/>
        <w:jc w:val="both"/>
        <w:rPr>
          <w:sz w:val="24"/>
          <w:szCs w:val="24"/>
        </w:rPr>
      </w:pPr>
      <w:r w:rsidRPr="00085589">
        <w:rPr>
          <w:sz w:val="24"/>
          <w:szCs w:val="24"/>
        </w:rPr>
        <w:t xml:space="preserve">трудности восприятия </w:t>
      </w:r>
      <w:proofErr w:type="spellStart"/>
      <w:r w:rsidRPr="00085589">
        <w:rPr>
          <w:sz w:val="24"/>
          <w:szCs w:val="24"/>
        </w:rPr>
        <w:t>сукцессивно</w:t>
      </w:r>
      <w:proofErr w:type="spellEnd"/>
      <w:r w:rsidRPr="00085589">
        <w:rPr>
          <w:sz w:val="24"/>
          <w:szCs w:val="24"/>
        </w:rPr>
        <w:t xml:space="preserve"> организованных процессов. Коррекционная работа по каждому из этих пунктов (или их</w:t>
      </w:r>
      <w:r w:rsidRPr="00085589">
        <w:rPr>
          <w:spacing w:val="8"/>
          <w:sz w:val="24"/>
          <w:szCs w:val="24"/>
        </w:rPr>
        <w:t xml:space="preserve"> </w:t>
      </w:r>
      <w:r w:rsidRPr="00085589">
        <w:rPr>
          <w:sz w:val="24"/>
          <w:szCs w:val="24"/>
        </w:rPr>
        <w:t>сочетанию)</w:t>
      </w:r>
    </w:p>
    <w:p w14:paraId="32914472" w14:textId="77777777" w:rsidR="00F644DF" w:rsidRPr="00085589" w:rsidRDefault="00532332" w:rsidP="00A768E1">
      <w:pPr>
        <w:pStyle w:val="a3"/>
        <w:spacing w:line="360" w:lineRule="auto"/>
        <w:ind w:left="0" w:right="125" w:firstLine="567"/>
      </w:pPr>
      <w:r w:rsidRPr="00085589">
        <w:t>предполагает</w:t>
      </w:r>
      <w:r w:rsidRPr="00085589">
        <w:rPr>
          <w:spacing w:val="-13"/>
        </w:rPr>
        <w:t xml:space="preserve"> </w:t>
      </w:r>
      <w:r w:rsidRPr="00085589">
        <w:t>целый</w:t>
      </w:r>
      <w:r w:rsidRPr="00085589">
        <w:rPr>
          <w:spacing w:val="-13"/>
        </w:rPr>
        <w:t xml:space="preserve"> </w:t>
      </w:r>
      <w:r w:rsidRPr="00085589">
        <w:t>спектр</w:t>
      </w:r>
      <w:r w:rsidRPr="00085589">
        <w:rPr>
          <w:spacing w:val="-13"/>
        </w:rPr>
        <w:t xml:space="preserve"> </w:t>
      </w:r>
      <w:r w:rsidRPr="00085589">
        <w:t>методических</w:t>
      </w:r>
      <w:r w:rsidRPr="00085589">
        <w:rPr>
          <w:spacing w:val="-13"/>
        </w:rPr>
        <w:t xml:space="preserve"> </w:t>
      </w:r>
      <w:r w:rsidRPr="00085589">
        <w:t>решений.</w:t>
      </w:r>
      <w:r w:rsidRPr="00085589">
        <w:rPr>
          <w:spacing w:val="-16"/>
        </w:rPr>
        <w:t xml:space="preserve"> </w:t>
      </w:r>
      <w:r w:rsidRPr="00085589">
        <w:t>Это</w:t>
      </w:r>
      <w:r w:rsidRPr="00085589">
        <w:rPr>
          <w:spacing w:val="-13"/>
        </w:rPr>
        <w:t xml:space="preserve"> </w:t>
      </w:r>
      <w:r w:rsidRPr="00085589">
        <w:t>могут</w:t>
      </w:r>
      <w:r w:rsidRPr="00085589">
        <w:rPr>
          <w:spacing w:val="-13"/>
        </w:rPr>
        <w:t xml:space="preserve"> </w:t>
      </w:r>
      <w:r w:rsidRPr="00085589">
        <w:t>быть</w:t>
      </w:r>
      <w:r w:rsidRPr="00085589">
        <w:rPr>
          <w:spacing w:val="-13"/>
        </w:rPr>
        <w:t xml:space="preserve"> </w:t>
      </w:r>
      <w:r w:rsidRPr="00085589">
        <w:t>специальные</w:t>
      </w:r>
      <w:r w:rsidRPr="00085589">
        <w:rPr>
          <w:spacing w:val="-14"/>
        </w:rPr>
        <w:t xml:space="preserve"> </w:t>
      </w:r>
      <w:r w:rsidRPr="00085589">
        <w:t>занятия, направленные на формирование целостного сенсорного образа (не только и не столько в русле сенсорной интеграции в традиционном понимании этого метода) и(или) способности выделения существенных, смыслоразличительных признаков (</w:t>
      </w:r>
      <w:proofErr w:type="spellStart"/>
      <w:r w:rsidRPr="00085589">
        <w:t>релизеров</w:t>
      </w:r>
      <w:proofErr w:type="spellEnd"/>
      <w:r w:rsidRPr="00085589">
        <w:t xml:space="preserve">); организация сенсорного пространства и выбор стимульного и дидактического материала в соответствии с уровнем </w:t>
      </w:r>
      <w:proofErr w:type="spellStart"/>
      <w:r w:rsidRPr="00085589">
        <w:t>сензитивности</w:t>
      </w:r>
      <w:proofErr w:type="spellEnd"/>
      <w:r w:rsidRPr="00085589">
        <w:t xml:space="preserve"> по соответствующим сенсорным</w:t>
      </w:r>
      <w:r w:rsidRPr="00085589">
        <w:rPr>
          <w:spacing w:val="-12"/>
        </w:rPr>
        <w:t xml:space="preserve"> </w:t>
      </w:r>
      <w:r w:rsidRPr="00085589">
        <w:t>каналам.</w:t>
      </w:r>
    </w:p>
    <w:p w14:paraId="13D0703F" w14:textId="3E1E7FD7" w:rsidR="00F644DF" w:rsidRPr="00085589" w:rsidRDefault="00532332" w:rsidP="00A768E1">
      <w:pPr>
        <w:pStyle w:val="a3"/>
        <w:spacing w:line="360" w:lineRule="auto"/>
        <w:ind w:left="0" w:right="125" w:firstLine="567"/>
      </w:pPr>
      <w:r w:rsidRPr="00085589">
        <w:t xml:space="preserve">В отношение трудностей усвоения </w:t>
      </w:r>
      <w:proofErr w:type="spellStart"/>
      <w:r w:rsidRPr="00085589">
        <w:t>сукцессивно</w:t>
      </w:r>
      <w:proofErr w:type="spellEnd"/>
      <w:r w:rsidRPr="00085589">
        <w:t xml:space="preserve"> организованных процессов поведенческие методические подходы предлагают визуализацию временн</w:t>
      </w:r>
      <w:r w:rsidRPr="00085589">
        <w:rPr>
          <w:b/>
          <w:i/>
        </w:rPr>
        <w:t>ы</w:t>
      </w:r>
      <w:r w:rsidRPr="00085589">
        <w:t xml:space="preserve">х характеристик («визуализацию времени») в виде расписаний, различных по форме (стеллаж или стенд на стене, тетрадь, определённая пространственная организация последовательности заданий (например, корзинки с заданиями нужно брать слева направо) и др.), уровню организации и техническому решению </w:t>
      </w:r>
      <w:r w:rsidRPr="00085589">
        <w:lastRenderedPageBreak/>
        <w:t>(предметное, визуальное</w:t>
      </w:r>
      <w:r w:rsidR="00085589">
        <w:t>)</w:t>
      </w:r>
      <w:r w:rsidR="002F5FCB">
        <w:t xml:space="preserve">, </w:t>
      </w:r>
      <w:r w:rsidRPr="00085589">
        <w:t>(картинки, фото, пиктограммы и др.), таблички с надписями), объёму (на определённый вид деятельности (скажем, переодевание при приходе в школу), день, неделю и более), конкретный выбор которых зависит от особенностей ребёнка, этапа работы, коррекционных задач и др.</w:t>
      </w:r>
    </w:p>
    <w:p w14:paraId="3E6EEBAA" w14:textId="77777777" w:rsidR="00F644DF" w:rsidRPr="00085589" w:rsidRDefault="00532332" w:rsidP="00A768E1">
      <w:pPr>
        <w:pStyle w:val="a3"/>
        <w:spacing w:line="360" w:lineRule="auto"/>
        <w:ind w:left="0" w:right="125" w:firstLine="567"/>
      </w:pPr>
      <w:r w:rsidRPr="00085589">
        <w:t>В части случав хорошие результаты даёт ведение дневника (естественно, с помощью родителей) в доступной форме (текст, фотографии с подписями или без них). Дневник</w:t>
      </w:r>
      <w:r w:rsidRPr="00085589">
        <w:rPr>
          <w:spacing w:val="-7"/>
        </w:rPr>
        <w:t xml:space="preserve"> </w:t>
      </w:r>
      <w:r w:rsidRPr="00085589">
        <w:t>представляет</w:t>
      </w:r>
      <w:r w:rsidRPr="00085589">
        <w:rPr>
          <w:spacing w:val="-5"/>
        </w:rPr>
        <w:t xml:space="preserve"> </w:t>
      </w:r>
      <w:r w:rsidRPr="00085589">
        <w:t>собой</w:t>
      </w:r>
      <w:r w:rsidRPr="00085589">
        <w:rPr>
          <w:spacing w:val="-4"/>
        </w:rPr>
        <w:t xml:space="preserve"> </w:t>
      </w:r>
      <w:r w:rsidRPr="00085589">
        <w:t>фактически</w:t>
      </w:r>
      <w:r w:rsidRPr="00085589">
        <w:rPr>
          <w:spacing w:val="-4"/>
        </w:rPr>
        <w:t xml:space="preserve"> </w:t>
      </w:r>
      <w:r w:rsidRPr="00085589">
        <w:t>то</w:t>
      </w:r>
      <w:r w:rsidRPr="00085589">
        <w:rPr>
          <w:spacing w:val="-4"/>
        </w:rPr>
        <w:t xml:space="preserve"> </w:t>
      </w:r>
      <w:r w:rsidRPr="00085589">
        <w:t>же</w:t>
      </w:r>
      <w:r w:rsidRPr="00085589">
        <w:rPr>
          <w:spacing w:val="-8"/>
        </w:rPr>
        <w:t xml:space="preserve"> </w:t>
      </w:r>
      <w:r w:rsidRPr="00085589">
        <w:t>расписание,</w:t>
      </w:r>
      <w:r w:rsidRPr="00085589">
        <w:rPr>
          <w:spacing w:val="-5"/>
        </w:rPr>
        <w:t xml:space="preserve"> </w:t>
      </w:r>
      <w:r w:rsidRPr="00085589">
        <w:t>но</w:t>
      </w:r>
      <w:r w:rsidRPr="00085589">
        <w:rPr>
          <w:spacing w:val="-5"/>
        </w:rPr>
        <w:t xml:space="preserve"> </w:t>
      </w:r>
      <w:r w:rsidRPr="00085589">
        <w:t>обращённое</w:t>
      </w:r>
      <w:r w:rsidRPr="00085589">
        <w:rPr>
          <w:spacing w:val="-6"/>
        </w:rPr>
        <w:t xml:space="preserve"> </w:t>
      </w:r>
      <w:r w:rsidRPr="00085589">
        <w:t>в</w:t>
      </w:r>
      <w:r w:rsidRPr="00085589">
        <w:rPr>
          <w:spacing w:val="-5"/>
        </w:rPr>
        <w:t xml:space="preserve"> </w:t>
      </w:r>
      <w:r w:rsidRPr="00085589">
        <w:t>прошлое,</w:t>
      </w:r>
      <w:r w:rsidRPr="00085589">
        <w:rPr>
          <w:spacing w:val="-5"/>
        </w:rPr>
        <w:t xml:space="preserve"> </w:t>
      </w:r>
      <w:r w:rsidRPr="00085589">
        <w:t>он позволяет</w:t>
      </w:r>
      <w:r w:rsidRPr="00085589">
        <w:rPr>
          <w:spacing w:val="-18"/>
        </w:rPr>
        <w:t xml:space="preserve"> </w:t>
      </w:r>
      <w:r w:rsidRPr="00085589">
        <w:t>представить</w:t>
      </w:r>
      <w:r w:rsidRPr="00085589">
        <w:rPr>
          <w:spacing w:val="-17"/>
        </w:rPr>
        <w:t xml:space="preserve"> </w:t>
      </w:r>
      <w:r w:rsidRPr="00085589">
        <w:t>прожитый</w:t>
      </w:r>
      <w:r w:rsidRPr="00085589">
        <w:rPr>
          <w:spacing w:val="-19"/>
        </w:rPr>
        <w:t xml:space="preserve"> </w:t>
      </w:r>
      <w:r w:rsidRPr="00085589">
        <w:t>период</w:t>
      </w:r>
      <w:r w:rsidRPr="00085589">
        <w:rPr>
          <w:spacing w:val="-20"/>
        </w:rPr>
        <w:t xml:space="preserve"> </w:t>
      </w:r>
      <w:r w:rsidRPr="00085589">
        <w:t>как</w:t>
      </w:r>
      <w:r w:rsidRPr="00085589">
        <w:rPr>
          <w:spacing w:val="-17"/>
        </w:rPr>
        <w:t xml:space="preserve"> </w:t>
      </w:r>
      <w:r w:rsidRPr="00085589">
        <w:t>целое,</w:t>
      </w:r>
      <w:r w:rsidRPr="00085589">
        <w:rPr>
          <w:spacing w:val="-14"/>
        </w:rPr>
        <w:t xml:space="preserve"> </w:t>
      </w:r>
      <w:r w:rsidRPr="00085589">
        <w:t>увидеть</w:t>
      </w:r>
      <w:r w:rsidRPr="00085589">
        <w:rPr>
          <w:spacing w:val="-16"/>
        </w:rPr>
        <w:t xml:space="preserve"> </w:t>
      </w:r>
      <w:r w:rsidRPr="00085589">
        <w:t>последовательность</w:t>
      </w:r>
      <w:r w:rsidRPr="00085589">
        <w:rPr>
          <w:spacing w:val="-16"/>
        </w:rPr>
        <w:t xml:space="preserve"> </w:t>
      </w:r>
      <w:r w:rsidRPr="00085589">
        <w:t>событий, осознать их взаимосвязь на доступном</w:t>
      </w:r>
      <w:r w:rsidRPr="00085589">
        <w:rPr>
          <w:spacing w:val="3"/>
        </w:rPr>
        <w:t xml:space="preserve"> </w:t>
      </w:r>
      <w:r w:rsidRPr="00085589">
        <w:t>уровне.</w:t>
      </w:r>
    </w:p>
    <w:p w14:paraId="4053BD3D" w14:textId="77777777" w:rsidR="00F644DF" w:rsidRPr="00085589" w:rsidRDefault="00532332" w:rsidP="00A768E1">
      <w:pPr>
        <w:pStyle w:val="a3"/>
        <w:spacing w:line="360" w:lineRule="auto"/>
        <w:ind w:left="0" w:right="125" w:firstLine="567"/>
      </w:pPr>
      <w:r w:rsidRPr="00085589">
        <w:t xml:space="preserve">Ещё одним следствием трудностей восприятия и усвоения </w:t>
      </w:r>
      <w:proofErr w:type="spellStart"/>
      <w:r w:rsidRPr="00085589">
        <w:t>сукцессивно</w:t>
      </w:r>
      <w:proofErr w:type="spellEnd"/>
      <w:r w:rsidRPr="00085589">
        <w:t xml:space="preserve"> организованных процессов является такой важнейший приём, как максимальная визуализация</w:t>
      </w:r>
      <w:r w:rsidRPr="00085589">
        <w:rPr>
          <w:spacing w:val="-4"/>
        </w:rPr>
        <w:t xml:space="preserve"> </w:t>
      </w:r>
      <w:r w:rsidRPr="00085589">
        <w:t>учебного</w:t>
      </w:r>
      <w:r w:rsidRPr="00085589">
        <w:rPr>
          <w:spacing w:val="-4"/>
        </w:rPr>
        <w:t xml:space="preserve"> </w:t>
      </w:r>
      <w:r w:rsidRPr="00085589">
        <w:t>материала.</w:t>
      </w:r>
      <w:r w:rsidRPr="00085589">
        <w:rPr>
          <w:spacing w:val="-6"/>
        </w:rPr>
        <w:t xml:space="preserve"> </w:t>
      </w:r>
      <w:r w:rsidRPr="00085589">
        <w:t>Ребёнку</w:t>
      </w:r>
      <w:r w:rsidRPr="00085589">
        <w:rPr>
          <w:spacing w:val="-8"/>
        </w:rPr>
        <w:t xml:space="preserve"> </w:t>
      </w:r>
      <w:r w:rsidRPr="00085589">
        <w:t>с</w:t>
      </w:r>
      <w:r w:rsidRPr="00085589">
        <w:rPr>
          <w:spacing w:val="-8"/>
        </w:rPr>
        <w:t xml:space="preserve"> </w:t>
      </w:r>
      <w:r w:rsidRPr="00085589">
        <w:t>аутизмом</w:t>
      </w:r>
      <w:r w:rsidRPr="00085589">
        <w:rPr>
          <w:spacing w:val="-7"/>
        </w:rPr>
        <w:t xml:space="preserve"> </w:t>
      </w:r>
      <w:r w:rsidRPr="00085589">
        <w:t>трудно</w:t>
      </w:r>
      <w:r w:rsidRPr="00085589">
        <w:rPr>
          <w:spacing w:val="-4"/>
        </w:rPr>
        <w:t xml:space="preserve"> </w:t>
      </w:r>
      <w:r w:rsidRPr="00085589">
        <w:t>воспринимать</w:t>
      </w:r>
      <w:r w:rsidRPr="00085589">
        <w:rPr>
          <w:spacing w:val="-4"/>
        </w:rPr>
        <w:t xml:space="preserve"> </w:t>
      </w:r>
      <w:r w:rsidRPr="00085589">
        <w:t xml:space="preserve">инструкции на слух, гораздо легче – в визуальной форме, которая в большей степени позволяет </w:t>
      </w:r>
      <w:proofErr w:type="spellStart"/>
      <w:r w:rsidRPr="00085589">
        <w:t>симультанирование</w:t>
      </w:r>
      <w:proofErr w:type="spellEnd"/>
      <w:r w:rsidRPr="00085589">
        <w:t xml:space="preserve"> воспринимаемого материала. В зависимости от успешности работы по развитию понимания устной речи степень визуализации может постепенно уменьшаться; иногда необходимым оказывается использование письменной речи, альтернативных </w:t>
      </w:r>
      <w:proofErr w:type="spellStart"/>
      <w:r w:rsidRPr="00085589">
        <w:t>аугментативных</w:t>
      </w:r>
      <w:proofErr w:type="spellEnd"/>
      <w:r w:rsidRPr="00085589">
        <w:t xml:space="preserve"> форм коммуникации и др.</w:t>
      </w:r>
    </w:p>
    <w:p w14:paraId="678F96E3" w14:textId="77777777" w:rsidR="00F644DF" w:rsidRPr="00085589" w:rsidRDefault="00532332" w:rsidP="00A768E1">
      <w:pPr>
        <w:pStyle w:val="a3"/>
        <w:spacing w:line="360" w:lineRule="auto"/>
        <w:ind w:left="0" w:right="125" w:firstLine="567"/>
      </w:pPr>
      <w:r w:rsidRPr="00085589">
        <w:t xml:space="preserve">Необходимость структурирования пространства связана с симультанностью восприятия в его примитивной форме, когда </w:t>
      </w:r>
      <w:proofErr w:type="spellStart"/>
      <w:r w:rsidRPr="00085589">
        <w:t>одномоментность</w:t>
      </w:r>
      <w:proofErr w:type="spellEnd"/>
      <w:r w:rsidRPr="00085589">
        <w:t xml:space="preserve"> восприятия обусловлена не образами и(или) представлениями, которые сформированы ещё недостаточно, но только одновременностью ощущения. Это свойственно всем маленьким детям, но при аутизме в силу </w:t>
      </w:r>
      <w:proofErr w:type="spellStart"/>
      <w:r w:rsidRPr="00085589">
        <w:t>асинхронии</w:t>
      </w:r>
      <w:proofErr w:type="spellEnd"/>
      <w:r w:rsidRPr="00085589">
        <w:t xml:space="preserve"> развития такая форма симультанности сохраняется длительное время; определённые виды деятельности оказываются жёстко связанными с определёнными участками пространства (компартментами), и попытки видоизменять, нарушать сложившийся симультанный комплекс ставят перед ребёнком с аутизмом проблемы, которые ему трудно разрешить, что затрудняет возможности выбора, ограничивает формирование произвольности и часто вызывает негативные поведенческие реакции.</w:t>
      </w:r>
    </w:p>
    <w:p w14:paraId="0A9C787B" w14:textId="77777777" w:rsidR="00F644DF" w:rsidRPr="00085589" w:rsidRDefault="00532332" w:rsidP="00A768E1">
      <w:pPr>
        <w:pStyle w:val="a3"/>
        <w:spacing w:line="360" w:lineRule="auto"/>
        <w:ind w:left="0" w:right="125" w:firstLine="567"/>
      </w:pPr>
      <w:r w:rsidRPr="00085589">
        <w:t>Простейший приём из используемых в таких случаях – структурирование пространства, то есть жёсткая привязка определённых занятий к соответствующим участкам пространства (компартментам). Это, с одной стороны, предупреждает значительную часть проблем поведения, но, с другой стороны, ограничивает произвольность, способствует закреплению стереотипов поведения.</w:t>
      </w:r>
    </w:p>
    <w:p w14:paraId="765C2301" w14:textId="77777777" w:rsidR="00F644DF" w:rsidRPr="00085589" w:rsidRDefault="00532332" w:rsidP="00A768E1">
      <w:pPr>
        <w:pStyle w:val="a3"/>
        <w:spacing w:line="360" w:lineRule="auto"/>
        <w:ind w:left="0" w:right="125" w:firstLine="567"/>
      </w:pPr>
      <w:r w:rsidRPr="00085589">
        <w:t>Оптимальным выходом является наработка гибкости в отношении и временн</w:t>
      </w:r>
      <w:r w:rsidRPr="00085589">
        <w:rPr>
          <w:b/>
          <w:i/>
        </w:rPr>
        <w:t>ы</w:t>
      </w:r>
      <w:r w:rsidRPr="00085589">
        <w:t xml:space="preserve">х, и пространственных характеристик, постепенное введения аффективных смыслов в окружающее, формирование естественных форм мотивации в соответствии с возможностями ребёнка. Существует много конкретных приёмов наработки гибкости; приведём несколько характерных, </w:t>
      </w:r>
      <w:r w:rsidRPr="00085589">
        <w:lastRenderedPageBreak/>
        <w:t>практически значимых примеров:</w:t>
      </w:r>
    </w:p>
    <w:p w14:paraId="47B7C55D" w14:textId="77777777" w:rsidR="00F644DF" w:rsidRPr="00085589" w:rsidRDefault="00532332" w:rsidP="002A7620">
      <w:pPr>
        <w:pStyle w:val="a5"/>
        <w:numPr>
          <w:ilvl w:val="2"/>
          <w:numId w:val="55"/>
        </w:numPr>
        <w:tabs>
          <w:tab w:val="left" w:pos="2037"/>
        </w:tabs>
        <w:spacing w:line="360" w:lineRule="auto"/>
        <w:ind w:left="0" w:right="125" w:firstLine="567"/>
        <w:jc w:val="both"/>
        <w:rPr>
          <w:sz w:val="24"/>
          <w:szCs w:val="24"/>
        </w:rPr>
      </w:pPr>
      <w:r w:rsidRPr="00085589">
        <w:rPr>
          <w:sz w:val="24"/>
          <w:szCs w:val="24"/>
        </w:rPr>
        <w:t>одно</w:t>
      </w:r>
      <w:r w:rsidRPr="00085589">
        <w:rPr>
          <w:spacing w:val="-7"/>
          <w:sz w:val="24"/>
          <w:szCs w:val="24"/>
        </w:rPr>
        <w:t xml:space="preserve"> </w:t>
      </w:r>
      <w:r w:rsidRPr="00085589">
        <w:rPr>
          <w:sz w:val="24"/>
          <w:szCs w:val="24"/>
        </w:rPr>
        <w:t>и</w:t>
      </w:r>
      <w:r w:rsidRPr="00085589">
        <w:rPr>
          <w:spacing w:val="-5"/>
          <w:sz w:val="24"/>
          <w:szCs w:val="24"/>
        </w:rPr>
        <w:t xml:space="preserve"> </w:t>
      </w:r>
      <w:r w:rsidRPr="00085589">
        <w:rPr>
          <w:sz w:val="24"/>
          <w:szCs w:val="24"/>
        </w:rPr>
        <w:t>то</w:t>
      </w:r>
      <w:r w:rsidRPr="00085589">
        <w:rPr>
          <w:spacing w:val="-7"/>
          <w:sz w:val="24"/>
          <w:szCs w:val="24"/>
        </w:rPr>
        <w:t xml:space="preserve"> </w:t>
      </w:r>
      <w:r w:rsidRPr="00085589">
        <w:rPr>
          <w:sz w:val="24"/>
          <w:szCs w:val="24"/>
        </w:rPr>
        <w:t>же</w:t>
      </w:r>
      <w:r w:rsidRPr="00085589">
        <w:rPr>
          <w:spacing w:val="-7"/>
          <w:sz w:val="24"/>
          <w:szCs w:val="24"/>
        </w:rPr>
        <w:t xml:space="preserve"> </w:t>
      </w:r>
      <w:r w:rsidRPr="00085589">
        <w:rPr>
          <w:sz w:val="24"/>
          <w:szCs w:val="24"/>
        </w:rPr>
        <w:t>задание</w:t>
      </w:r>
      <w:r w:rsidRPr="00085589">
        <w:rPr>
          <w:spacing w:val="-8"/>
          <w:sz w:val="24"/>
          <w:szCs w:val="24"/>
        </w:rPr>
        <w:t xml:space="preserve"> </w:t>
      </w:r>
      <w:r w:rsidRPr="00085589">
        <w:rPr>
          <w:sz w:val="24"/>
          <w:szCs w:val="24"/>
        </w:rPr>
        <w:t>ребёнок</w:t>
      </w:r>
      <w:r w:rsidRPr="00085589">
        <w:rPr>
          <w:spacing w:val="-6"/>
          <w:sz w:val="24"/>
          <w:szCs w:val="24"/>
        </w:rPr>
        <w:t xml:space="preserve"> </w:t>
      </w:r>
      <w:r w:rsidRPr="00085589">
        <w:rPr>
          <w:sz w:val="24"/>
          <w:szCs w:val="24"/>
        </w:rPr>
        <w:t>выполняет</w:t>
      </w:r>
      <w:r w:rsidRPr="00085589">
        <w:rPr>
          <w:spacing w:val="-6"/>
          <w:sz w:val="24"/>
          <w:szCs w:val="24"/>
        </w:rPr>
        <w:t xml:space="preserve"> </w:t>
      </w:r>
      <w:r w:rsidRPr="00085589">
        <w:rPr>
          <w:sz w:val="24"/>
          <w:szCs w:val="24"/>
        </w:rPr>
        <w:t>с</w:t>
      </w:r>
      <w:r w:rsidRPr="00085589">
        <w:rPr>
          <w:spacing w:val="-5"/>
          <w:sz w:val="24"/>
          <w:szCs w:val="24"/>
        </w:rPr>
        <w:t xml:space="preserve"> </w:t>
      </w:r>
      <w:r w:rsidRPr="00085589">
        <w:rPr>
          <w:sz w:val="24"/>
          <w:szCs w:val="24"/>
        </w:rPr>
        <w:t>разными</w:t>
      </w:r>
      <w:r w:rsidRPr="00085589">
        <w:rPr>
          <w:spacing w:val="-5"/>
          <w:sz w:val="24"/>
          <w:szCs w:val="24"/>
        </w:rPr>
        <w:t xml:space="preserve"> </w:t>
      </w:r>
      <w:r w:rsidRPr="00085589">
        <w:rPr>
          <w:sz w:val="24"/>
          <w:szCs w:val="24"/>
        </w:rPr>
        <w:t>специалистами,</w:t>
      </w:r>
      <w:r w:rsidRPr="00085589">
        <w:rPr>
          <w:spacing w:val="-7"/>
          <w:sz w:val="24"/>
          <w:szCs w:val="24"/>
        </w:rPr>
        <w:t xml:space="preserve"> </w:t>
      </w:r>
      <w:r w:rsidRPr="00085589">
        <w:rPr>
          <w:sz w:val="24"/>
          <w:szCs w:val="24"/>
        </w:rPr>
        <w:t>занятия проводятся в разных помещениях. Важно, чтобы задания были хорошо отработаны, и вероятность нежелательных реакций на изменения была</w:t>
      </w:r>
      <w:r w:rsidRPr="00085589">
        <w:rPr>
          <w:spacing w:val="-4"/>
          <w:sz w:val="24"/>
          <w:szCs w:val="24"/>
        </w:rPr>
        <w:t xml:space="preserve"> </w:t>
      </w:r>
      <w:r w:rsidRPr="00085589">
        <w:rPr>
          <w:sz w:val="24"/>
          <w:szCs w:val="24"/>
        </w:rPr>
        <w:t>минимальной;</w:t>
      </w:r>
    </w:p>
    <w:p w14:paraId="701B5F1E" w14:textId="77777777" w:rsidR="00F644DF" w:rsidRPr="00085589" w:rsidRDefault="00532332" w:rsidP="002A7620">
      <w:pPr>
        <w:pStyle w:val="a5"/>
        <w:numPr>
          <w:ilvl w:val="2"/>
          <w:numId w:val="55"/>
        </w:numPr>
        <w:tabs>
          <w:tab w:val="left" w:pos="2037"/>
        </w:tabs>
        <w:spacing w:line="360" w:lineRule="auto"/>
        <w:ind w:left="0" w:right="125" w:firstLine="567"/>
        <w:jc w:val="both"/>
        <w:rPr>
          <w:sz w:val="24"/>
          <w:szCs w:val="24"/>
        </w:rPr>
      </w:pPr>
      <w:r w:rsidRPr="00085589">
        <w:rPr>
          <w:sz w:val="24"/>
          <w:szCs w:val="24"/>
        </w:rPr>
        <w:t>постепенное усложнение выбора поощрения: сначала без выбора («Хочешь пузыри?» - заведомо любимые и желанные); выбор из двух возможностей (предлагаем волчок и шарик – «Чего ты хочешь?»); предлагаем несколько вариантов привлекательных занятий в форме фотографий на планшете и</w:t>
      </w:r>
      <w:r w:rsidRPr="00085589">
        <w:rPr>
          <w:spacing w:val="-10"/>
          <w:sz w:val="24"/>
          <w:szCs w:val="24"/>
        </w:rPr>
        <w:t xml:space="preserve"> </w:t>
      </w:r>
      <w:r w:rsidRPr="00085589">
        <w:rPr>
          <w:sz w:val="24"/>
          <w:szCs w:val="24"/>
        </w:rPr>
        <w:t>др.;</w:t>
      </w:r>
    </w:p>
    <w:p w14:paraId="651CF609" w14:textId="77777777" w:rsidR="00F644DF" w:rsidRPr="00085589" w:rsidRDefault="00532332" w:rsidP="002A7620">
      <w:pPr>
        <w:pStyle w:val="a5"/>
        <w:numPr>
          <w:ilvl w:val="2"/>
          <w:numId w:val="55"/>
        </w:numPr>
        <w:tabs>
          <w:tab w:val="left" w:pos="2037"/>
        </w:tabs>
        <w:spacing w:line="360" w:lineRule="auto"/>
        <w:ind w:left="0" w:right="125" w:firstLine="567"/>
        <w:jc w:val="both"/>
        <w:rPr>
          <w:sz w:val="24"/>
          <w:szCs w:val="24"/>
        </w:rPr>
      </w:pPr>
      <w:r w:rsidRPr="00085589">
        <w:rPr>
          <w:sz w:val="24"/>
          <w:szCs w:val="24"/>
        </w:rPr>
        <w:t>введение вариативных элементов в расписание: связанных с какими-то понятными</w:t>
      </w:r>
      <w:r w:rsidRPr="00085589">
        <w:rPr>
          <w:spacing w:val="-5"/>
          <w:sz w:val="24"/>
          <w:szCs w:val="24"/>
        </w:rPr>
        <w:t xml:space="preserve"> </w:t>
      </w:r>
      <w:r w:rsidRPr="00085589">
        <w:rPr>
          <w:sz w:val="24"/>
          <w:szCs w:val="24"/>
        </w:rPr>
        <w:t>условиями</w:t>
      </w:r>
      <w:r w:rsidRPr="00085589">
        <w:rPr>
          <w:spacing w:val="-6"/>
          <w:sz w:val="24"/>
          <w:szCs w:val="24"/>
        </w:rPr>
        <w:t xml:space="preserve"> </w:t>
      </w:r>
      <w:r w:rsidRPr="00085589">
        <w:rPr>
          <w:sz w:val="24"/>
          <w:szCs w:val="24"/>
        </w:rPr>
        <w:t>(если</w:t>
      </w:r>
      <w:r w:rsidRPr="00085589">
        <w:rPr>
          <w:spacing w:val="-6"/>
          <w:sz w:val="24"/>
          <w:szCs w:val="24"/>
        </w:rPr>
        <w:t xml:space="preserve"> </w:t>
      </w:r>
      <w:r w:rsidRPr="00085589">
        <w:rPr>
          <w:sz w:val="24"/>
          <w:szCs w:val="24"/>
        </w:rPr>
        <w:t>дождь</w:t>
      </w:r>
      <w:r w:rsidRPr="00085589">
        <w:rPr>
          <w:spacing w:val="-4"/>
          <w:sz w:val="24"/>
          <w:szCs w:val="24"/>
        </w:rPr>
        <w:t xml:space="preserve"> </w:t>
      </w:r>
      <w:r w:rsidRPr="00085589">
        <w:rPr>
          <w:sz w:val="24"/>
          <w:szCs w:val="24"/>
        </w:rPr>
        <w:t>–</w:t>
      </w:r>
      <w:r w:rsidRPr="00085589">
        <w:rPr>
          <w:spacing w:val="-8"/>
          <w:sz w:val="24"/>
          <w:szCs w:val="24"/>
        </w:rPr>
        <w:t xml:space="preserve"> </w:t>
      </w:r>
      <w:r w:rsidRPr="00085589">
        <w:rPr>
          <w:sz w:val="24"/>
          <w:szCs w:val="24"/>
        </w:rPr>
        <w:t>смотрим</w:t>
      </w:r>
      <w:r w:rsidRPr="00085589">
        <w:rPr>
          <w:spacing w:val="-8"/>
          <w:sz w:val="24"/>
          <w:szCs w:val="24"/>
        </w:rPr>
        <w:t xml:space="preserve"> </w:t>
      </w:r>
      <w:r w:rsidRPr="00085589">
        <w:rPr>
          <w:sz w:val="24"/>
          <w:szCs w:val="24"/>
        </w:rPr>
        <w:t>мультик,</w:t>
      </w:r>
      <w:r w:rsidRPr="00085589">
        <w:rPr>
          <w:spacing w:val="-7"/>
          <w:sz w:val="24"/>
          <w:szCs w:val="24"/>
        </w:rPr>
        <w:t xml:space="preserve"> </w:t>
      </w:r>
      <w:r w:rsidRPr="00085589">
        <w:rPr>
          <w:sz w:val="24"/>
          <w:szCs w:val="24"/>
        </w:rPr>
        <w:t>если</w:t>
      </w:r>
      <w:r w:rsidRPr="00085589">
        <w:rPr>
          <w:spacing w:val="-6"/>
          <w:sz w:val="24"/>
          <w:szCs w:val="24"/>
        </w:rPr>
        <w:t xml:space="preserve"> </w:t>
      </w:r>
      <w:r w:rsidRPr="00085589">
        <w:rPr>
          <w:sz w:val="24"/>
          <w:szCs w:val="24"/>
        </w:rPr>
        <w:t>хорошая</w:t>
      </w:r>
      <w:r w:rsidRPr="00085589">
        <w:rPr>
          <w:spacing w:val="-10"/>
          <w:sz w:val="24"/>
          <w:szCs w:val="24"/>
        </w:rPr>
        <w:t xml:space="preserve"> </w:t>
      </w:r>
      <w:r w:rsidRPr="00085589">
        <w:rPr>
          <w:sz w:val="24"/>
          <w:szCs w:val="24"/>
        </w:rPr>
        <w:t>погода</w:t>
      </w:r>
      <w:r w:rsidRPr="00085589">
        <w:rPr>
          <w:spacing w:val="-5"/>
          <w:sz w:val="24"/>
          <w:szCs w:val="24"/>
        </w:rPr>
        <w:t xml:space="preserve"> </w:t>
      </w:r>
      <w:r w:rsidRPr="00085589">
        <w:rPr>
          <w:sz w:val="24"/>
          <w:szCs w:val="24"/>
        </w:rPr>
        <w:t>–</w:t>
      </w:r>
      <w:r w:rsidRPr="00085589">
        <w:rPr>
          <w:spacing w:val="-7"/>
          <w:sz w:val="24"/>
          <w:szCs w:val="24"/>
        </w:rPr>
        <w:t xml:space="preserve"> </w:t>
      </w:r>
      <w:r w:rsidRPr="00085589">
        <w:rPr>
          <w:sz w:val="24"/>
          <w:szCs w:val="24"/>
        </w:rPr>
        <w:t xml:space="preserve">качаемся на качелях во дворе), на основе выбора из двух-трёх привлекательных занятий (что ты выбираешь: собирать </w:t>
      </w:r>
      <w:proofErr w:type="spellStart"/>
      <w:r w:rsidRPr="00085589">
        <w:rPr>
          <w:sz w:val="24"/>
          <w:szCs w:val="24"/>
        </w:rPr>
        <w:t>пазлы</w:t>
      </w:r>
      <w:proofErr w:type="spellEnd"/>
      <w:r w:rsidRPr="00085589">
        <w:rPr>
          <w:sz w:val="24"/>
          <w:szCs w:val="24"/>
        </w:rPr>
        <w:t xml:space="preserve"> на компьютере или прыгать на батуте?); на основе свободного выбора, если сформирован навык проведения досуга (под контролем взрослого);</w:t>
      </w:r>
    </w:p>
    <w:p w14:paraId="2317A617" w14:textId="77777777" w:rsidR="00F644DF" w:rsidRPr="00085589" w:rsidRDefault="00532332" w:rsidP="002A7620">
      <w:pPr>
        <w:pStyle w:val="a5"/>
        <w:numPr>
          <w:ilvl w:val="2"/>
          <w:numId w:val="55"/>
        </w:numPr>
        <w:tabs>
          <w:tab w:val="left" w:pos="2037"/>
        </w:tabs>
        <w:spacing w:line="360" w:lineRule="auto"/>
        <w:ind w:left="0" w:right="125" w:firstLine="567"/>
        <w:jc w:val="both"/>
        <w:rPr>
          <w:sz w:val="24"/>
          <w:szCs w:val="24"/>
        </w:rPr>
      </w:pPr>
      <w:r w:rsidRPr="00085589">
        <w:rPr>
          <w:sz w:val="24"/>
          <w:szCs w:val="24"/>
        </w:rPr>
        <w:t>любые способы генерализации</w:t>
      </w:r>
      <w:r w:rsidRPr="00085589">
        <w:rPr>
          <w:spacing w:val="-5"/>
          <w:sz w:val="24"/>
          <w:szCs w:val="24"/>
        </w:rPr>
        <w:t xml:space="preserve"> </w:t>
      </w:r>
      <w:r w:rsidRPr="00085589">
        <w:rPr>
          <w:sz w:val="24"/>
          <w:szCs w:val="24"/>
        </w:rPr>
        <w:t>навыка.</w:t>
      </w:r>
    </w:p>
    <w:p w14:paraId="5D4B8CA2" w14:textId="77777777" w:rsidR="00F644DF" w:rsidRPr="00085589" w:rsidRDefault="00532332" w:rsidP="00A768E1">
      <w:pPr>
        <w:pStyle w:val="a3"/>
        <w:spacing w:line="360" w:lineRule="auto"/>
        <w:ind w:left="0" w:right="125" w:firstLine="567"/>
      </w:pPr>
      <w:r w:rsidRPr="00085589">
        <w:rPr>
          <w:b/>
          <w:i/>
        </w:rPr>
        <w:t xml:space="preserve">Развитие социального взаимодействия, коммуникации и её форм </w:t>
      </w:r>
      <w:r w:rsidRPr="00085589">
        <w:t>в настоящее время</w:t>
      </w:r>
      <w:r w:rsidRPr="00085589">
        <w:rPr>
          <w:spacing w:val="-6"/>
        </w:rPr>
        <w:t xml:space="preserve"> </w:t>
      </w:r>
      <w:r w:rsidRPr="00085589">
        <w:t>рассматриваются</w:t>
      </w:r>
      <w:r w:rsidRPr="00085589">
        <w:rPr>
          <w:spacing w:val="-6"/>
        </w:rPr>
        <w:t xml:space="preserve"> </w:t>
      </w:r>
      <w:r w:rsidRPr="00085589">
        <w:t>как</w:t>
      </w:r>
      <w:r w:rsidRPr="00085589">
        <w:rPr>
          <w:spacing w:val="-5"/>
        </w:rPr>
        <w:t xml:space="preserve"> </w:t>
      </w:r>
      <w:r w:rsidRPr="00085589">
        <w:t>важнейшее</w:t>
      </w:r>
      <w:r w:rsidRPr="00085589">
        <w:rPr>
          <w:spacing w:val="-6"/>
        </w:rPr>
        <w:t xml:space="preserve"> </w:t>
      </w:r>
      <w:r w:rsidRPr="00085589">
        <w:t>направление</w:t>
      </w:r>
      <w:r w:rsidRPr="00085589">
        <w:rPr>
          <w:spacing w:val="-7"/>
        </w:rPr>
        <w:t xml:space="preserve"> </w:t>
      </w:r>
      <w:r w:rsidRPr="00085589">
        <w:t>воспитания</w:t>
      </w:r>
      <w:r w:rsidRPr="00085589">
        <w:rPr>
          <w:spacing w:val="-6"/>
        </w:rPr>
        <w:t xml:space="preserve"> </w:t>
      </w:r>
      <w:r w:rsidRPr="00085589">
        <w:t>и</w:t>
      </w:r>
      <w:r w:rsidRPr="00085589">
        <w:rPr>
          <w:spacing w:val="-6"/>
        </w:rPr>
        <w:t xml:space="preserve"> </w:t>
      </w:r>
      <w:r w:rsidRPr="00085589">
        <w:t>обучения</w:t>
      </w:r>
      <w:r w:rsidRPr="00085589">
        <w:rPr>
          <w:spacing w:val="-6"/>
        </w:rPr>
        <w:t xml:space="preserve"> </w:t>
      </w:r>
      <w:r w:rsidRPr="00085589">
        <w:t>детей</w:t>
      </w:r>
      <w:r w:rsidRPr="00085589">
        <w:rPr>
          <w:spacing w:val="-5"/>
        </w:rPr>
        <w:t xml:space="preserve"> </w:t>
      </w:r>
      <w:r w:rsidRPr="00085589">
        <w:t>с</w:t>
      </w:r>
      <w:r w:rsidRPr="00085589">
        <w:rPr>
          <w:spacing w:val="-6"/>
        </w:rPr>
        <w:t xml:space="preserve"> </w:t>
      </w:r>
      <w:r w:rsidRPr="00085589">
        <w:t xml:space="preserve">РАС. Большинство используемых методических подходов так или иначе преследует эти цели. </w:t>
      </w:r>
      <w:proofErr w:type="spellStart"/>
      <w:r w:rsidRPr="00085589">
        <w:t>K.Koenig</w:t>
      </w:r>
      <w:proofErr w:type="spellEnd"/>
      <w:r w:rsidRPr="00085589">
        <w:t xml:space="preserve"> (2012), например, к «стратегиям, запускающим социальное развитие», относит прикладной анализ поведения, визуальную поддержку, сценарии и ролевые игры, развивающие игры, видеомоделирование, опосредованное воздействие через партнёра, технологически оформленные инструкции, навыки использования групповых инструкций, развитие саморегуляции и самоконтроля. Приёмы и методы, включённые в этот перечень, ориентированы на детей с разной степенью выраженности аутистических расстройств и разным их профилем, используют различную техническую базу, и для каждого существуют определённые показания к применению, условия использования, возможные и нежелательные сочетания с другими</w:t>
      </w:r>
      <w:r w:rsidRPr="00085589">
        <w:rPr>
          <w:spacing w:val="-7"/>
        </w:rPr>
        <w:t xml:space="preserve"> </w:t>
      </w:r>
      <w:r w:rsidRPr="00085589">
        <w:t>подходами.</w:t>
      </w:r>
    </w:p>
    <w:p w14:paraId="535F99E0" w14:textId="331B26C9" w:rsidR="00F644DF" w:rsidRPr="00085589" w:rsidRDefault="00532332" w:rsidP="002F5FCB">
      <w:pPr>
        <w:spacing w:line="360" w:lineRule="auto"/>
        <w:ind w:right="125" w:firstLine="567"/>
        <w:jc w:val="both"/>
      </w:pPr>
      <w:r w:rsidRPr="00085589">
        <w:rPr>
          <w:sz w:val="24"/>
          <w:szCs w:val="24"/>
        </w:rPr>
        <w:t>Важным аспектом и одновременно предпосылкой социального взаимодействия является</w:t>
      </w:r>
      <w:r w:rsidRPr="00085589">
        <w:rPr>
          <w:spacing w:val="-9"/>
          <w:sz w:val="24"/>
          <w:szCs w:val="24"/>
        </w:rPr>
        <w:t xml:space="preserve"> </w:t>
      </w:r>
      <w:r w:rsidRPr="00085589">
        <w:rPr>
          <w:sz w:val="24"/>
          <w:szCs w:val="24"/>
        </w:rPr>
        <w:t>нарушенная</w:t>
      </w:r>
      <w:r w:rsidRPr="00085589">
        <w:rPr>
          <w:spacing w:val="-8"/>
          <w:sz w:val="24"/>
          <w:szCs w:val="24"/>
        </w:rPr>
        <w:t xml:space="preserve"> </w:t>
      </w:r>
      <w:r w:rsidRPr="00085589">
        <w:rPr>
          <w:sz w:val="24"/>
          <w:szCs w:val="24"/>
        </w:rPr>
        <w:t>при</w:t>
      </w:r>
      <w:r w:rsidRPr="00085589">
        <w:rPr>
          <w:spacing w:val="-6"/>
          <w:sz w:val="24"/>
          <w:szCs w:val="24"/>
        </w:rPr>
        <w:t xml:space="preserve"> </w:t>
      </w:r>
      <w:r w:rsidRPr="00085589">
        <w:rPr>
          <w:sz w:val="24"/>
          <w:szCs w:val="24"/>
        </w:rPr>
        <w:t>аутизме</w:t>
      </w:r>
      <w:r w:rsidRPr="00085589">
        <w:rPr>
          <w:spacing w:val="-7"/>
          <w:sz w:val="24"/>
          <w:szCs w:val="24"/>
        </w:rPr>
        <w:t xml:space="preserve"> </w:t>
      </w:r>
      <w:r w:rsidRPr="00085589">
        <w:rPr>
          <w:b/>
          <w:i/>
          <w:sz w:val="24"/>
          <w:szCs w:val="24"/>
        </w:rPr>
        <w:t>способность</w:t>
      </w:r>
      <w:r w:rsidRPr="00085589">
        <w:rPr>
          <w:b/>
          <w:i/>
          <w:spacing w:val="-7"/>
          <w:sz w:val="24"/>
          <w:szCs w:val="24"/>
        </w:rPr>
        <w:t xml:space="preserve"> </w:t>
      </w:r>
      <w:r w:rsidRPr="00085589">
        <w:rPr>
          <w:b/>
          <w:i/>
          <w:sz w:val="24"/>
          <w:szCs w:val="24"/>
        </w:rPr>
        <w:t>понимать</w:t>
      </w:r>
      <w:r w:rsidRPr="00085589">
        <w:rPr>
          <w:b/>
          <w:i/>
          <w:spacing w:val="-10"/>
          <w:sz w:val="24"/>
          <w:szCs w:val="24"/>
        </w:rPr>
        <w:t xml:space="preserve"> </w:t>
      </w:r>
      <w:r w:rsidRPr="00085589">
        <w:rPr>
          <w:b/>
          <w:i/>
          <w:sz w:val="24"/>
          <w:szCs w:val="24"/>
        </w:rPr>
        <w:t>мотивы</w:t>
      </w:r>
      <w:r w:rsidRPr="00085589">
        <w:rPr>
          <w:b/>
          <w:i/>
          <w:spacing w:val="-8"/>
          <w:sz w:val="24"/>
          <w:szCs w:val="24"/>
        </w:rPr>
        <w:t xml:space="preserve"> </w:t>
      </w:r>
      <w:r w:rsidRPr="00085589">
        <w:rPr>
          <w:b/>
          <w:i/>
          <w:sz w:val="24"/>
          <w:szCs w:val="24"/>
        </w:rPr>
        <w:t>поведения,</w:t>
      </w:r>
      <w:r w:rsidRPr="00085589">
        <w:rPr>
          <w:b/>
          <w:i/>
          <w:spacing w:val="-11"/>
          <w:sz w:val="24"/>
          <w:szCs w:val="24"/>
        </w:rPr>
        <w:t xml:space="preserve"> </w:t>
      </w:r>
      <w:r w:rsidRPr="00085589">
        <w:rPr>
          <w:b/>
          <w:i/>
          <w:sz w:val="24"/>
          <w:szCs w:val="24"/>
        </w:rPr>
        <w:t>причины поступков</w:t>
      </w:r>
      <w:r w:rsidRPr="00085589">
        <w:rPr>
          <w:b/>
          <w:i/>
          <w:spacing w:val="39"/>
          <w:sz w:val="24"/>
          <w:szCs w:val="24"/>
        </w:rPr>
        <w:t xml:space="preserve"> </w:t>
      </w:r>
      <w:r w:rsidRPr="00085589">
        <w:rPr>
          <w:b/>
          <w:i/>
          <w:sz w:val="24"/>
          <w:szCs w:val="24"/>
        </w:rPr>
        <w:t>и</w:t>
      </w:r>
      <w:r w:rsidRPr="00085589">
        <w:rPr>
          <w:b/>
          <w:i/>
          <w:spacing w:val="39"/>
          <w:sz w:val="24"/>
          <w:szCs w:val="24"/>
        </w:rPr>
        <w:t xml:space="preserve"> </w:t>
      </w:r>
      <w:r w:rsidRPr="00085589">
        <w:rPr>
          <w:b/>
          <w:i/>
          <w:sz w:val="24"/>
          <w:szCs w:val="24"/>
        </w:rPr>
        <w:t>действий</w:t>
      </w:r>
      <w:r w:rsidRPr="00085589">
        <w:rPr>
          <w:b/>
          <w:i/>
          <w:spacing w:val="39"/>
          <w:sz w:val="24"/>
          <w:szCs w:val="24"/>
        </w:rPr>
        <w:t xml:space="preserve"> </w:t>
      </w:r>
      <w:r w:rsidRPr="00085589">
        <w:rPr>
          <w:b/>
          <w:i/>
          <w:sz w:val="24"/>
          <w:szCs w:val="24"/>
        </w:rPr>
        <w:t>других</w:t>
      </w:r>
      <w:r w:rsidRPr="00085589">
        <w:rPr>
          <w:b/>
          <w:i/>
          <w:spacing w:val="39"/>
          <w:sz w:val="24"/>
          <w:szCs w:val="24"/>
        </w:rPr>
        <w:t xml:space="preserve"> </w:t>
      </w:r>
      <w:r w:rsidRPr="00085589">
        <w:rPr>
          <w:b/>
          <w:i/>
          <w:sz w:val="24"/>
          <w:szCs w:val="24"/>
        </w:rPr>
        <w:t>людей</w:t>
      </w:r>
      <w:r w:rsidRPr="00085589">
        <w:rPr>
          <w:i/>
          <w:sz w:val="24"/>
          <w:szCs w:val="24"/>
        </w:rPr>
        <w:t>,</w:t>
      </w:r>
      <w:r w:rsidRPr="00085589">
        <w:rPr>
          <w:i/>
          <w:spacing w:val="38"/>
          <w:sz w:val="24"/>
          <w:szCs w:val="24"/>
        </w:rPr>
        <w:t xml:space="preserve"> </w:t>
      </w:r>
      <w:r w:rsidRPr="00085589">
        <w:rPr>
          <w:sz w:val="24"/>
          <w:szCs w:val="24"/>
        </w:rPr>
        <w:t>способность</w:t>
      </w:r>
      <w:r w:rsidRPr="00085589">
        <w:rPr>
          <w:spacing w:val="40"/>
          <w:sz w:val="24"/>
          <w:szCs w:val="24"/>
        </w:rPr>
        <w:t xml:space="preserve"> </w:t>
      </w:r>
      <w:r w:rsidRPr="00085589">
        <w:rPr>
          <w:sz w:val="24"/>
          <w:szCs w:val="24"/>
        </w:rPr>
        <w:t>предвосхищать,</w:t>
      </w:r>
      <w:r w:rsidRPr="00085589">
        <w:rPr>
          <w:spacing w:val="37"/>
          <w:sz w:val="24"/>
          <w:szCs w:val="24"/>
        </w:rPr>
        <w:t xml:space="preserve"> </w:t>
      </w:r>
      <w:r w:rsidRPr="00085589">
        <w:rPr>
          <w:sz w:val="24"/>
          <w:szCs w:val="24"/>
        </w:rPr>
        <w:t>предугадывать</w:t>
      </w:r>
      <w:r w:rsidRPr="00085589">
        <w:rPr>
          <w:spacing w:val="40"/>
          <w:sz w:val="24"/>
          <w:szCs w:val="24"/>
        </w:rPr>
        <w:t xml:space="preserve"> </w:t>
      </w:r>
      <w:r w:rsidRPr="00085589">
        <w:rPr>
          <w:sz w:val="24"/>
          <w:szCs w:val="24"/>
        </w:rPr>
        <w:t>их</w:t>
      </w:r>
      <w:r w:rsidR="00085589">
        <w:rPr>
          <w:sz w:val="24"/>
          <w:szCs w:val="24"/>
        </w:rPr>
        <w:t xml:space="preserve"> </w:t>
      </w:r>
      <w:r w:rsidRPr="00085589">
        <w:t>действия и поведение, предполагать их возможные последствия и результаты. Без таких возможностей другой человек становится для ребёнка с аутизмом непредсказуемым, взаимодействие</w:t>
      </w:r>
      <w:r w:rsidRPr="00085589">
        <w:rPr>
          <w:spacing w:val="-13"/>
        </w:rPr>
        <w:t xml:space="preserve"> </w:t>
      </w:r>
      <w:r w:rsidRPr="00085589">
        <w:t>с</w:t>
      </w:r>
      <w:r w:rsidRPr="00085589">
        <w:rPr>
          <w:spacing w:val="-12"/>
        </w:rPr>
        <w:t xml:space="preserve"> </w:t>
      </w:r>
      <w:r w:rsidRPr="00085589">
        <w:t>ним</w:t>
      </w:r>
      <w:r w:rsidRPr="00085589">
        <w:rPr>
          <w:spacing w:val="-12"/>
        </w:rPr>
        <w:t xml:space="preserve"> </w:t>
      </w:r>
      <w:r w:rsidRPr="00085589">
        <w:t>может</w:t>
      </w:r>
      <w:r w:rsidRPr="00085589">
        <w:rPr>
          <w:spacing w:val="-11"/>
        </w:rPr>
        <w:t xml:space="preserve"> </w:t>
      </w:r>
      <w:r w:rsidRPr="00085589">
        <w:t>невольно</w:t>
      </w:r>
      <w:r w:rsidRPr="00085589">
        <w:rPr>
          <w:spacing w:val="-11"/>
        </w:rPr>
        <w:t xml:space="preserve"> </w:t>
      </w:r>
      <w:r w:rsidRPr="00085589">
        <w:t>индуцировать</w:t>
      </w:r>
      <w:r w:rsidRPr="00085589">
        <w:rPr>
          <w:spacing w:val="-10"/>
        </w:rPr>
        <w:t xml:space="preserve"> </w:t>
      </w:r>
      <w:r w:rsidRPr="00085589">
        <w:t>защитные</w:t>
      </w:r>
      <w:r w:rsidRPr="00085589">
        <w:rPr>
          <w:spacing w:val="-12"/>
        </w:rPr>
        <w:t xml:space="preserve"> </w:t>
      </w:r>
      <w:r w:rsidRPr="00085589">
        <w:t>реакции</w:t>
      </w:r>
      <w:r w:rsidRPr="00085589">
        <w:rPr>
          <w:spacing w:val="-11"/>
        </w:rPr>
        <w:t xml:space="preserve"> </w:t>
      </w:r>
      <w:r w:rsidRPr="00085589">
        <w:t>(включая</w:t>
      </w:r>
      <w:r w:rsidRPr="00085589">
        <w:rPr>
          <w:spacing w:val="-12"/>
        </w:rPr>
        <w:t xml:space="preserve"> </w:t>
      </w:r>
      <w:r w:rsidRPr="00085589">
        <w:t>страхи, агрессию,</w:t>
      </w:r>
      <w:r w:rsidRPr="00085589">
        <w:rPr>
          <w:spacing w:val="-7"/>
        </w:rPr>
        <w:t xml:space="preserve"> </w:t>
      </w:r>
      <w:r w:rsidRPr="00085589">
        <w:t>стереотипные</w:t>
      </w:r>
      <w:r w:rsidRPr="00085589">
        <w:rPr>
          <w:spacing w:val="-9"/>
        </w:rPr>
        <w:t xml:space="preserve"> </w:t>
      </w:r>
      <w:r w:rsidRPr="00085589">
        <w:t>формы</w:t>
      </w:r>
      <w:r w:rsidRPr="00085589">
        <w:rPr>
          <w:spacing w:val="-5"/>
        </w:rPr>
        <w:t xml:space="preserve"> </w:t>
      </w:r>
      <w:r w:rsidRPr="00085589">
        <w:t>поведения</w:t>
      </w:r>
      <w:r w:rsidRPr="00085589">
        <w:rPr>
          <w:spacing w:val="-7"/>
        </w:rPr>
        <w:t xml:space="preserve"> </w:t>
      </w:r>
      <w:r w:rsidRPr="00085589">
        <w:t>и</w:t>
      </w:r>
      <w:r w:rsidRPr="00085589">
        <w:rPr>
          <w:spacing w:val="-6"/>
        </w:rPr>
        <w:t xml:space="preserve"> </w:t>
      </w:r>
      <w:proofErr w:type="gramStart"/>
      <w:r w:rsidRPr="00085589">
        <w:t>т.д.</w:t>
      </w:r>
      <w:proofErr w:type="gramEnd"/>
      <w:r w:rsidRPr="00085589">
        <w:t>),</w:t>
      </w:r>
      <w:r w:rsidRPr="00085589">
        <w:rPr>
          <w:spacing w:val="-7"/>
        </w:rPr>
        <w:t xml:space="preserve"> </w:t>
      </w:r>
      <w:r w:rsidRPr="00085589">
        <w:t>что</w:t>
      </w:r>
      <w:r w:rsidRPr="00085589">
        <w:rPr>
          <w:spacing w:val="-7"/>
        </w:rPr>
        <w:t xml:space="preserve"> </w:t>
      </w:r>
      <w:r w:rsidRPr="00085589">
        <w:t>часто</w:t>
      </w:r>
      <w:r w:rsidRPr="00085589">
        <w:rPr>
          <w:spacing w:val="-4"/>
        </w:rPr>
        <w:t xml:space="preserve"> </w:t>
      </w:r>
      <w:r w:rsidRPr="00085589">
        <w:t>становится</w:t>
      </w:r>
      <w:r w:rsidRPr="00085589">
        <w:rPr>
          <w:spacing w:val="-7"/>
        </w:rPr>
        <w:t xml:space="preserve"> </w:t>
      </w:r>
      <w:r w:rsidRPr="00085589">
        <w:t>причиной</w:t>
      </w:r>
      <w:r w:rsidRPr="00085589">
        <w:rPr>
          <w:spacing w:val="-6"/>
        </w:rPr>
        <w:t xml:space="preserve"> </w:t>
      </w:r>
      <w:r w:rsidRPr="00085589">
        <w:t>тех</w:t>
      </w:r>
      <w:r w:rsidRPr="00085589">
        <w:rPr>
          <w:spacing w:val="-5"/>
        </w:rPr>
        <w:t xml:space="preserve"> </w:t>
      </w:r>
      <w:r w:rsidRPr="00085589">
        <w:t>или иных форм проблемного поведения и социальной</w:t>
      </w:r>
      <w:r w:rsidRPr="00085589">
        <w:rPr>
          <w:spacing w:val="-1"/>
        </w:rPr>
        <w:t xml:space="preserve"> </w:t>
      </w:r>
      <w:r w:rsidRPr="00085589">
        <w:t>дезадаптации.</w:t>
      </w:r>
    </w:p>
    <w:p w14:paraId="159F09CF" w14:textId="77777777" w:rsidR="00F644DF" w:rsidRPr="00085589" w:rsidRDefault="00532332" w:rsidP="00A768E1">
      <w:pPr>
        <w:pStyle w:val="a3"/>
        <w:spacing w:line="360" w:lineRule="auto"/>
        <w:ind w:left="0" w:right="125" w:firstLine="567"/>
      </w:pPr>
      <w:r w:rsidRPr="00085589">
        <w:t xml:space="preserve">Развитие способности к репрезентации психической жизни других людей происходит параллельно с развитием социального взаимодействия и коммуникации. Это процесс постепенный, требующий постоянного учёта возможностей ребёнка с РАС на данный момент, </w:t>
      </w:r>
      <w:r w:rsidRPr="00085589">
        <w:lastRenderedPageBreak/>
        <w:t>особенностей его мотивационной сферы.</w:t>
      </w:r>
    </w:p>
    <w:p w14:paraId="1147FF1A" w14:textId="77777777" w:rsidR="00F644DF" w:rsidRPr="00085589" w:rsidRDefault="00532332" w:rsidP="00A768E1">
      <w:pPr>
        <w:pStyle w:val="a3"/>
        <w:spacing w:line="360" w:lineRule="auto"/>
        <w:ind w:left="0" w:right="125" w:firstLine="567"/>
      </w:pPr>
      <w:r w:rsidRPr="00085589">
        <w:rPr>
          <w:b/>
          <w:i/>
        </w:rPr>
        <w:t xml:space="preserve">Особенности проблемного поведения ребёнка с аутизмом </w:t>
      </w:r>
      <w:r w:rsidRPr="00085589">
        <w:t xml:space="preserve">разнообразны: агрессия и аутоагрессия, аффективные вспышки, неадекватные смех, плач, крик, различного рода стереотипии (двигательные, сенсорно-двигательные, речевые и </w:t>
      </w:r>
      <w:proofErr w:type="gramStart"/>
      <w:r w:rsidRPr="00085589">
        <w:t>т.д.</w:t>
      </w:r>
      <w:proofErr w:type="gramEnd"/>
      <w:r w:rsidRPr="00085589">
        <w:t>). Такие поведенческие проявления препятствуют развитию ребёнка, затрудняют (при резкой выраженности делают фактически невозможным) учебный процесс и само взаимодействие с другими людьми.</w:t>
      </w:r>
    </w:p>
    <w:p w14:paraId="12124511" w14:textId="1D473922" w:rsidR="00F644DF" w:rsidRPr="00085589" w:rsidRDefault="00532332" w:rsidP="00A768E1">
      <w:pPr>
        <w:pStyle w:val="a3"/>
        <w:spacing w:line="360" w:lineRule="auto"/>
        <w:ind w:left="0" w:right="125" w:firstLine="567"/>
      </w:pPr>
      <w:r w:rsidRPr="00085589">
        <w:t>Коррекция проблемного поведения</w:t>
      </w:r>
      <w:r w:rsidRPr="00085589">
        <w:rPr>
          <w:vertAlign w:val="superscript"/>
        </w:rPr>
        <w:t>6</w:t>
      </w:r>
      <w:r w:rsidRPr="00085589">
        <w:t xml:space="preserve"> – не только один из важнейших разделов комплексной коррекции аутистических расстройств, но часто и в значительной степени условие работы по другим направлениям. Особая роль принадлежит функциональному анализу поведения, одному из разделов бихевиоризма и прикладного анализа поведения. Предполагается, что любое поведение, в том числе и проблемное, выполняет определённую функцию, через поведенческий акт индивид осознанно или неосознанно сообщает о какой-то потребности, каком-то своём состоянии, об отношении к ситуации. Изучая информацию, связанную с появлением определённого поведенческого акта, в АВА полученные сведения используют для определения и использования таких изменений</w:t>
      </w:r>
      <w:r w:rsidRPr="00085589">
        <w:rPr>
          <w:spacing w:val="-12"/>
        </w:rPr>
        <w:t xml:space="preserve"> </w:t>
      </w:r>
      <w:r w:rsidRPr="00085589">
        <w:t>в</w:t>
      </w:r>
      <w:r w:rsidRPr="00085589">
        <w:rPr>
          <w:spacing w:val="-13"/>
        </w:rPr>
        <w:t xml:space="preserve"> </w:t>
      </w:r>
      <w:r w:rsidRPr="00085589">
        <w:t>окружающем,</w:t>
      </w:r>
      <w:r w:rsidRPr="00085589">
        <w:rPr>
          <w:spacing w:val="-12"/>
        </w:rPr>
        <w:t xml:space="preserve"> </w:t>
      </w:r>
      <w:r w:rsidRPr="00085589">
        <w:t>которые</w:t>
      </w:r>
      <w:r w:rsidRPr="00085589">
        <w:rPr>
          <w:spacing w:val="-11"/>
        </w:rPr>
        <w:t xml:space="preserve"> </w:t>
      </w:r>
      <w:r w:rsidRPr="00085589">
        <w:t>снижают</w:t>
      </w:r>
      <w:r w:rsidRPr="00085589">
        <w:rPr>
          <w:spacing w:val="-11"/>
        </w:rPr>
        <w:t xml:space="preserve"> </w:t>
      </w:r>
      <w:r w:rsidRPr="00085589">
        <w:t>частоту</w:t>
      </w:r>
      <w:r w:rsidRPr="00085589">
        <w:rPr>
          <w:spacing w:val="-17"/>
        </w:rPr>
        <w:t xml:space="preserve"> </w:t>
      </w:r>
      <w:r w:rsidRPr="00085589">
        <w:t>или</w:t>
      </w:r>
      <w:r w:rsidRPr="00085589">
        <w:rPr>
          <w:spacing w:val="-11"/>
        </w:rPr>
        <w:t xml:space="preserve"> </w:t>
      </w:r>
      <w:r w:rsidRPr="00085589">
        <w:t>предупреждают</w:t>
      </w:r>
      <w:r w:rsidRPr="00085589">
        <w:rPr>
          <w:spacing w:val="-12"/>
        </w:rPr>
        <w:t xml:space="preserve"> </w:t>
      </w:r>
      <w:r w:rsidRPr="00085589">
        <w:t>нежелательные поведенческие</w:t>
      </w:r>
      <w:r w:rsidRPr="00085589">
        <w:rPr>
          <w:spacing w:val="-14"/>
        </w:rPr>
        <w:t xml:space="preserve"> </w:t>
      </w:r>
      <w:r w:rsidRPr="00085589">
        <w:t>проявления.</w:t>
      </w:r>
      <w:r w:rsidRPr="00085589">
        <w:rPr>
          <w:spacing w:val="-13"/>
        </w:rPr>
        <w:t xml:space="preserve"> </w:t>
      </w:r>
      <w:r w:rsidRPr="00085589">
        <w:t>В рамках развивающих методов используются иные подходы к коррекции проблемного поведения (</w:t>
      </w:r>
      <w:proofErr w:type="spellStart"/>
      <w:r w:rsidRPr="00085589">
        <w:t>О.С.Никольская</w:t>
      </w:r>
      <w:proofErr w:type="spellEnd"/>
      <w:r w:rsidRPr="00085589">
        <w:t xml:space="preserve"> и др., 2007; </w:t>
      </w:r>
      <w:proofErr w:type="spellStart"/>
      <w:r w:rsidRPr="00085589">
        <w:t>С.Гринспен</w:t>
      </w:r>
      <w:proofErr w:type="spellEnd"/>
      <w:r w:rsidRPr="00085589">
        <w:t xml:space="preserve">, </w:t>
      </w:r>
      <w:proofErr w:type="spellStart"/>
      <w:r w:rsidRPr="00085589">
        <w:t>С.Уидер</w:t>
      </w:r>
      <w:proofErr w:type="spellEnd"/>
      <w:r w:rsidRPr="00085589">
        <w:t>,</w:t>
      </w:r>
      <w:r w:rsidRPr="00085589">
        <w:rPr>
          <w:spacing w:val="-3"/>
        </w:rPr>
        <w:t xml:space="preserve"> </w:t>
      </w:r>
      <w:r w:rsidRPr="00085589">
        <w:t>2013).</w:t>
      </w:r>
    </w:p>
    <w:p w14:paraId="07FCACF0" w14:textId="637C9F93" w:rsidR="00A768E1" w:rsidRPr="00085589" w:rsidRDefault="00532332" w:rsidP="00A768E1">
      <w:pPr>
        <w:pStyle w:val="a3"/>
        <w:spacing w:line="360" w:lineRule="auto"/>
        <w:ind w:left="0" w:right="125" w:firstLine="567"/>
      </w:pPr>
      <w:r w:rsidRPr="00085589">
        <w:t>Как и развитие коммуникации и социального взаимодействия, коррекция проблем поведения должна начинаться как можно раньше (желательно не позднее раннего</w:t>
      </w:r>
      <w:r w:rsidR="00A768E1" w:rsidRPr="00A768E1">
        <w:t xml:space="preserve"> </w:t>
      </w:r>
      <w:r w:rsidR="00A768E1" w:rsidRPr="00085589">
        <w:t>детства),</w:t>
      </w:r>
      <w:r w:rsidR="00A768E1" w:rsidRPr="00085589">
        <w:rPr>
          <w:spacing w:val="-9"/>
        </w:rPr>
        <w:t xml:space="preserve"> </w:t>
      </w:r>
      <w:r w:rsidR="00A768E1" w:rsidRPr="00085589">
        <w:t>что</w:t>
      </w:r>
      <w:r w:rsidR="00A768E1" w:rsidRPr="00085589">
        <w:rPr>
          <w:spacing w:val="-8"/>
        </w:rPr>
        <w:t xml:space="preserve"> </w:t>
      </w:r>
      <w:r w:rsidR="00A768E1" w:rsidRPr="00085589">
        <w:t>позволяет</w:t>
      </w:r>
      <w:r w:rsidR="00A768E1" w:rsidRPr="00085589">
        <w:rPr>
          <w:spacing w:val="-9"/>
        </w:rPr>
        <w:t xml:space="preserve"> </w:t>
      </w:r>
      <w:r w:rsidR="00A768E1" w:rsidRPr="00085589">
        <w:t>в</w:t>
      </w:r>
      <w:r w:rsidR="00A768E1" w:rsidRPr="00085589">
        <w:rPr>
          <w:spacing w:val="-8"/>
        </w:rPr>
        <w:t xml:space="preserve"> </w:t>
      </w:r>
      <w:r w:rsidR="00A768E1" w:rsidRPr="00085589">
        <w:t>части</w:t>
      </w:r>
      <w:r w:rsidR="00A768E1" w:rsidRPr="00085589">
        <w:rPr>
          <w:spacing w:val="-7"/>
        </w:rPr>
        <w:t xml:space="preserve"> </w:t>
      </w:r>
      <w:r w:rsidR="00A768E1" w:rsidRPr="00085589">
        <w:t>случаев</w:t>
      </w:r>
      <w:r w:rsidR="00A768E1" w:rsidRPr="00085589">
        <w:rPr>
          <w:spacing w:val="-9"/>
        </w:rPr>
        <w:t xml:space="preserve"> </w:t>
      </w:r>
      <w:r w:rsidR="00A768E1" w:rsidRPr="00085589">
        <w:t>смягчить</w:t>
      </w:r>
      <w:r w:rsidR="00A768E1" w:rsidRPr="00085589">
        <w:rPr>
          <w:spacing w:val="-8"/>
        </w:rPr>
        <w:t xml:space="preserve"> </w:t>
      </w:r>
      <w:r w:rsidR="00A768E1" w:rsidRPr="00085589">
        <w:t>поведенческие</w:t>
      </w:r>
      <w:r w:rsidR="00A768E1" w:rsidRPr="00085589">
        <w:rPr>
          <w:spacing w:val="-9"/>
        </w:rPr>
        <w:t xml:space="preserve"> </w:t>
      </w:r>
      <w:r w:rsidR="00A768E1" w:rsidRPr="00085589">
        <w:t>проблемы,</w:t>
      </w:r>
      <w:r w:rsidR="00A768E1" w:rsidRPr="00085589">
        <w:rPr>
          <w:spacing w:val="-8"/>
        </w:rPr>
        <w:t xml:space="preserve"> </w:t>
      </w:r>
      <w:r w:rsidR="00A768E1" w:rsidRPr="00085589">
        <w:t>а</w:t>
      </w:r>
      <w:r w:rsidR="00A768E1" w:rsidRPr="00085589">
        <w:rPr>
          <w:spacing w:val="-9"/>
        </w:rPr>
        <w:t xml:space="preserve"> </w:t>
      </w:r>
      <w:r w:rsidR="00A768E1" w:rsidRPr="00085589">
        <w:t>в</w:t>
      </w:r>
      <w:r w:rsidR="00A768E1" w:rsidRPr="00085589">
        <w:rPr>
          <w:spacing w:val="-8"/>
        </w:rPr>
        <w:t xml:space="preserve"> </w:t>
      </w:r>
      <w:r w:rsidR="00A768E1" w:rsidRPr="00085589">
        <w:t>некоторых случаях, возможно, и предупредить развитие некоторых из</w:t>
      </w:r>
      <w:r w:rsidR="00A768E1" w:rsidRPr="00085589">
        <w:rPr>
          <w:spacing w:val="-3"/>
        </w:rPr>
        <w:t xml:space="preserve"> </w:t>
      </w:r>
      <w:r w:rsidR="00A768E1" w:rsidRPr="00085589">
        <w:t>них.</w:t>
      </w:r>
    </w:p>
    <w:p w14:paraId="2542F447" w14:textId="77777777" w:rsidR="00F644DF" w:rsidRDefault="00A768E1" w:rsidP="00A768E1">
      <w:pPr>
        <w:pStyle w:val="a3"/>
        <w:spacing w:line="360" w:lineRule="auto"/>
        <w:ind w:left="0" w:right="125" w:firstLine="567"/>
      </w:pPr>
      <w:r w:rsidRPr="00085589">
        <w:t>Особые образовательные потребности неоднородны в плане соотношения с клинико-психологической структурой РАС.</w:t>
      </w:r>
    </w:p>
    <w:p w14:paraId="532118C9" w14:textId="77777777" w:rsidR="00FD0B44" w:rsidRPr="00085589" w:rsidRDefault="00532332" w:rsidP="00A768E1">
      <w:pPr>
        <w:pStyle w:val="TableParagraph"/>
        <w:spacing w:line="360" w:lineRule="auto"/>
        <w:ind w:right="125" w:firstLine="567"/>
        <w:jc w:val="both"/>
        <w:rPr>
          <w:sz w:val="24"/>
          <w:szCs w:val="24"/>
        </w:rPr>
      </w:pPr>
      <w:r w:rsidRPr="00085589">
        <w:rPr>
          <w:sz w:val="24"/>
          <w:szCs w:val="24"/>
        </w:rPr>
        <w:t>Нарушения восприятия и усвоения пространственно-временных характеристик ближе к основному нарушению (расстройствам функций тонического блока мозга). Соответственно, здесь могут использоваться методы и компенсации, и коррекции; чаще, чем при нарушениях более высокого уровня, возникает необходимость медикаментозной</w:t>
      </w:r>
      <w:r w:rsidR="00FD0B44" w:rsidRPr="00085589">
        <w:rPr>
          <w:sz w:val="24"/>
          <w:szCs w:val="24"/>
        </w:rPr>
        <w:t xml:space="preserve"> терапии. Из классических признаков аутизма ближе всех к основному нарушению стереотипии компенсаторного и </w:t>
      </w:r>
      <w:proofErr w:type="spellStart"/>
      <w:r w:rsidR="00FD0B44" w:rsidRPr="00085589">
        <w:rPr>
          <w:sz w:val="24"/>
          <w:szCs w:val="24"/>
        </w:rPr>
        <w:t>гиперкомпенсаторно-аутостимуляционного</w:t>
      </w:r>
      <w:proofErr w:type="spellEnd"/>
      <w:r w:rsidR="00FD0B44" w:rsidRPr="00085589">
        <w:rPr>
          <w:sz w:val="24"/>
          <w:szCs w:val="24"/>
        </w:rPr>
        <w:t xml:space="preserve"> характера</w:t>
      </w:r>
      <w:r w:rsidR="00FD0B44" w:rsidRPr="00085589">
        <w:rPr>
          <w:sz w:val="24"/>
          <w:szCs w:val="24"/>
          <w:vertAlign w:val="superscript"/>
        </w:rPr>
        <w:t>9</w:t>
      </w:r>
      <w:r w:rsidR="00FD0B44" w:rsidRPr="00085589">
        <w:rPr>
          <w:sz w:val="24"/>
          <w:szCs w:val="24"/>
        </w:rPr>
        <w:t xml:space="preserve"> и отчасти </w:t>
      </w:r>
      <w:proofErr w:type="spellStart"/>
      <w:r w:rsidR="00FD0B44" w:rsidRPr="00085589">
        <w:rPr>
          <w:sz w:val="24"/>
          <w:szCs w:val="24"/>
        </w:rPr>
        <w:t>кататонический</w:t>
      </w:r>
      <w:proofErr w:type="spellEnd"/>
      <w:r w:rsidR="00FD0B44" w:rsidRPr="00085589">
        <w:rPr>
          <w:sz w:val="24"/>
          <w:szCs w:val="24"/>
        </w:rPr>
        <w:t xml:space="preserve"> вариант стереотипий. Психогенные стереотипии практически всегда являются вторичными образованиями, а </w:t>
      </w:r>
      <w:proofErr w:type="spellStart"/>
      <w:r w:rsidR="00FD0B44" w:rsidRPr="00085589">
        <w:rPr>
          <w:sz w:val="24"/>
          <w:szCs w:val="24"/>
        </w:rPr>
        <w:t>дисгенетические</w:t>
      </w:r>
      <w:proofErr w:type="spellEnd"/>
      <w:r w:rsidR="00FD0B44" w:rsidRPr="00085589">
        <w:rPr>
          <w:sz w:val="24"/>
          <w:szCs w:val="24"/>
        </w:rPr>
        <w:t xml:space="preserve"> и </w:t>
      </w:r>
      <w:proofErr w:type="spellStart"/>
      <w:r w:rsidR="00FD0B44" w:rsidRPr="00085589">
        <w:rPr>
          <w:sz w:val="24"/>
          <w:szCs w:val="24"/>
        </w:rPr>
        <w:t>резидуально</w:t>
      </w:r>
      <w:proofErr w:type="spellEnd"/>
      <w:r w:rsidR="00FD0B44" w:rsidRPr="00085589">
        <w:rPr>
          <w:sz w:val="24"/>
          <w:szCs w:val="24"/>
        </w:rPr>
        <w:t xml:space="preserve">- органические всегда относятся к </w:t>
      </w:r>
      <w:proofErr w:type="spellStart"/>
      <w:r w:rsidR="00FD0B44" w:rsidRPr="00085589">
        <w:rPr>
          <w:sz w:val="24"/>
          <w:szCs w:val="24"/>
        </w:rPr>
        <w:t>коморбидным</w:t>
      </w:r>
      <w:proofErr w:type="spellEnd"/>
      <w:r w:rsidR="00FD0B44" w:rsidRPr="00085589">
        <w:rPr>
          <w:sz w:val="24"/>
          <w:szCs w:val="24"/>
        </w:rPr>
        <w:t xml:space="preserve"> расстройствам.</w:t>
      </w:r>
    </w:p>
    <w:p w14:paraId="37C0B9BD" w14:textId="77777777" w:rsidR="00FD0B44" w:rsidRPr="00085589" w:rsidRDefault="00FD0B44" w:rsidP="00A768E1">
      <w:pPr>
        <w:pStyle w:val="TableParagraph"/>
        <w:spacing w:line="360" w:lineRule="auto"/>
        <w:ind w:right="125" w:firstLine="567"/>
        <w:jc w:val="both"/>
        <w:rPr>
          <w:sz w:val="24"/>
          <w:szCs w:val="24"/>
        </w:rPr>
      </w:pPr>
      <w:r w:rsidRPr="00085589">
        <w:rPr>
          <w:sz w:val="24"/>
          <w:szCs w:val="24"/>
        </w:rPr>
        <w:t>Другие формы проблемного поведения (агрессия, аутоагрессия, аффективные вспышки,</w:t>
      </w:r>
      <w:r w:rsidRPr="00085589">
        <w:rPr>
          <w:spacing w:val="-8"/>
          <w:sz w:val="24"/>
          <w:szCs w:val="24"/>
        </w:rPr>
        <w:t xml:space="preserve"> </w:t>
      </w:r>
      <w:r w:rsidRPr="00085589">
        <w:rPr>
          <w:sz w:val="24"/>
          <w:szCs w:val="24"/>
        </w:rPr>
        <w:t>неадекватные</w:t>
      </w:r>
      <w:r w:rsidRPr="00085589">
        <w:rPr>
          <w:spacing w:val="-9"/>
          <w:sz w:val="24"/>
          <w:szCs w:val="24"/>
        </w:rPr>
        <w:t xml:space="preserve"> </w:t>
      </w:r>
      <w:r w:rsidRPr="00085589">
        <w:rPr>
          <w:sz w:val="24"/>
          <w:szCs w:val="24"/>
        </w:rPr>
        <w:t>крик,</w:t>
      </w:r>
      <w:r w:rsidRPr="00085589">
        <w:rPr>
          <w:spacing w:val="-8"/>
          <w:sz w:val="24"/>
          <w:szCs w:val="24"/>
        </w:rPr>
        <w:t xml:space="preserve"> </w:t>
      </w:r>
      <w:r w:rsidRPr="00085589">
        <w:rPr>
          <w:sz w:val="24"/>
          <w:szCs w:val="24"/>
        </w:rPr>
        <w:t>смех,</w:t>
      </w:r>
      <w:r w:rsidRPr="00085589">
        <w:rPr>
          <w:spacing w:val="-7"/>
          <w:sz w:val="24"/>
          <w:szCs w:val="24"/>
        </w:rPr>
        <w:t xml:space="preserve"> </w:t>
      </w:r>
      <w:r w:rsidRPr="00085589">
        <w:rPr>
          <w:sz w:val="24"/>
          <w:szCs w:val="24"/>
        </w:rPr>
        <w:t>плач,</w:t>
      </w:r>
      <w:r w:rsidRPr="00085589">
        <w:rPr>
          <w:spacing w:val="-8"/>
          <w:sz w:val="24"/>
          <w:szCs w:val="24"/>
        </w:rPr>
        <w:t xml:space="preserve"> </w:t>
      </w:r>
      <w:r w:rsidRPr="00085589">
        <w:rPr>
          <w:sz w:val="24"/>
          <w:szCs w:val="24"/>
        </w:rPr>
        <w:t>негативизм)</w:t>
      </w:r>
      <w:r w:rsidRPr="00085589">
        <w:rPr>
          <w:spacing w:val="-8"/>
          <w:sz w:val="24"/>
          <w:szCs w:val="24"/>
        </w:rPr>
        <w:t xml:space="preserve"> </w:t>
      </w:r>
      <w:r w:rsidRPr="00085589">
        <w:rPr>
          <w:sz w:val="24"/>
          <w:szCs w:val="24"/>
        </w:rPr>
        <w:t>также</w:t>
      </w:r>
      <w:r w:rsidRPr="00085589">
        <w:rPr>
          <w:spacing w:val="-9"/>
          <w:sz w:val="24"/>
          <w:szCs w:val="24"/>
        </w:rPr>
        <w:t xml:space="preserve"> </w:t>
      </w:r>
      <w:r w:rsidRPr="00085589">
        <w:rPr>
          <w:sz w:val="24"/>
          <w:szCs w:val="24"/>
        </w:rPr>
        <w:t>различны</w:t>
      </w:r>
      <w:r w:rsidRPr="00085589">
        <w:rPr>
          <w:spacing w:val="-8"/>
          <w:sz w:val="24"/>
          <w:szCs w:val="24"/>
        </w:rPr>
        <w:t xml:space="preserve"> </w:t>
      </w:r>
      <w:r w:rsidRPr="00085589">
        <w:rPr>
          <w:sz w:val="24"/>
          <w:szCs w:val="24"/>
        </w:rPr>
        <w:t>по</w:t>
      </w:r>
      <w:r w:rsidRPr="00085589">
        <w:rPr>
          <w:spacing w:val="-8"/>
          <w:sz w:val="24"/>
          <w:szCs w:val="24"/>
        </w:rPr>
        <w:t xml:space="preserve"> </w:t>
      </w:r>
      <w:r w:rsidRPr="00085589">
        <w:rPr>
          <w:sz w:val="24"/>
          <w:szCs w:val="24"/>
        </w:rPr>
        <w:t>генезу,</w:t>
      </w:r>
      <w:r w:rsidRPr="00085589">
        <w:rPr>
          <w:spacing w:val="-7"/>
          <w:sz w:val="24"/>
          <w:szCs w:val="24"/>
        </w:rPr>
        <w:t xml:space="preserve"> </w:t>
      </w:r>
      <w:r w:rsidRPr="00085589">
        <w:rPr>
          <w:sz w:val="24"/>
          <w:szCs w:val="24"/>
        </w:rPr>
        <w:t>но</w:t>
      </w:r>
      <w:r w:rsidRPr="00085589">
        <w:rPr>
          <w:spacing w:val="-8"/>
          <w:sz w:val="24"/>
          <w:szCs w:val="24"/>
        </w:rPr>
        <w:t xml:space="preserve"> </w:t>
      </w:r>
      <w:r w:rsidRPr="00085589">
        <w:rPr>
          <w:sz w:val="24"/>
          <w:szCs w:val="24"/>
        </w:rPr>
        <w:t xml:space="preserve">чаще всего относятся к продуктивным расстройствам вторичного уровня клинико- психологической структуры РАС. </w:t>
      </w:r>
      <w:proofErr w:type="gramStart"/>
      <w:r w:rsidRPr="00085589">
        <w:rPr>
          <w:sz w:val="24"/>
          <w:szCs w:val="24"/>
        </w:rPr>
        <w:lastRenderedPageBreak/>
        <w:t>Именно</w:t>
      </w:r>
      <w:proofErr w:type="gramEnd"/>
      <w:r w:rsidRPr="00085589">
        <w:rPr>
          <w:sz w:val="24"/>
          <w:szCs w:val="24"/>
        </w:rPr>
        <w:t xml:space="preserve"> в связи с этим на первом плане в коррекции этих проявлений – психолого-педагогические методы, при необходимости в сочетании с </w:t>
      </w:r>
      <w:proofErr w:type="spellStart"/>
      <w:r w:rsidRPr="00085589">
        <w:rPr>
          <w:sz w:val="24"/>
          <w:szCs w:val="24"/>
        </w:rPr>
        <w:t>психофармакотерапией</w:t>
      </w:r>
      <w:proofErr w:type="spellEnd"/>
      <w:r w:rsidRPr="00085589">
        <w:rPr>
          <w:sz w:val="24"/>
          <w:szCs w:val="24"/>
        </w:rPr>
        <w:t>.</w:t>
      </w:r>
    </w:p>
    <w:p w14:paraId="77A25A3A" w14:textId="77777777" w:rsidR="00FD0B44" w:rsidRPr="00085589" w:rsidRDefault="00FD0B44" w:rsidP="00A768E1">
      <w:pPr>
        <w:pStyle w:val="TableParagraph"/>
        <w:spacing w:line="360" w:lineRule="auto"/>
        <w:ind w:right="125" w:firstLine="567"/>
        <w:jc w:val="both"/>
        <w:rPr>
          <w:sz w:val="24"/>
          <w:szCs w:val="24"/>
        </w:rPr>
      </w:pPr>
      <w:r w:rsidRPr="00085589">
        <w:rPr>
          <w:sz w:val="24"/>
          <w:szCs w:val="24"/>
        </w:rPr>
        <w:t>Нарушения коммуникации и социального взаимодействия – очень сложные психологические образования, их квалификация может быть самой разной и требует исключительно индивидуального подхода.</w:t>
      </w:r>
    </w:p>
    <w:p w14:paraId="2A6C69B8" w14:textId="77777777" w:rsidR="00FD0B44" w:rsidRPr="00085589" w:rsidRDefault="00FD0B44" w:rsidP="00A768E1">
      <w:pPr>
        <w:pStyle w:val="TableParagraph"/>
        <w:spacing w:line="360" w:lineRule="auto"/>
        <w:ind w:right="125" w:firstLine="567"/>
        <w:jc w:val="both"/>
        <w:rPr>
          <w:sz w:val="24"/>
          <w:szCs w:val="24"/>
        </w:rPr>
      </w:pPr>
      <w:r w:rsidRPr="00085589">
        <w:rPr>
          <w:sz w:val="24"/>
          <w:szCs w:val="24"/>
        </w:rPr>
        <w:t>Таким образом, подготовка к определению стратегии образовательных мероприятий должна включать:</w:t>
      </w:r>
    </w:p>
    <w:p w14:paraId="1C207B0F" w14:textId="77777777" w:rsidR="00FD0B44" w:rsidRPr="00085589" w:rsidRDefault="00FD0B44" w:rsidP="002A7620">
      <w:pPr>
        <w:pStyle w:val="TableParagraph"/>
        <w:numPr>
          <w:ilvl w:val="0"/>
          <w:numId w:val="53"/>
        </w:numPr>
        <w:tabs>
          <w:tab w:val="left" w:pos="1628"/>
        </w:tabs>
        <w:spacing w:line="360" w:lineRule="auto"/>
        <w:ind w:left="0" w:right="125" w:firstLine="567"/>
        <w:jc w:val="both"/>
        <w:rPr>
          <w:sz w:val="24"/>
          <w:szCs w:val="24"/>
        </w:rPr>
      </w:pPr>
      <w:r w:rsidRPr="00085589">
        <w:rPr>
          <w:sz w:val="24"/>
          <w:szCs w:val="24"/>
        </w:rPr>
        <w:t>выделение проблем ребёнка, требующих комплексной</w:t>
      </w:r>
      <w:r w:rsidRPr="00085589">
        <w:rPr>
          <w:spacing w:val="-3"/>
          <w:sz w:val="24"/>
          <w:szCs w:val="24"/>
        </w:rPr>
        <w:t xml:space="preserve"> </w:t>
      </w:r>
      <w:r w:rsidRPr="00085589">
        <w:rPr>
          <w:sz w:val="24"/>
          <w:szCs w:val="24"/>
        </w:rPr>
        <w:t>коррекции;</w:t>
      </w:r>
    </w:p>
    <w:p w14:paraId="251D9F4E" w14:textId="77777777" w:rsidR="00FD0B44" w:rsidRPr="00085589" w:rsidRDefault="00FD0B44" w:rsidP="002A7620">
      <w:pPr>
        <w:pStyle w:val="TableParagraph"/>
        <w:numPr>
          <w:ilvl w:val="0"/>
          <w:numId w:val="53"/>
        </w:numPr>
        <w:tabs>
          <w:tab w:val="left" w:pos="1628"/>
        </w:tabs>
        <w:spacing w:line="360" w:lineRule="auto"/>
        <w:ind w:left="0" w:right="125" w:firstLine="567"/>
        <w:jc w:val="both"/>
        <w:rPr>
          <w:sz w:val="24"/>
          <w:szCs w:val="24"/>
        </w:rPr>
      </w:pPr>
      <w:r w:rsidRPr="00085589">
        <w:rPr>
          <w:sz w:val="24"/>
          <w:szCs w:val="24"/>
        </w:rPr>
        <w:t>квалификацию каждой из этих проблем как вида особой образовательной потребности;</w:t>
      </w:r>
    </w:p>
    <w:p w14:paraId="7C75374B" w14:textId="77777777" w:rsidR="00FD0B44" w:rsidRPr="00085589" w:rsidRDefault="00FD0B44" w:rsidP="002A7620">
      <w:pPr>
        <w:pStyle w:val="TableParagraph"/>
        <w:numPr>
          <w:ilvl w:val="0"/>
          <w:numId w:val="53"/>
        </w:numPr>
        <w:tabs>
          <w:tab w:val="left" w:pos="1628"/>
        </w:tabs>
        <w:spacing w:line="360" w:lineRule="auto"/>
        <w:ind w:left="0" w:right="125" w:firstLine="567"/>
        <w:jc w:val="both"/>
        <w:rPr>
          <w:sz w:val="24"/>
          <w:szCs w:val="24"/>
        </w:rPr>
      </w:pPr>
      <w:r w:rsidRPr="00085589">
        <w:rPr>
          <w:sz w:val="24"/>
          <w:szCs w:val="24"/>
        </w:rPr>
        <w:t>определение образовательной траектории (по содержательному, деятельностному и процессуальному</w:t>
      </w:r>
      <w:r w:rsidRPr="00085589">
        <w:rPr>
          <w:spacing w:val="-14"/>
          <w:sz w:val="24"/>
          <w:szCs w:val="24"/>
        </w:rPr>
        <w:t xml:space="preserve"> </w:t>
      </w:r>
      <w:r w:rsidRPr="00085589">
        <w:rPr>
          <w:sz w:val="24"/>
          <w:szCs w:val="24"/>
        </w:rPr>
        <w:t>направлениям);</w:t>
      </w:r>
    </w:p>
    <w:p w14:paraId="37D72EC9" w14:textId="77777777" w:rsidR="00FD0B44" w:rsidRPr="00085589" w:rsidRDefault="00FD0B44" w:rsidP="00A768E1">
      <w:pPr>
        <w:pStyle w:val="TableParagraph"/>
        <w:tabs>
          <w:tab w:val="left" w:pos="3671"/>
          <w:tab w:val="left" w:pos="4947"/>
          <w:tab w:val="left" w:pos="6652"/>
          <w:tab w:val="left" w:pos="8295"/>
          <w:tab w:val="left" w:pos="9277"/>
        </w:tabs>
        <w:spacing w:line="360" w:lineRule="auto"/>
        <w:ind w:right="125" w:firstLine="567"/>
        <w:jc w:val="both"/>
        <w:rPr>
          <w:sz w:val="24"/>
          <w:szCs w:val="24"/>
        </w:rPr>
      </w:pPr>
    </w:p>
    <w:p w14:paraId="552A9648" w14:textId="77777777" w:rsidR="00FD0B44" w:rsidRPr="00085589" w:rsidRDefault="00FD0B44" w:rsidP="00A768E1">
      <w:pPr>
        <w:pStyle w:val="TableParagraph"/>
        <w:tabs>
          <w:tab w:val="left" w:pos="3671"/>
          <w:tab w:val="left" w:pos="4947"/>
          <w:tab w:val="left" w:pos="6652"/>
          <w:tab w:val="left" w:pos="8295"/>
          <w:tab w:val="left" w:pos="9277"/>
        </w:tabs>
        <w:spacing w:line="360" w:lineRule="auto"/>
        <w:ind w:right="125" w:firstLine="567"/>
        <w:jc w:val="both"/>
        <w:rPr>
          <w:b/>
          <w:i/>
          <w:sz w:val="24"/>
          <w:szCs w:val="24"/>
        </w:rPr>
      </w:pPr>
      <w:r w:rsidRPr="00085589">
        <w:rPr>
          <w:b/>
          <w:i/>
          <w:sz w:val="24"/>
          <w:szCs w:val="24"/>
        </w:rPr>
        <w:t xml:space="preserve">1.1.2.3. </w:t>
      </w:r>
      <w:r w:rsidRPr="00085589">
        <w:rPr>
          <w:b/>
          <w:i/>
          <w:spacing w:val="6"/>
          <w:sz w:val="24"/>
          <w:szCs w:val="24"/>
        </w:rPr>
        <w:t xml:space="preserve"> </w:t>
      </w:r>
      <w:r w:rsidRPr="00085589">
        <w:rPr>
          <w:b/>
          <w:i/>
          <w:sz w:val="24"/>
          <w:szCs w:val="24"/>
        </w:rPr>
        <w:t>Методические</w:t>
      </w:r>
      <w:r w:rsidRPr="00085589">
        <w:rPr>
          <w:b/>
          <w:i/>
          <w:sz w:val="24"/>
          <w:szCs w:val="24"/>
        </w:rPr>
        <w:tab/>
        <w:t>аспекты</w:t>
      </w:r>
      <w:r w:rsidRPr="00085589">
        <w:rPr>
          <w:b/>
          <w:i/>
          <w:sz w:val="24"/>
          <w:szCs w:val="24"/>
        </w:rPr>
        <w:tab/>
        <w:t>дошкольного</w:t>
      </w:r>
      <w:r w:rsidRPr="00085589">
        <w:rPr>
          <w:b/>
          <w:i/>
          <w:sz w:val="24"/>
          <w:szCs w:val="24"/>
        </w:rPr>
        <w:tab/>
        <w:t>образования</w:t>
      </w:r>
      <w:r w:rsidRPr="00085589">
        <w:rPr>
          <w:b/>
          <w:i/>
          <w:sz w:val="24"/>
          <w:szCs w:val="24"/>
        </w:rPr>
        <w:tab/>
        <w:t>детей</w:t>
      </w:r>
      <w:r w:rsidRPr="00085589">
        <w:rPr>
          <w:b/>
          <w:i/>
          <w:sz w:val="24"/>
          <w:szCs w:val="24"/>
        </w:rPr>
        <w:tab/>
      </w:r>
      <w:r w:rsidRPr="00085589">
        <w:rPr>
          <w:b/>
          <w:i/>
          <w:spacing w:val="-18"/>
          <w:sz w:val="24"/>
          <w:szCs w:val="24"/>
        </w:rPr>
        <w:t xml:space="preserve">с </w:t>
      </w:r>
      <w:r w:rsidRPr="00085589">
        <w:rPr>
          <w:b/>
          <w:i/>
          <w:sz w:val="24"/>
          <w:szCs w:val="24"/>
        </w:rPr>
        <w:t>расстройствами аутистического</w:t>
      </w:r>
      <w:r w:rsidRPr="00085589">
        <w:rPr>
          <w:b/>
          <w:i/>
          <w:spacing w:val="-2"/>
          <w:sz w:val="24"/>
          <w:szCs w:val="24"/>
        </w:rPr>
        <w:t xml:space="preserve"> </w:t>
      </w:r>
      <w:r w:rsidRPr="00085589">
        <w:rPr>
          <w:b/>
          <w:i/>
          <w:sz w:val="24"/>
          <w:szCs w:val="24"/>
        </w:rPr>
        <w:t>спектра.</w:t>
      </w:r>
    </w:p>
    <w:p w14:paraId="5D39069F" w14:textId="629F768D" w:rsidR="00F644DF" w:rsidRPr="00085589" w:rsidRDefault="00FD0B44" w:rsidP="00A768E1">
      <w:pPr>
        <w:pStyle w:val="TableParagraph"/>
        <w:tabs>
          <w:tab w:val="left" w:pos="3671"/>
          <w:tab w:val="left" w:pos="4947"/>
          <w:tab w:val="left" w:pos="6652"/>
          <w:tab w:val="left" w:pos="8295"/>
          <w:tab w:val="left" w:pos="9277"/>
        </w:tabs>
        <w:spacing w:line="360" w:lineRule="auto"/>
        <w:ind w:right="125" w:firstLine="567"/>
        <w:jc w:val="both"/>
        <w:rPr>
          <w:sz w:val="24"/>
          <w:szCs w:val="24"/>
        </w:rPr>
      </w:pPr>
      <w:r w:rsidRPr="00085589">
        <w:rPr>
          <w:sz w:val="24"/>
          <w:szCs w:val="24"/>
        </w:rPr>
        <w:t>Хорошо</w:t>
      </w:r>
      <w:r w:rsidR="00A768E1">
        <w:rPr>
          <w:sz w:val="24"/>
          <w:szCs w:val="24"/>
        </w:rPr>
        <w:t xml:space="preserve"> </w:t>
      </w:r>
      <w:r w:rsidRPr="00085589">
        <w:rPr>
          <w:sz w:val="24"/>
          <w:szCs w:val="24"/>
        </w:rPr>
        <w:t>известно,</w:t>
      </w:r>
      <w:r w:rsidRPr="00085589">
        <w:rPr>
          <w:sz w:val="24"/>
          <w:szCs w:val="24"/>
        </w:rPr>
        <w:tab/>
        <w:t>что</w:t>
      </w:r>
      <w:r w:rsidRPr="00085589">
        <w:rPr>
          <w:sz w:val="24"/>
          <w:szCs w:val="24"/>
        </w:rPr>
        <w:tab/>
        <w:t>методы</w:t>
      </w:r>
      <w:r w:rsidRPr="00085589">
        <w:rPr>
          <w:sz w:val="24"/>
          <w:szCs w:val="24"/>
        </w:rPr>
        <w:tab/>
        <w:t>помощи</w:t>
      </w:r>
      <w:r w:rsidRPr="00085589">
        <w:rPr>
          <w:sz w:val="24"/>
          <w:szCs w:val="24"/>
        </w:rPr>
        <w:tab/>
        <w:t>при</w:t>
      </w:r>
      <w:r w:rsidR="00BD25AE" w:rsidRPr="00085589">
        <w:rPr>
          <w:sz w:val="24"/>
          <w:szCs w:val="24"/>
        </w:rPr>
        <w:t xml:space="preserve"> </w:t>
      </w:r>
      <w:r w:rsidRPr="00085589">
        <w:rPr>
          <w:sz w:val="24"/>
          <w:szCs w:val="24"/>
        </w:rPr>
        <w:t>аутизме многочисленны</w:t>
      </w:r>
      <w:r w:rsidR="00A768E1">
        <w:rPr>
          <w:sz w:val="24"/>
          <w:szCs w:val="24"/>
        </w:rPr>
        <w:t xml:space="preserve"> </w:t>
      </w:r>
      <w:r w:rsidRPr="00085589">
        <w:rPr>
          <w:sz w:val="24"/>
          <w:szCs w:val="24"/>
        </w:rPr>
        <w:t xml:space="preserve">и </w:t>
      </w:r>
      <w:proofErr w:type="gramStart"/>
      <w:r w:rsidRPr="00085589">
        <w:rPr>
          <w:sz w:val="24"/>
          <w:szCs w:val="24"/>
        </w:rPr>
        <w:t xml:space="preserve">разнообразны, </w:t>
      </w:r>
      <w:r w:rsidRPr="00085589">
        <w:rPr>
          <w:spacing w:val="13"/>
          <w:sz w:val="24"/>
          <w:szCs w:val="24"/>
        </w:rPr>
        <w:t xml:space="preserve"> </w:t>
      </w:r>
      <w:r w:rsidRPr="00085589">
        <w:rPr>
          <w:sz w:val="24"/>
          <w:szCs w:val="24"/>
        </w:rPr>
        <w:t>что</w:t>
      </w:r>
      <w:proofErr w:type="gramEnd"/>
      <w:r w:rsidRPr="00085589">
        <w:rPr>
          <w:sz w:val="24"/>
          <w:szCs w:val="24"/>
        </w:rPr>
        <w:t xml:space="preserve">, </w:t>
      </w:r>
      <w:r w:rsidRPr="00085589">
        <w:rPr>
          <w:spacing w:val="11"/>
          <w:sz w:val="24"/>
          <w:szCs w:val="24"/>
        </w:rPr>
        <w:t xml:space="preserve"> </w:t>
      </w:r>
      <w:r w:rsidRPr="00085589">
        <w:rPr>
          <w:sz w:val="24"/>
          <w:szCs w:val="24"/>
        </w:rPr>
        <w:t xml:space="preserve">безусловно, </w:t>
      </w:r>
      <w:r w:rsidRPr="00085589">
        <w:rPr>
          <w:spacing w:val="14"/>
          <w:sz w:val="24"/>
          <w:szCs w:val="24"/>
        </w:rPr>
        <w:t xml:space="preserve"> </w:t>
      </w:r>
      <w:r w:rsidRPr="00085589">
        <w:rPr>
          <w:sz w:val="24"/>
          <w:szCs w:val="24"/>
        </w:rPr>
        <w:t xml:space="preserve">прямо </w:t>
      </w:r>
      <w:r w:rsidRPr="00085589">
        <w:rPr>
          <w:spacing w:val="13"/>
          <w:sz w:val="24"/>
          <w:szCs w:val="24"/>
        </w:rPr>
        <w:t xml:space="preserve"> </w:t>
      </w:r>
      <w:r w:rsidRPr="00085589">
        <w:rPr>
          <w:sz w:val="24"/>
          <w:szCs w:val="24"/>
        </w:rPr>
        <w:t xml:space="preserve">связано </w:t>
      </w:r>
      <w:r w:rsidRPr="00085589">
        <w:rPr>
          <w:spacing w:val="13"/>
          <w:sz w:val="24"/>
          <w:szCs w:val="24"/>
        </w:rPr>
        <w:t xml:space="preserve"> </w:t>
      </w:r>
      <w:r w:rsidRPr="00085589">
        <w:rPr>
          <w:sz w:val="24"/>
          <w:szCs w:val="24"/>
        </w:rPr>
        <w:t xml:space="preserve">с </w:t>
      </w:r>
      <w:r w:rsidRPr="00085589">
        <w:rPr>
          <w:spacing w:val="13"/>
          <w:sz w:val="24"/>
          <w:szCs w:val="24"/>
        </w:rPr>
        <w:t xml:space="preserve"> </w:t>
      </w:r>
      <w:proofErr w:type="spellStart"/>
      <w:r w:rsidRPr="00085589">
        <w:rPr>
          <w:sz w:val="24"/>
          <w:szCs w:val="24"/>
        </w:rPr>
        <w:t>полиморфностью</w:t>
      </w:r>
      <w:proofErr w:type="spellEnd"/>
      <w:r w:rsidRPr="00085589">
        <w:rPr>
          <w:sz w:val="24"/>
          <w:szCs w:val="24"/>
        </w:rPr>
        <w:t xml:space="preserve"> </w:t>
      </w:r>
      <w:r w:rsidRPr="00085589">
        <w:rPr>
          <w:spacing w:val="11"/>
          <w:sz w:val="24"/>
          <w:szCs w:val="24"/>
        </w:rPr>
        <w:t xml:space="preserve"> </w:t>
      </w:r>
      <w:r w:rsidRPr="00085589">
        <w:rPr>
          <w:sz w:val="24"/>
          <w:szCs w:val="24"/>
        </w:rPr>
        <w:t>самого</w:t>
      </w:r>
      <w:r w:rsidR="00A768E1">
        <w:rPr>
          <w:sz w:val="24"/>
          <w:szCs w:val="24"/>
        </w:rPr>
        <w:t xml:space="preserve"> </w:t>
      </w:r>
      <w:r w:rsidRPr="00085589">
        <w:rPr>
          <w:sz w:val="24"/>
          <w:szCs w:val="24"/>
        </w:rPr>
        <w:t xml:space="preserve">синдрома детского аутизма. </w:t>
      </w:r>
      <w:proofErr w:type="gramStart"/>
      <w:r w:rsidRPr="00085589">
        <w:rPr>
          <w:sz w:val="24"/>
          <w:szCs w:val="24"/>
        </w:rPr>
        <w:t>В то же время,</w:t>
      </w:r>
      <w:proofErr w:type="gramEnd"/>
      <w:r w:rsidRPr="00085589">
        <w:rPr>
          <w:sz w:val="24"/>
          <w:szCs w:val="24"/>
        </w:rPr>
        <w:t xml:space="preserve"> методические аспекты дошкольного образования детей с РАС в раннем и собственно дошкольном возрасте различны.</w:t>
      </w:r>
    </w:p>
    <w:p w14:paraId="23311E02" w14:textId="77777777" w:rsidR="002F5FCB" w:rsidRDefault="00BD25AE" w:rsidP="002F5FCB">
      <w:pPr>
        <w:pStyle w:val="TableParagraph"/>
        <w:tabs>
          <w:tab w:val="left" w:pos="3671"/>
          <w:tab w:val="left" w:pos="4947"/>
          <w:tab w:val="left" w:pos="6652"/>
          <w:tab w:val="left" w:pos="8295"/>
          <w:tab w:val="left" w:pos="9277"/>
        </w:tabs>
        <w:spacing w:line="360" w:lineRule="auto"/>
        <w:ind w:right="125" w:firstLine="567"/>
        <w:jc w:val="both"/>
        <w:rPr>
          <w:sz w:val="24"/>
          <w:szCs w:val="24"/>
        </w:rPr>
      </w:pPr>
      <w:r w:rsidRPr="00085589">
        <w:rPr>
          <w:i/>
          <w:iCs/>
          <w:sz w:val="24"/>
          <w:szCs w:val="24"/>
        </w:rPr>
        <w:t>Ранний возраст.</w:t>
      </w:r>
      <w:r w:rsidRPr="00085589">
        <w:rPr>
          <w:sz w:val="24"/>
          <w:szCs w:val="24"/>
        </w:rPr>
        <w:t xml:space="preserve"> Выбор методического подхода в раннем возрасте определяется, прежде всего, временем выявления аутистической симптоматики и принципом «не навреди».</w:t>
      </w:r>
    </w:p>
    <w:p w14:paraId="6360B71E" w14:textId="5CD99B8B" w:rsidR="00F644DF" w:rsidRPr="00085589" w:rsidRDefault="00BD25AE" w:rsidP="002F5FCB">
      <w:pPr>
        <w:pStyle w:val="TableParagraph"/>
        <w:tabs>
          <w:tab w:val="left" w:pos="3671"/>
          <w:tab w:val="left" w:pos="4947"/>
          <w:tab w:val="left" w:pos="6652"/>
          <w:tab w:val="left" w:pos="8295"/>
          <w:tab w:val="left" w:pos="9277"/>
        </w:tabs>
        <w:spacing w:line="360" w:lineRule="auto"/>
        <w:ind w:right="125" w:firstLine="567"/>
        <w:jc w:val="both"/>
      </w:pPr>
      <w:r w:rsidRPr="00085589">
        <w:t xml:space="preserve">     </w:t>
      </w:r>
      <w:r w:rsidR="00532332" w:rsidRPr="00085589">
        <w:t>Основной выбор – между развивающими и поведенческими коррекционными подходами – определяется, прежде всего, наличием достаточного уровня собственных ресурсов в коммуникации и социальном взаимодействии, что можно оценить только в ходе</w:t>
      </w:r>
      <w:r w:rsidR="00532332" w:rsidRPr="00085589">
        <w:rPr>
          <w:spacing w:val="-8"/>
        </w:rPr>
        <w:t xml:space="preserve"> </w:t>
      </w:r>
      <w:r w:rsidR="00532332" w:rsidRPr="00085589">
        <w:t>динамического</w:t>
      </w:r>
      <w:r w:rsidR="00532332" w:rsidRPr="00085589">
        <w:rPr>
          <w:spacing w:val="-7"/>
        </w:rPr>
        <w:t xml:space="preserve"> </w:t>
      </w:r>
      <w:r w:rsidR="00532332" w:rsidRPr="00085589">
        <w:t>наблюдения</w:t>
      </w:r>
      <w:r w:rsidR="00532332" w:rsidRPr="00085589">
        <w:rPr>
          <w:spacing w:val="-10"/>
        </w:rPr>
        <w:t xml:space="preserve"> </w:t>
      </w:r>
      <w:r w:rsidR="00532332" w:rsidRPr="00085589">
        <w:t>за</w:t>
      </w:r>
      <w:r w:rsidR="00532332" w:rsidRPr="00085589">
        <w:rPr>
          <w:spacing w:val="-8"/>
        </w:rPr>
        <w:t xml:space="preserve"> </w:t>
      </w:r>
      <w:r w:rsidR="00532332" w:rsidRPr="00085589">
        <w:t>поведением</w:t>
      </w:r>
      <w:r w:rsidR="00532332" w:rsidRPr="00085589">
        <w:rPr>
          <w:spacing w:val="-8"/>
        </w:rPr>
        <w:t xml:space="preserve"> </w:t>
      </w:r>
      <w:r w:rsidR="00532332" w:rsidRPr="00085589">
        <w:t>ребёнка</w:t>
      </w:r>
      <w:r w:rsidR="00532332" w:rsidRPr="00085589">
        <w:rPr>
          <w:spacing w:val="-8"/>
        </w:rPr>
        <w:t xml:space="preserve"> </w:t>
      </w:r>
      <w:r w:rsidR="00532332" w:rsidRPr="00085589">
        <w:t>в</w:t>
      </w:r>
      <w:r w:rsidR="00532332" w:rsidRPr="00085589">
        <w:rPr>
          <w:spacing w:val="-8"/>
        </w:rPr>
        <w:t xml:space="preserve"> </w:t>
      </w:r>
      <w:r w:rsidR="00532332" w:rsidRPr="00085589">
        <w:t>различных</w:t>
      </w:r>
      <w:r w:rsidR="00532332" w:rsidRPr="00085589">
        <w:rPr>
          <w:spacing w:val="-8"/>
        </w:rPr>
        <w:t xml:space="preserve"> </w:t>
      </w:r>
      <w:r w:rsidR="00532332" w:rsidRPr="00085589">
        <w:t>ситуациях,</w:t>
      </w:r>
      <w:r w:rsidR="00532332" w:rsidRPr="00085589">
        <w:rPr>
          <w:spacing w:val="-7"/>
        </w:rPr>
        <w:t xml:space="preserve"> </w:t>
      </w:r>
      <w:r w:rsidR="00532332" w:rsidRPr="00085589">
        <w:t>включая попытки взаимодействия в игре и быту.</w:t>
      </w:r>
    </w:p>
    <w:p w14:paraId="105DEC51" w14:textId="77777777" w:rsidR="00F644DF" w:rsidRPr="00085589" w:rsidRDefault="00532332" w:rsidP="00A768E1">
      <w:pPr>
        <w:pStyle w:val="a3"/>
        <w:spacing w:line="360" w:lineRule="auto"/>
        <w:ind w:left="0" w:right="125" w:firstLine="567"/>
      </w:pPr>
      <w:r w:rsidRPr="00085589">
        <w:t xml:space="preserve">В </w:t>
      </w:r>
      <w:r w:rsidRPr="00085589">
        <w:rPr>
          <w:i/>
        </w:rPr>
        <w:t xml:space="preserve">дошкольном возрасте </w:t>
      </w:r>
      <w:r w:rsidRPr="00085589">
        <w:t>начинается или продолжается начатая в раннем возрасте коррекционно-развивающая работа и освоение образовательных областей, входящих в обязательную</w:t>
      </w:r>
      <w:r w:rsidRPr="00085589">
        <w:rPr>
          <w:spacing w:val="-14"/>
        </w:rPr>
        <w:t xml:space="preserve"> </w:t>
      </w:r>
      <w:r w:rsidRPr="00085589">
        <w:t>часть</w:t>
      </w:r>
      <w:r w:rsidRPr="00085589">
        <w:rPr>
          <w:spacing w:val="-12"/>
        </w:rPr>
        <w:t xml:space="preserve"> </w:t>
      </w:r>
      <w:r w:rsidRPr="00085589">
        <w:t>Программы.</w:t>
      </w:r>
      <w:r w:rsidRPr="00085589">
        <w:rPr>
          <w:spacing w:val="-14"/>
        </w:rPr>
        <w:t xml:space="preserve"> </w:t>
      </w:r>
      <w:r w:rsidRPr="00085589">
        <w:t>Разграничение</w:t>
      </w:r>
      <w:r w:rsidRPr="00085589">
        <w:rPr>
          <w:spacing w:val="-14"/>
        </w:rPr>
        <w:t xml:space="preserve"> </w:t>
      </w:r>
      <w:r w:rsidRPr="00085589">
        <w:t>этих</w:t>
      </w:r>
      <w:r w:rsidRPr="00085589">
        <w:rPr>
          <w:spacing w:val="-14"/>
        </w:rPr>
        <w:t xml:space="preserve"> </w:t>
      </w:r>
      <w:r w:rsidRPr="00085589">
        <w:t>направлений</w:t>
      </w:r>
      <w:r w:rsidRPr="00085589">
        <w:rPr>
          <w:spacing w:val="-15"/>
        </w:rPr>
        <w:t xml:space="preserve"> </w:t>
      </w:r>
      <w:r w:rsidRPr="00085589">
        <w:t>несколько</w:t>
      </w:r>
      <w:r w:rsidRPr="00085589">
        <w:rPr>
          <w:spacing w:val="-13"/>
        </w:rPr>
        <w:t xml:space="preserve"> </w:t>
      </w:r>
      <w:r w:rsidRPr="00085589">
        <w:t>условно,</w:t>
      </w:r>
      <w:r w:rsidRPr="00085589">
        <w:rPr>
          <w:spacing w:val="-13"/>
        </w:rPr>
        <w:t xml:space="preserve"> </w:t>
      </w:r>
      <w:r w:rsidRPr="00085589">
        <w:t>что очевидно даже на нескольких</w:t>
      </w:r>
      <w:r w:rsidRPr="00085589">
        <w:rPr>
          <w:spacing w:val="-5"/>
        </w:rPr>
        <w:t xml:space="preserve"> </w:t>
      </w:r>
      <w:r w:rsidRPr="00085589">
        <w:t>примерах:</w:t>
      </w:r>
    </w:p>
    <w:p w14:paraId="7E3FA0E9" w14:textId="77777777" w:rsidR="00F644DF" w:rsidRPr="00085589" w:rsidRDefault="00532332" w:rsidP="002F5FCB">
      <w:pPr>
        <w:pStyle w:val="a5"/>
        <w:numPr>
          <w:ilvl w:val="1"/>
          <w:numId w:val="54"/>
        </w:numPr>
        <w:tabs>
          <w:tab w:val="left" w:pos="851"/>
        </w:tabs>
        <w:spacing w:line="360" w:lineRule="auto"/>
        <w:ind w:left="0" w:right="125" w:firstLine="567"/>
        <w:jc w:val="both"/>
        <w:rPr>
          <w:sz w:val="24"/>
          <w:szCs w:val="24"/>
        </w:rPr>
      </w:pPr>
      <w:r w:rsidRPr="00085589">
        <w:rPr>
          <w:sz w:val="24"/>
          <w:szCs w:val="24"/>
        </w:rPr>
        <w:t>коррекция</w:t>
      </w:r>
      <w:r w:rsidRPr="00085589">
        <w:rPr>
          <w:spacing w:val="-13"/>
          <w:sz w:val="24"/>
          <w:szCs w:val="24"/>
        </w:rPr>
        <w:t xml:space="preserve"> </w:t>
      </w:r>
      <w:r w:rsidRPr="00085589">
        <w:rPr>
          <w:sz w:val="24"/>
          <w:szCs w:val="24"/>
        </w:rPr>
        <w:t>качественных</w:t>
      </w:r>
      <w:r w:rsidRPr="00085589">
        <w:rPr>
          <w:spacing w:val="-11"/>
          <w:sz w:val="24"/>
          <w:szCs w:val="24"/>
        </w:rPr>
        <w:t xml:space="preserve"> </w:t>
      </w:r>
      <w:r w:rsidRPr="00085589">
        <w:rPr>
          <w:sz w:val="24"/>
          <w:szCs w:val="24"/>
        </w:rPr>
        <w:t>нарушений</w:t>
      </w:r>
      <w:r w:rsidRPr="00085589">
        <w:rPr>
          <w:spacing w:val="-9"/>
          <w:sz w:val="24"/>
          <w:szCs w:val="24"/>
        </w:rPr>
        <w:t xml:space="preserve"> </w:t>
      </w:r>
      <w:r w:rsidRPr="00085589">
        <w:rPr>
          <w:sz w:val="24"/>
          <w:szCs w:val="24"/>
        </w:rPr>
        <w:t>коммуникации</w:t>
      </w:r>
      <w:r w:rsidRPr="00085589">
        <w:rPr>
          <w:spacing w:val="-11"/>
          <w:sz w:val="24"/>
          <w:szCs w:val="24"/>
        </w:rPr>
        <w:t xml:space="preserve"> </w:t>
      </w:r>
      <w:r w:rsidRPr="00085589">
        <w:rPr>
          <w:sz w:val="24"/>
          <w:szCs w:val="24"/>
        </w:rPr>
        <w:t>и</w:t>
      </w:r>
      <w:r w:rsidRPr="00085589">
        <w:rPr>
          <w:spacing w:val="-9"/>
          <w:sz w:val="24"/>
          <w:szCs w:val="24"/>
        </w:rPr>
        <w:t xml:space="preserve"> </w:t>
      </w:r>
      <w:r w:rsidRPr="00085589">
        <w:rPr>
          <w:sz w:val="24"/>
          <w:szCs w:val="24"/>
        </w:rPr>
        <w:t>качественных</w:t>
      </w:r>
      <w:r w:rsidRPr="00085589">
        <w:rPr>
          <w:spacing w:val="-11"/>
          <w:sz w:val="24"/>
          <w:szCs w:val="24"/>
        </w:rPr>
        <w:t xml:space="preserve"> </w:t>
      </w:r>
      <w:r w:rsidRPr="00085589">
        <w:rPr>
          <w:sz w:val="24"/>
          <w:szCs w:val="24"/>
        </w:rPr>
        <w:t>нарушений социального взаимодействия является предпосылкой и условием освоения программы по социально-коммуникативному развитию (образовательная область);</w:t>
      </w:r>
    </w:p>
    <w:p w14:paraId="6A0D0167" w14:textId="77777777" w:rsidR="00F644DF" w:rsidRPr="00085589" w:rsidRDefault="00532332" w:rsidP="002F5FCB">
      <w:pPr>
        <w:pStyle w:val="a5"/>
        <w:numPr>
          <w:ilvl w:val="1"/>
          <w:numId w:val="54"/>
        </w:numPr>
        <w:tabs>
          <w:tab w:val="left" w:pos="851"/>
        </w:tabs>
        <w:spacing w:line="360" w:lineRule="auto"/>
        <w:ind w:left="0" w:right="125" w:firstLine="567"/>
        <w:jc w:val="both"/>
        <w:rPr>
          <w:sz w:val="24"/>
          <w:szCs w:val="24"/>
        </w:rPr>
      </w:pPr>
      <w:r w:rsidRPr="00085589">
        <w:rPr>
          <w:sz w:val="24"/>
          <w:szCs w:val="24"/>
        </w:rPr>
        <w:t>коррекция нарушений речевого развития находится примерно в таком же отношении к освоению программы речевого развития и отчасти социально- коммуникативного</w:t>
      </w:r>
      <w:r w:rsidRPr="00085589">
        <w:rPr>
          <w:spacing w:val="-1"/>
          <w:sz w:val="24"/>
          <w:szCs w:val="24"/>
        </w:rPr>
        <w:t xml:space="preserve"> </w:t>
      </w:r>
      <w:r w:rsidRPr="00085589">
        <w:rPr>
          <w:sz w:val="24"/>
          <w:szCs w:val="24"/>
        </w:rPr>
        <w:t>развития;</w:t>
      </w:r>
    </w:p>
    <w:p w14:paraId="0FFBC8E1" w14:textId="77777777" w:rsidR="00F644DF" w:rsidRPr="00085589" w:rsidRDefault="00532332" w:rsidP="002F5FCB">
      <w:pPr>
        <w:pStyle w:val="a5"/>
        <w:numPr>
          <w:ilvl w:val="1"/>
          <w:numId w:val="54"/>
        </w:numPr>
        <w:tabs>
          <w:tab w:val="left" w:pos="851"/>
        </w:tabs>
        <w:spacing w:line="360" w:lineRule="auto"/>
        <w:ind w:left="0" w:right="125" w:firstLine="567"/>
        <w:jc w:val="both"/>
        <w:rPr>
          <w:sz w:val="24"/>
          <w:szCs w:val="24"/>
        </w:rPr>
      </w:pPr>
      <w:r w:rsidRPr="00085589">
        <w:rPr>
          <w:sz w:val="24"/>
          <w:szCs w:val="24"/>
        </w:rPr>
        <w:t xml:space="preserve">коррекция (хотя бы смягчение) проблем поведения – условие реализации всех программ </w:t>
      </w:r>
      <w:r w:rsidRPr="00085589">
        <w:rPr>
          <w:sz w:val="24"/>
          <w:szCs w:val="24"/>
        </w:rPr>
        <w:lastRenderedPageBreak/>
        <w:t>дошкольного</w:t>
      </w:r>
      <w:r w:rsidRPr="00085589">
        <w:rPr>
          <w:spacing w:val="-5"/>
          <w:sz w:val="24"/>
          <w:szCs w:val="24"/>
        </w:rPr>
        <w:t xml:space="preserve"> </w:t>
      </w:r>
      <w:r w:rsidRPr="00085589">
        <w:rPr>
          <w:sz w:val="24"/>
          <w:szCs w:val="24"/>
        </w:rPr>
        <w:t>образования;</w:t>
      </w:r>
    </w:p>
    <w:p w14:paraId="495607E6" w14:textId="77777777" w:rsidR="00F644DF" w:rsidRPr="00085589" w:rsidRDefault="00532332" w:rsidP="002F5FCB">
      <w:pPr>
        <w:pStyle w:val="a5"/>
        <w:numPr>
          <w:ilvl w:val="1"/>
          <w:numId w:val="54"/>
        </w:numPr>
        <w:tabs>
          <w:tab w:val="left" w:pos="851"/>
        </w:tabs>
        <w:spacing w:line="360" w:lineRule="auto"/>
        <w:ind w:left="0" w:right="125" w:firstLine="567"/>
        <w:jc w:val="both"/>
        <w:rPr>
          <w:sz w:val="24"/>
          <w:szCs w:val="24"/>
        </w:rPr>
      </w:pPr>
      <w:r w:rsidRPr="00085589">
        <w:rPr>
          <w:sz w:val="24"/>
          <w:szCs w:val="24"/>
        </w:rPr>
        <w:t>коррекция нарушений развития сенсорно-перцептивной сферы и развитие самостоятельности также вносит вклад в создание условий реализации всех программ дошкольного</w:t>
      </w:r>
      <w:r w:rsidRPr="00085589">
        <w:rPr>
          <w:spacing w:val="-5"/>
          <w:sz w:val="24"/>
          <w:szCs w:val="24"/>
        </w:rPr>
        <w:t xml:space="preserve"> </w:t>
      </w:r>
      <w:r w:rsidRPr="00085589">
        <w:rPr>
          <w:sz w:val="24"/>
          <w:szCs w:val="24"/>
        </w:rPr>
        <w:t>образования;</w:t>
      </w:r>
    </w:p>
    <w:p w14:paraId="0479EA2F" w14:textId="77777777" w:rsidR="00F644DF" w:rsidRPr="00085589" w:rsidRDefault="00532332" w:rsidP="002F5FCB">
      <w:pPr>
        <w:pStyle w:val="a5"/>
        <w:numPr>
          <w:ilvl w:val="1"/>
          <w:numId w:val="54"/>
        </w:numPr>
        <w:tabs>
          <w:tab w:val="left" w:pos="851"/>
        </w:tabs>
        <w:spacing w:line="360" w:lineRule="auto"/>
        <w:ind w:left="0" w:right="125" w:firstLine="567"/>
        <w:jc w:val="both"/>
        <w:rPr>
          <w:sz w:val="24"/>
          <w:szCs w:val="24"/>
        </w:rPr>
      </w:pPr>
      <w:r w:rsidRPr="00085589">
        <w:rPr>
          <w:sz w:val="24"/>
          <w:szCs w:val="24"/>
        </w:rPr>
        <w:t>формирование невербальных предпосылок интеллектуальной деятельности исключительно</w:t>
      </w:r>
      <w:r w:rsidRPr="00085589">
        <w:rPr>
          <w:spacing w:val="-12"/>
          <w:sz w:val="24"/>
          <w:szCs w:val="24"/>
        </w:rPr>
        <w:t xml:space="preserve"> </w:t>
      </w:r>
      <w:r w:rsidRPr="00085589">
        <w:rPr>
          <w:sz w:val="24"/>
          <w:szCs w:val="24"/>
        </w:rPr>
        <w:t>важно</w:t>
      </w:r>
      <w:r w:rsidRPr="00085589">
        <w:rPr>
          <w:spacing w:val="-12"/>
          <w:sz w:val="24"/>
          <w:szCs w:val="24"/>
        </w:rPr>
        <w:t xml:space="preserve"> </w:t>
      </w:r>
      <w:r w:rsidRPr="00085589">
        <w:rPr>
          <w:sz w:val="24"/>
          <w:szCs w:val="24"/>
        </w:rPr>
        <w:t>(особенно</w:t>
      </w:r>
      <w:r w:rsidRPr="00085589">
        <w:rPr>
          <w:spacing w:val="-10"/>
          <w:sz w:val="24"/>
          <w:szCs w:val="24"/>
        </w:rPr>
        <w:t xml:space="preserve"> </w:t>
      </w:r>
      <w:r w:rsidRPr="00085589">
        <w:rPr>
          <w:sz w:val="24"/>
          <w:szCs w:val="24"/>
        </w:rPr>
        <w:t>у</w:t>
      </w:r>
      <w:r w:rsidRPr="00085589">
        <w:rPr>
          <w:spacing w:val="-13"/>
          <w:sz w:val="24"/>
          <w:szCs w:val="24"/>
        </w:rPr>
        <w:t xml:space="preserve"> </w:t>
      </w:r>
      <w:r w:rsidRPr="00085589">
        <w:rPr>
          <w:sz w:val="24"/>
          <w:szCs w:val="24"/>
        </w:rPr>
        <w:t>детей</w:t>
      </w:r>
      <w:r w:rsidRPr="00085589">
        <w:rPr>
          <w:spacing w:val="-11"/>
          <w:sz w:val="24"/>
          <w:szCs w:val="24"/>
        </w:rPr>
        <w:t xml:space="preserve"> </w:t>
      </w:r>
      <w:r w:rsidRPr="00085589">
        <w:rPr>
          <w:sz w:val="24"/>
          <w:szCs w:val="24"/>
        </w:rPr>
        <w:t>с</w:t>
      </w:r>
      <w:r w:rsidRPr="00085589">
        <w:rPr>
          <w:spacing w:val="-10"/>
          <w:sz w:val="24"/>
          <w:szCs w:val="24"/>
        </w:rPr>
        <w:t xml:space="preserve"> </w:t>
      </w:r>
      <w:r w:rsidRPr="00085589">
        <w:rPr>
          <w:sz w:val="24"/>
          <w:szCs w:val="24"/>
        </w:rPr>
        <w:t>тяжёлыми</w:t>
      </w:r>
      <w:r w:rsidRPr="00085589">
        <w:rPr>
          <w:spacing w:val="-7"/>
          <w:sz w:val="24"/>
          <w:szCs w:val="24"/>
        </w:rPr>
        <w:t xml:space="preserve"> </w:t>
      </w:r>
      <w:r w:rsidRPr="00085589">
        <w:rPr>
          <w:sz w:val="24"/>
          <w:szCs w:val="24"/>
        </w:rPr>
        <w:t>и</w:t>
      </w:r>
      <w:r w:rsidRPr="00085589">
        <w:rPr>
          <w:spacing w:val="-11"/>
          <w:sz w:val="24"/>
          <w:szCs w:val="24"/>
        </w:rPr>
        <w:t xml:space="preserve"> </w:t>
      </w:r>
      <w:r w:rsidRPr="00085589">
        <w:rPr>
          <w:sz w:val="24"/>
          <w:szCs w:val="24"/>
        </w:rPr>
        <w:t>осложнёнными</w:t>
      </w:r>
      <w:r w:rsidRPr="00085589">
        <w:rPr>
          <w:spacing w:val="-11"/>
          <w:sz w:val="24"/>
          <w:szCs w:val="24"/>
        </w:rPr>
        <w:t xml:space="preserve"> </w:t>
      </w:r>
      <w:r w:rsidRPr="00085589">
        <w:rPr>
          <w:sz w:val="24"/>
          <w:szCs w:val="24"/>
        </w:rPr>
        <w:t>формами аутизма) для подготовки к развитию познавательной</w:t>
      </w:r>
      <w:r w:rsidRPr="00085589">
        <w:rPr>
          <w:spacing w:val="-7"/>
          <w:sz w:val="24"/>
          <w:szCs w:val="24"/>
        </w:rPr>
        <w:t xml:space="preserve"> </w:t>
      </w:r>
      <w:r w:rsidRPr="00085589">
        <w:rPr>
          <w:sz w:val="24"/>
          <w:szCs w:val="24"/>
        </w:rPr>
        <w:t>деятельности;</w:t>
      </w:r>
    </w:p>
    <w:p w14:paraId="5419C891" w14:textId="77777777" w:rsidR="00F644DF" w:rsidRPr="00085589" w:rsidRDefault="00532332" w:rsidP="002F5FCB">
      <w:pPr>
        <w:pStyle w:val="a5"/>
        <w:numPr>
          <w:ilvl w:val="1"/>
          <w:numId w:val="54"/>
        </w:numPr>
        <w:tabs>
          <w:tab w:val="left" w:pos="851"/>
        </w:tabs>
        <w:spacing w:line="360" w:lineRule="auto"/>
        <w:ind w:left="0" w:right="125" w:firstLine="567"/>
        <w:jc w:val="both"/>
        <w:rPr>
          <w:sz w:val="24"/>
          <w:szCs w:val="24"/>
        </w:rPr>
      </w:pPr>
      <w:r w:rsidRPr="00085589">
        <w:rPr>
          <w:sz w:val="24"/>
          <w:szCs w:val="24"/>
        </w:rPr>
        <w:t>формирование навыков самообслуживания и социально-бытовых навыков обеспечивает возможность усвоения регламента жизни ДОО и становится основой формирования жизненных компетенций не только в дошкольном, но и в начальном общем</w:t>
      </w:r>
      <w:r w:rsidRPr="00085589">
        <w:rPr>
          <w:spacing w:val="-4"/>
          <w:sz w:val="24"/>
          <w:szCs w:val="24"/>
        </w:rPr>
        <w:t xml:space="preserve"> </w:t>
      </w:r>
      <w:r w:rsidRPr="00085589">
        <w:rPr>
          <w:sz w:val="24"/>
          <w:szCs w:val="24"/>
        </w:rPr>
        <w:t>образовании.</w:t>
      </w:r>
    </w:p>
    <w:p w14:paraId="7C30450E" w14:textId="77777777" w:rsidR="00F644DF" w:rsidRPr="00085589" w:rsidRDefault="00532332" w:rsidP="00A768E1">
      <w:pPr>
        <w:pStyle w:val="a3"/>
        <w:spacing w:line="360" w:lineRule="auto"/>
        <w:ind w:left="0" w:right="125" w:firstLine="567"/>
      </w:pPr>
      <w:r w:rsidRPr="00085589">
        <w:t>Несмотря на теснейшую содержательную (общность сфер развития) и функциональную (результаты коррекционной работы – предпосылка и условие освоения</w:t>
      </w:r>
    </w:p>
    <w:p w14:paraId="319063DA" w14:textId="77777777" w:rsidR="00A768E1" w:rsidRPr="00085589" w:rsidRDefault="00A768E1" w:rsidP="00A768E1">
      <w:pPr>
        <w:pStyle w:val="a3"/>
        <w:spacing w:line="360" w:lineRule="auto"/>
        <w:ind w:left="0" w:right="125" w:firstLine="567"/>
      </w:pPr>
      <w:r w:rsidRPr="00085589">
        <w:t>программ образовательных областей) связь задач коррекционной работы и освоения образовательных областей ФГОС, между этими составляющими дошкольного образования детей с РАС есть существенное различие: постепенный переход от специальных методов коррекции аутизма к использованию традиционных методов дошкольного образования; это предполагает решение нескольких</w:t>
      </w:r>
      <w:r w:rsidRPr="00085589">
        <w:rPr>
          <w:spacing w:val="53"/>
        </w:rPr>
        <w:t xml:space="preserve"> </w:t>
      </w:r>
      <w:r w:rsidRPr="00085589">
        <w:t>задач.</w:t>
      </w:r>
    </w:p>
    <w:p w14:paraId="7B2D414A" w14:textId="77777777" w:rsidR="00F644DF" w:rsidRPr="00085589" w:rsidRDefault="00532332" w:rsidP="00A768E1">
      <w:pPr>
        <w:pStyle w:val="a3"/>
        <w:spacing w:line="360" w:lineRule="auto"/>
        <w:ind w:left="0" w:right="125" w:firstLine="567"/>
      </w:pPr>
      <w:r w:rsidRPr="00085589">
        <w:t>В начале дошкольного возраста (3-3,5 года) происходит установление диагноза из входящих в РАС</w:t>
      </w:r>
      <w:r w:rsidRPr="00085589">
        <w:rPr>
          <w:vertAlign w:val="superscript"/>
        </w:rPr>
        <w:t>10</w:t>
      </w:r>
      <w:r w:rsidRPr="00085589">
        <w:t xml:space="preserve">, появляется возможность установить психолого-педагогический профиль развития ребёнка и решить вопрос об основном коррекционном подходе. В настоящее время существует широкий спектр методических подходов на одном полюсе которого директивные поведенческие подходы (классический АВА по </w:t>
      </w:r>
      <w:proofErr w:type="spellStart"/>
      <w:r w:rsidRPr="00085589">
        <w:t>Ловаасу</w:t>
      </w:r>
      <w:proofErr w:type="spellEnd"/>
      <w:r w:rsidRPr="00085589">
        <w:t xml:space="preserve">; ТЕАССН), на другом – развивающие эмоционально-ориентированные подходы (эмоционально-смысловой подход по </w:t>
      </w:r>
      <w:proofErr w:type="spellStart"/>
      <w:r w:rsidRPr="00085589">
        <w:t>О.С.Никольской</w:t>
      </w:r>
      <w:proofErr w:type="spellEnd"/>
      <w:r w:rsidRPr="00085589">
        <w:t>, «</w:t>
      </w:r>
      <w:proofErr w:type="spellStart"/>
      <w:r w:rsidRPr="00085589">
        <w:t>Floortime</w:t>
      </w:r>
      <w:proofErr w:type="spellEnd"/>
      <w:r w:rsidRPr="00085589">
        <w:t xml:space="preserve">» </w:t>
      </w:r>
      <w:proofErr w:type="spellStart"/>
      <w:r w:rsidRPr="00085589">
        <w:t>С.Гринспена</w:t>
      </w:r>
      <w:proofErr w:type="spellEnd"/>
      <w:r w:rsidRPr="00085589">
        <w:t xml:space="preserve"> и </w:t>
      </w:r>
      <w:proofErr w:type="spellStart"/>
      <w:r w:rsidRPr="00085589">
        <w:t>С.Уидер</w:t>
      </w:r>
      <w:proofErr w:type="spellEnd"/>
      <w:r w:rsidRPr="00085589">
        <w:t>), между этими полюсами – отработка основного ответа (</w:t>
      </w:r>
      <w:proofErr w:type="spellStart"/>
      <w:r w:rsidRPr="00085589">
        <w:t>pivotal</w:t>
      </w:r>
      <w:proofErr w:type="spellEnd"/>
      <w:r w:rsidRPr="00085589">
        <w:t xml:space="preserve"> </w:t>
      </w:r>
      <w:proofErr w:type="spellStart"/>
      <w:r w:rsidRPr="00085589">
        <w:t>response</w:t>
      </w:r>
      <w:proofErr w:type="spellEnd"/>
      <w:r w:rsidRPr="00085589">
        <w:t xml:space="preserve"> </w:t>
      </w:r>
      <w:proofErr w:type="spellStart"/>
      <w:r w:rsidRPr="00085589">
        <w:t>treatment</w:t>
      </w:r>
      <w:proofErr w:type="spellEnd"/>
      <w:r w:rsidRPr="00085589">
        <w:t>, PRT) и различные сочетания поведенческих и развивающих подходов.</w:t>
      </w:r>
    </w:p>
    <w:p w14:paraId="122EBA88" w14:textId="77777777" w:rsidR="00F644DF" w:rsidRPr="00085589" w:rsidRDefault="00532332" w:rsidP="00A768E1">
      <w:pPr>
        <w:pStyle w:val="a3"/>
        <w:spacing w:line="360" w:lineRule="auto"/>
        <w:ind w:left="0" w:right="125" w:firstLine="567"/>
      </w:pPr>
      <w:r w:rsidRPr="00085589">
        <w:t xml:space="preserve">Аргументами в пользу выбора поведенческих подходов (прежде всего, АВА по </w:t>
      </w:r>
      <w:proofErr w:type="spellStart"/>
      <w:r w:rsidRPr="00085589">
        <w:t>Ловаасу</w:t>
      </w:r>
      <w:proofErr w:type="spellEnd"/>
      <w:r w:rsidRPr="00085589">
        <w:t>) являются:</w:t>
      </w:r>
    </w:p>
    <w:p w14:paraId="25B6B69E" w14:textId="77777777" w:rsidR="00F644DF" w:rsidRPr="00085589" w:rsidRDefault="00532332" w:rsidP="002F5FCB">
      <w:pPr>
        <w:pStyle w:val="a5"/>
        <w:numPr>
          <w:ilvl w:val="1"/>
          <w:numId w:val="54"/>
        </w:numPr>
        <w:tabs>
          <w:tab w:val="left" w:pos="851"/>
        </w:tabs>
        <w:spacing w:line="360" w:lineRule="auto"/>
        <w:ind w:left="0" w:right="125" w:firstLine="567"/>
        <w:jc w:val="both"/>
        <w:rPr>
          <w:sz w:val="24"/>
          <w:szCs w:val="24"/>
        </w:rPr>
      </w:pPr>
      <w:r w:rsidRPr="00085589">
        <w:rPr>
          <w:sz w:val="24"/>
          <w:szCs w:val="24"/>
        </w:rPr>
        <w:t>наличие поведения, не поддающегося</w:t>
      </w:r>
      <w:r w:rsidRPr="00085589">
        <w:rPr>
          <w:spacing w:val="-6"/>
          <w:sz w:val="24"/>
          <w:szCs w:val="24"/>
        </w:rPr>
        <w:t xml:space="preserve"> </w:t>
      </w:r>
      <w:r w:rsidRPr="00085589">
        <w:rPr>
          <w:sz w:val="24"/>
          <w:szCs w:val="24"/>
        </w:rPr>
        <w:t>контролю,</w:t>
      </w:r>
    </w:p>
    <w:p w14:paraId="6D88A29D" w14:textId="77777777" w:rsidR="00F644DF" w:rsidRPr="00085589" w:rsidRDefault="00532332" w:rsidP="002F5FCB">
      <w:pPr>
        <w:pStyle w:val="a5"/>
        <w:numPr>
          <w:ilvl w:val="1"/>
          <w:numId w:val="54"/>
        </w:numPr>
        <w:tabs>
          <w:tab w:val="left" w:pos="851"/>
        </w:tabs>
        <w:spacing w:line="360" w:lineRule="auto"/>
        <w:ind w:left="0" w:right="125" w:firstLine="567"/>
        <w:jc w:val="both"/>
        <w:rPr>
          <w:sz w:val="24"/>
          <w:szCs w:val="24"/>
        </w:rPr>
      </w:pPr>
      <w:r w:rsidRPr="00085589">
        <w:rPr>
          <w:sz w:val="24"/>
          <w:szCs w:val="24"/>
        </w:rPr>
        <w:t>наличие неадекватных форм поведения, препятствующих</w:t>
      </w:r>
      <w:r w:rsidRPr="00085589">
        <w:rPr>
          <w:spacing w:val="-6"/>
          <w:sz w:val="24"/>
          <w:szCs w:val="24"/>
        </w:rPr>
        <w:t xml:space="preserve"> </w:t>
      </w:r>
      <w:r w:rsidRPr="00085589">
        <w:rPr>
          <w:sz w:val="24"/>
          <w:szCs w:val="24"/>
        </w:rPr>
        <w:t>социализации;</w:t>
      </w:r>
    </w:p>
    <w:p w14:paraId="2DD34B5C" w14:textId="77777777" w:rsidR="00F644DF" w:rsidRPr="00085589" w:rsidRDefault="00532332" w:rsidP="002F5FCB">
      <w:pPr>
        <w:pStyle w:val="a5"/>
        <w:numPr>
          <w:ilvl w:val="1"/>
          <w:numId w:val="54"/>
        </w:numPr>
        <w:tabs>
          <w:tab w:val="left" w:pos="851"/>
        </w:tabs>
        <w:spacing w:line="360" w:lineRule="auto"/>
        <w:ind w:left="0" w:right="125" w:firstLine="567"/>
        <w:jc w:val="both"/>
        <w:rPr>
          <w:sz w:val="24"/>
          <w:szCs w:val="24"/>
        </w:rPr>
      </w:pPr>
      <w:r w:rsidRPr="00085589">
        <w:rPr>
          <w:sz w:val="24"/>
          <w:szCs w:val="24"/>
        </w:rPr>
        <w:t>отсутствие контакта с</w:t>
      </w:r>
      <w:r w:rsidRPr="00085589">
        <w:rPr>
          <w:spacing w:val="-4"/>
          <w:sz w:val="24"/>
          <w:szCs w:val="24"/>
        </w:rPr>
        <w:t xml:space="preserve"> </w:t>
      </w:r>
      <w:r w:rsidRPr="00085589">
        <w:rPr>
          <w:sz w:val="24"/>
          <w:szCs w:val="24"/>
        </w:rPr>
        <w:t>родителями;</w:t>
      </w:r>
    </w:p>
    <w:p w14:paraId="1DFED8AC" w14:textId="77777777" w:rsidR="00F644DF" w:rsidRPr="00085589" w:rsidRDefault="00532332" w:rsidP="002F5FCB">
      <w:pPr>
        <w:pStyle w:val="a5"/>
        <w:numPr>
          <w:ilvl w:val="1"/>
          <w:numId w:val="54"/>
        </w:numPr>
        <w:tabs>
          <w:tab w:val="left" w:pos="851"/>
        </w:tabs>
        <w:spacing w:line="360" w:lineRule="auto"/>
        <w:ind w:left="0" w:right="125" w:firstLine="567"/>
        <w:jc w:val="both"/>
        <w:rPr>
          <w:sz w:val="24"/>
          <w:szCs w:val="24"/>
        </w:rPr>
      </w:pPr>
      <w:r w:rsidRPr="00085589">
        <w:rPr>
          <w:sz w:val="24"/>
          <w:szCs w:val="24"/>
        </w:rPr>
        <w:t>невозможность выразить адекватно свои желания, отношение к</w:t>
      </w:r>
      <w:r w:rsidRPr="00085589">
        <w:rPr>
          <w:spacing w:val="-9"/>
          <w:sz w:val="24"/>
          <w:szCs w:val="24"/>
        </w:rPr>
        <w:t xml:space="preserve"> </w:t>
      </w:r>
      <w:r w:rsidRPr="00085589">
        <w:rPr>
          <w:sz w:val="24"/>
          <w:szCs w:val="24"/>
        </w:rPr>
        <w:t>ситуации;</w:t>
      </w:r>
    </w:p>
    <w:p w14:paraId="54CB0690" w14:textId="77777777" w:rsidR="00F644DF" w:rsidRPr="00085589" w:rsidRDefault="00532332" w:rsidP="002F5FCB">
      <w:pPr>
        <w:pStyle w:val="a5"/>
        <w:numPr>
          <w:ilvl w:val="1"/>
          <w:numId w:val="54"/>
        </w:numPr>
        <w:tabs>
          <w:tab w:val="left" w:pos="851"/>
        </w:tabs>
        <w:spacing w:line="360" w:lineRule="auto"/>
        <w:ind w:left="0" w:right="125" w:firstLine="567"/>
        <w:jc w:val="both"/>
        <w:rPr>
          <w:sz w:val="24"/>
          <w:szCs w:val="24"/>
        </w:rPr>
      </w:pPr>
      <w:r w:rsidRPr="00085589">
        <w:rPr>
          <w:sz w:val="24"/>
          <w:szCs w:val="24"/>
        </w:rPr>
        <w:t>грубые нарушения произвольного</w:t>
      </w:r>
      <w:r w:rsidRPr="00085589">
        <w:rPr>
          <w:spacing w:val="-3"/>
          <w:sz w:val="24"/>
          <w:szCs w:val="24"/>
        </w:rPr>
        <w:t xml:space="preserve"> </w:t>
      </w:r>
      <w:r w:rsidRPr="00085589">
        <w:rPr>
          <w:sz w:val="24"/>
          <w:szCs w:val="24"/>
        </w:rPr>
        <w:t>внимания.</w:t>
      </w:r>
    </w:p>
    <w:p w14:paraId="0BC7B87A" w14:textId="77777777" w:rsidR="00F644DF" w:rsidRPr="00085589" w:rsidRDefault="00532332" w:rsidP="002F5FCB">
      <w:pPr>
        <w:pStyle w:val="a3"/>
        <w:tabs>
          <w:tab w:val="left" w:pos="851"/>
        </w:tabs>
        <w:spacing w:line="360" w:lineRule="auto"/>
        <w:ind w:left="0" w:right="125" w:firstLine="567"/>
      </w:pPr>
      <w:r w:rsidRPr="00085589">
        <w:t>Противопоказаниями к выбору директивных вариантов АВА или близких к нему поведенческих подходов считаются:</w:t>
      </w:r>
    </w:p>
    <w:p w14:paraId="07FCE4F5" w14:textId="77777777" w:rsidR="00F644DF" w:rsidRPr="00085589" w:rsidRDefault="00532332" w:rsidP="002F5FCB">
      <w:pPr>
        <w:pStyle w:val="a5"/>
        <w:numPr>
          <w:ilvl w:val="1"/>
          <w:numId w:val="54"/>
        </w:numPr>
        <w:tabs>
          <w:tab w:val="left" w:pos="851"/>
        </w:tabs>
        <w:spacing w:line="360" w:lineRule="auto"/>
        <w:ind w:left="0" w:right="125" w:firstLine="567"/>
        <w:jc w:val="both"/>
        <w:rPr>
          <w:sz w:val="24"/>
          <w:szCs w:val="24"/>
        </w:rPr>
      </w:pPr>
      <w:proofErr w:type="spellStart"/>
      <w:r w:rsidRPr="00085589">
        <w:rPr>
          <w:sz w:val="24"/>
          <w:szCs w:val="24"/>
        </w:rPr>
        <w:t>сверхпривязанность</w:t>
      </w:r>
      <w:proofErr w:type="spellEnd"/>
      <w:r w:rsidRPr="00085589">
        <w:rPr>
          <w:sz w:val="24"/>
          <w:szCs w:val="24"/>
        </w:rPr>
        <w:t xml:space="preserve"> к матери,</w:t>
      </w:r>
      <w:r w:rsidRPr="00085589">
        <w:rPr>
          <w:spacing w:val="-2"/>
          <w:sz w:val="24"/>
          <w:szCs w:val="24"/>
        </w:rPr>
        <w:t xml:space="preserve"> </w:t>
      </w:r>
      <w:r w:rsidRPr="00085589">
        <w:rPr>
          <w:sz w:val="24"/>
          <w:szCs w:val="24"/>
        </w:rPr>
        <w:t>симбиоз;</w:t>
      </w:r>
    </w:p>
    <w:p w14:paraId="0BE84D2B" w14:textId="77777777" w:rsidR="00F644DF" w:rsidRPr="00085589" w:rsidRDefault="00532332" w:rsidP="002F5FCB">
      <w:pPr>
        <w:pStyle w:val="a5"/>
        <w:numPr>
          <w:ilvl w:val="1"/>
          <w:numId w:val="54"/>
        </w:numPr>
        <w:tabs>
          <w:tab w:val="left" w:pos="851"/>
        </w:tabs>
        <w:spacing w:line="360" w:lineRule="auto"/>
        <w:ind w:left="0" w:right="125" w:firstLine="567"/>
        <w:jc w:val="both"/>
        <w:rPr>
          <w:sz w:val="24"/>
          <w:szCs w:val="24"/>
        </w:rPr>
      </w:pPr>
      <w:r w:rsidRPr="00085589">
        <w:rPr>
          <w:sz w:val="24"/>
          <w:szCs w:val="24"/>
        </w:rPr>
        <w:lastRenderedPageBreak/>
        <w:t>выраженный страх взаимодействия с</w:t>
      </w:r>
      <w:r w:rsidRPr="00085589">
        <w:rPr>
          <w:spacing w:val="-1"/>
          <w:sz w:val="24"/>
          <w:szCs w:val="24"/>
        </w:rPr>
        <w:t xml:space="preserve"> </w:t>
      </w:r>
      <w:r w:rsidRPr="00085589">
        <w:rPr>
          <w:sz w:val="24"/>
          <w:szCs w:val="24"/>
        </w:rPr>
        <w:t>людьми;</w:t>
      </w:r>
    </w:p>
    <w:p w14:paraId="69E52D01" w14:textId="77777777" w:rsidR="00F644DF" w:rsidRPr="00085589" w:rsidRDefault="00532332" w:rsidP="002F5FCB">
      <w:pPr>
        <w:pStyle w:val="a5"/>
        <w:numPr>
          <w:ilvl w:val="1"/>
          <w:numId w:val="54"/>
        </w:numPr>
        <w:tabs>
          <w:tab w:val="left" w:pos="851"/>
        </w:tabs>
        <w:spacing w:line="360" w:lineRule="auto"/>
        <w:ind w:left="0" w:right="125" w:firstLine="567"/>
        <w:jc w:val="both"/>
        <w:rPr>
          <w:sz w:val="24"/>
          <w:szCs w:val="24"/>
        </w:rPr>
      </w:pPr>
      <w:proofErr w:type="spellStart"/>
      <w:r w:rsidRPr="00085589">
        <w:rPr>
          <w:sz w:val="24"/>
          <w:szCs w:val="24"/>
        </w:rPr>
        <w:t>гиперсензитивность</w:t>
      </w:r>
      <w:proofErr w:type="spellEnd"/>
      <w:r w:rsidRPr="00085589">
        <w:rPr>
          <w:sz w:val="24"/>
          <w:szCs w:val="24"/>
        </w:rPr>
        <w:t xml:space="preserve"> к тактильному</w:t>
      </w:r>
      <w:r w:rsidRPr="00085589">
        <w:rPr>
          <w:spacing w:val="-6"/>
          <w:sz w:val="24"/>
          <w:szCs w:val="24"/>
        </w:rPr>
        <w:t xml:space="preserve"> </w:t>
      </w:r>
      <w:r w:rsidRPr="00085589">
        <w:rPr>
          <w:sz w:val="24"/>
          <w:szCs w:val="24"/>
        </w:rPr>
        <w:t>контакту;</w:t>
      </w:r>
    </w:p>
    <w:p w14:paraId="17FC7D05" w14:textId="77777777" w:rsidR="00F644DF" w:rsidRPr="00085589" w:rsidRDefault="00532332" w:rsidP="002F5FCB">
      <w:pPr>
        <w:pStyle w:val="a5"/>
        <w:numPr>
          <w:ilvl w:val="1"/>
          <w:numId w:val="54"/>
        </w:numPr>
        <w:tabs>
          <w:tab w:val="left" w:pos="851"/>
        </w:tabs>
        <w:spacing w:line="360" w:lineRule="auto"/>
        <w:ind w:left="0" w:right="125" w:firstLine="567"/>
        <w:jc w:val="both"/>
        <w:rPr>
          <w:sz w:val="24"/>
          <w:szCs w:val="24"/>
        </w:rPr>
      </w:pPr>
      <w:r w:rsidRPr="00085589">
        <w:rPr>
          <w:sz w:val="24"/>
          <w:szCs w:val="24"/>
        </w:rPr>
        <w:t xml:space="preserve">выраженная </w:t>
      </w:r>
      <w:proofErr w:type="spellStart"/>
      <w:r w:rsidRPr="00085589">
        <w:rPr>
          <w:sz w:val="24"/>
          <w:szCs w:val="24"/>
        </w:rPr>
        <w:t>процессуальность</w:t>
      </w:r>
      <w:proofErr w:type="spellEnd"/>
      <w:r w:rsidRPr="00085589">
        <w:rPr>
          <w:sz w:val="24"/>
          <w:szCs w:val="24"/>
        </w:rPr>
        <w:t xml:space="preserve"> аутистических</w:t>
      </w:r>
      <w:r w:rsidRPr="00085589">
        <w:rPr>
          <w:spacing w:val="-2"/>
          <w:sz w:val="24"/>
          <w:szCs w:val="24"/>
        </w:rPr>
        <w:t xml:space="preserve"> </w:t>
      </w:r>
      <w:r w:rsidRPr="00085589">
        <w:rPr>
          <w:sz w:val="24"/>
          <w:szCs w:val="24"/>
        </w:rPr>
        <w:t>расстройств;</w:t>
      </w:r>
    </w:p>
    <w:p w14:paraId="4C54F3BF" w14:textId="77777777" w:rsidR="00F644DF" w:rsidRPr="00085589" w:rsidRDefault="00532332" w:rsidP="002F5FCB">
      <w:pPr>
        <w:pStyle w:val="a5"/>
        <w:numPr>
          <w:ilvl w:val="1"/>
          <w:numId w:val="54"/>
        </w:numPr>
        <w:tabs>
          <w:tab w:val="left" w:pos="851"/>
        </w:tabs>
        <w:spacing w:line="360" w:lineRule="auto"/>
        <w:ind w:left="0" w:right="125" w:firstLine="567"/>
        <w:jc w:val="both"/>
        <w:rPr>
          <w:sz w:val="24"/>
          <w:szCs w:val="24"/>
        </w:rPr>
      </w:pPr>
      <w:r w:rsidRPr="00085589">
        <w:rPr>
          <w:sz w:val="24"/>
          <w:szCs w:val="24"/>
        </w:rPr>
        <w:t>глубокие нарушения эмоциональной сферы (на уровне эмоциональной тупости).</w:t>
      </w:r>
    </w:p>
    <w:p w14:paraId="7217B270" w14:textId="77777777" w:rsidR="00F644DF" w:rsidRPr="00085589" w:rsidRDefault="00532332" w:rsidP="00A768E1">
      <w:pPr>
        <w:pStyle w:val="a3"/>
        <w:tabs>
          <w:tab w:val="left" w:pos="2549"/>
          <w:tab w:val="left" w:pos="4081"/>
          <w:tab w:val="left" w:pos="4409"/>
          <w:tab w:val="left" w:pos="5373"/>
          <w:tab w:val="left" w:pos="6982"/>
          <w:tab w:val="left" w:pos="8160"/>
          <w:tab w:val="left" w:pos="8498"/>
          <w:tab w:val="left" w:pos="8952"/>
        </w:tabs>
        <w:spacing w:line="360" w:lineRule="auto"/>
        <w:ind w:left="0" w:right="125" w:firstLine="567"/>
      </w:pPr>
      <w:r w:rsidRPr="00085589">
        <w:t>Являются</w:t>
      </w:r>
      <w:r w:rsidRPr="00085589">
        <w:tab/>
        <w:t>показаниями</w:t>
      </w:r>
      <w:r w:rsidRPr="00085589">
        <w:tab/>
        <w:t>к</w:t>
      </w:r>
      <w:r w:rsidRPr="00085589">
        <w:tab/>
        <w:t>выбору</w:t>
      </w:r>
      <w:r w:rsidRPr="00085589">
        <w:tab/>
        <w:t>развивающих</w:t>
      </w:r>
      <w:r w:rsidRPr="00085589">
        <w:tab/>
        <w:t>подходов</w:t>
      </w:r>
      <w:r w:rsidRPr="00085589">
        <w:tab/>
        <w:t>и</w:t>
      </w:r>
      <w:r w:rsidRPr="00085589">
        <w:tab/>
        <w:t>не</w:t>
      </w:r>
      <w:r w:rsidRPr="00085589">
        <w:tab/>
      </w:r>
      <w:r w:rsidRPr="00085589">
        <w:rPr>
          <w:spacing w:val="-4"/>
        </w:rPr>
        <w:t xml:space="preserve">требуют </w:t>
      </w:r>
      <w:r w:rsidRPr="00085589">
        <w:t>директивных вариантов АВА или близких к нему поведенческих</w:t>
      </w:r>
      <w:r w:rsidRPr="00085589">
        <w:rPr>
          <w:spacing w:val="-8"/>
        </w:rPr>
        <w:t xml:space="preserve"> </w:t>
      </w:r>
      <w:r w:rsidRPr="00085589">
        <w:t>подходов:</w:t>
      </w:r>
    </w:p>
    <w:p w14:paraId="12255A8B" w14:textId="77777777" w:rsidR="00F644DF" w:rsidRPr="00085589" w:rsidRDefault="00532332" w:rsidP="002F5FCB">
      <w:pPr>
        <w:pStyle w:val="a5"/>
        <w:numPr>
          <w:ilvl w:val="1"/>
          <w:numId w:val="54"/>
        </w:numPr>
        <w:tabs>
          <w:tab w:val="left" w:pos="851"/>
        </w:tabs>
        <w:spacing w:line="360" w:lineRule="auto"/>
        <w:ind w:left="0" w:right="125" w:firstLine="567"/>
        <w:jc w:val="both"/>
        <w:rPr>
          <w:sz w:val="24"/>
          <w:szCs w:val="24"/>
        </w:rPr>
      </w:pPr>
      <w:r w:rsidRPr="00085589">
        <w:rPr>
          <w:sz w:val="24"/>
          <w:szCs w:val="24"/>
        </w:rPr>
        <w:t>отсутствие выраженных проявлений социально неадекватного</w:t>
      </w:r>
      <w:r w:rsidRPr="00085589">
        <w:rPr>
          <w:spacing w:val="-6"/>
          <w:sz w:val="24"/>
          <w:szCs w:val="24"/>
        </w:rPr>
        <w:t xml:space="preserve"> </w:t>
      </w:r>
      <w:r w:rsidRPr="00085589">
        <w:rPr>
          <w:sz w:val="24"/>
          <w:szCs w:val="24"/>
        </w:rPr>
        <w:t>поведения;</w:t>
      </w:r>
    </w:p>
    <w:p w14:paraId="01419BF1" w14:textId="592484E1" w:rsidR="00F644DF" w:rsidRPr="00085589" w:rsidRDefault="00BD25AE" w:rsidP="002F5FCB">
      <w:pPr>
        <w:pStyle w:val="a3"/>
        <w:spacing w:line="360" w:lineRule="auto"/>
        <w:ind w:left="0" w:right="125" w:firstLine="567"/>
      </w:pPr>
      <w:r w:rsidRPr="00085589">
        <w:rPr>
          <w:noProof/>
        </w:rPr>
        <mc:AlternateContent>
          <mc:Choice Requires="wps">
            <w:drawing>
              <wp:anchor distT="0" distB="0" distL="0" distR="0" simplePos="0" relativeHeight="487591424" behindDoc="1" locked="0" layoutInCell="1" allowOverlap="1" wp14:anchorId="43B8084D" wp14:editId="5468D4BD">
                <wp:simplePos x="0" y="0"/>
                <wp:positionH relativeFrom="page">
                  <wp:posOffset>1080770</wp:posOffset>
                </wp:positionH>
                <wp:positionV relativeFrom="paragraph">
                  <wp:posOffset>184785</wp:posOffset>
                </wp:positionV>
                <wp:extent cx="1828800" cy="8890"/>
                <wp:effectExtent l="0" t="0" r="0" b="0"/>
                <wp:wrapTopAndBottom/>
                <wp:docPr id="52"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3668F8" id="Rectangle 45" o:spid="_x0000_s1026" style="position:absolute;margin-left:85.1pt;margin-top:14.55pt;width:2in;height:.7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" fillcolor="black" stroked="f">
                <w10:wrap type="topAndBottom" anchorx="page"/>
              </v:rect>
            </w:pict>
          </mc:Fallback>
        </mc:AlternateContent>
      </w:r>
      <w:r w:rsidR="00532332" w:rsidRPr="00085589">
        <w:rPr>
          <w:color w:val="000009"/>
        </w:rPr>
        <w:t>После</w:t>
      </w:r>
      <w:r w:rsidR="00532332" w:rsidRPr="00085589">
        <w:rPr>
          <w:color w:val="000009"/>
          <w:spacing w:val="-8"/>
        </w:rPr>
        <w:t xml:space="preserve"> </w:t>
      </w:r>
      <w:r w:rsidR="00532332" w:rsidRPr="00085589">
        <w:rPr>
          <w:color w:val="000009"/>
        </w:rPr>
        <w:t>введения</w:t>
      </w:r>
      <w:r w:rsidR="00532332" w:rsidRPr="00085589">
        <w:rPr>
          <w:color w:val="000009"/>
          <w:spacing w:val="-9"/>
        </w:rPr>
        <w:t xml:space="preserve"> </w:t>
      </w:r>
      <w:r w:rsidR="00532332" w:rsidRPr="00085589">
        <w:rPr>
          <w:color w:val="000009"/>
        </w:rPr>
        <w:t>МКБ-11</w:t>
      </w:r>
      <w:r w:rsidR="00532332" w:rsidRPr="00085589">
        <w:rPr>
          <w:color w:val="000009"/>
          <w:spacing w:val="-7"/>
        </w:rPr>
        <w:t xml:space="preserve"> </w:t>
      </w:r>
      <w:r w:rsidR="00532332" w:rsidRPr="00085589">
        <w:rPr>
          <w:color w:val="000009"/>
        </w:rPr>
        <w:t>появится</w:t>
      </w:r>
      <w:r w:rsidR="00532332" w:rsidRPr="00085589">
        <w:rPr>
          <w:color w:val="000009"/>
          <w:spacing w:val="-8"/>
        </w:rPr>
        <w:t xml:space="preserve"> </w:t>
      </w:r>
      <w:r w:rsidR="00532332" w:rsidRPr="00085589">
        <w:rPr>
          <w:color w:val="000009"/>
        </w:rPr>
        <w:t>официальный</w:t>
      </w:r>
      <w:r w:rsidR="00532332" w:rsidRPr="00085589">
        <w:rPr>
          <w:color w:val="000009"/>
          <w:spacing w:val="-9"/>
        </w:rPr>
        <w:t xml:space="preserve"> </w:t>
      </w:r>
      <w:r w:rsidR="00532332" w:rsidRPr="00085589">
        <w:rPr>
          <w:color w:val="000009"/>
        </w:rPr>
        <w:t>медицинский</w:t>
      </w:r>
      <w:r w:rsidR="00532332" w:rsidRPr="00085589">
        <w:rPr>
          <w:color w:val="000009"/>
          <w:spacing w:val="-8"/>
        </w:rPr>
        <w:t xml:space="preserve"> </w:t>
      </w:r>
      <w:r w:rsidR="00532332" w:rsidRPr="00085589">
        <w:rPr>
          <w:color w:val="000009"/>
        </w:rPr>
        <w:t>диагноз</w:t>
      </w:r>
      <w:r w:rsidR="00532332" w:rsidRPr="00085589">
        <w:rPr>
          <w:color w:val="000009"/>
          <w:spacing w:val="-1"/>
        </w:rPr>
        <w:t xml:space="preserve"> </w:t>
      </w:r>
      <w:r w:rsidR="00532332" w:rsidRPr="00085589">
        <w:rPr>
          <w:color w:val="000009"/>
        </w:rPr>
        <w:t>«расстройство</w:t>
      </w:r>
      <w:r w:rsidR="00532332" w:rsidRPr="00085589">
        <w:rPr>
          <w:color w:val="000009"/>
          <w:spacing w:val="-7"/>
        </w:rPr>
        <w:t xml:space="preserve"> </w:t>
      </w:r>
      <w:r w:rsidR="00532332" w:rsidRPr="00085589">
        <w:rPr>
          <w:color w:val="000009"/>
        </w:rPr>
        <w:t>аутистического спектра»</w:t>
      </w:r>
    </w:p>
    <w:p w14:paraId="48CD803A" w14:textId="77777777" w:rsidR="00F644DF" w:rsidRPr="002F5FCB" w:rsidRDefault="00532332" w:rsidP="002F5FCB">
      <w:pPr>
        <w:pStyle w:val="a5"/>
        <w:numPr>
          <w:ilvl w:val="0"/>
          <w:numId w:val="60"/>
        </w:numPr>
        <w:spacing w:line="360" w:lineRule="auto"/>
        <w:ind w:right="125"/>
        <w:jc w:val="both"/>
        <w:rPr>
          <w:sz w:val="24"/>
          <w:szCs w:val="24"/>
        </w:rPr>
      </w:pPr>
      <w:r w:rsidRPr="002F5FCB">
        <w:rPr>
          <w:sz w:val="24"/>
          <w:szCs w:val="24"/>
        </w:rPr>
        <w:t>если ребёнок ценит внимание к себе других людей, прежде всего,</w:t>
      </w:r>
      <w:r w:rsidRPr="002F5FCB">
        <w:rPr>
          <w:spacing w:val="-14"/>
          <w:sz w:val="24"/>
          <w:szCs w:val="24"/>
        </w:rPr>
        <w:t xml:space="preserve"> </w:t>
      </w:r>
      <w:r w:rsidRPr="002F5FCB">
        <w:rPr>
          <w:sz w:val="24"/>
          <w:szCs w:val="24"/>
        </w:rPr>
        <w:t>родителей;</w:t>
      </w:r>
    </w:p>
    <w:p w14:paraId="0EBD1F98" w14:textId="77777777" w:rsidR="00F644DF" w:rsidRPr="002F5FCB" w:rsidRDefault="00532332" w:rsidP="002F5FCB">
      <w:pPr>
        <w:pStyle w:val="a5"/>
        <w:numPr>
          <w:ilvl w:val="0"/>
          <w:numId w:val="60"/>
        </w:numPr>
        <w:spacing w:line="360" w:lineRule="auto"/>
        <w:ind w:right="125"/>
        <w:jc w:val="both"/>
        <w:rPr>
          <w:sz w:val="24"/>
          <w:szCs w:val="24"/>
        </w:rPr>
      </w:pPr>
      <w:r w:rsidRPr="002F5FCB">
        <w:rPr>
          <w:sz w:val="24"/>
          <w:szCs w:val="24"/>
        </w:rPr>
        <w:t>контакт с ребёнком возможен, он может хотя бы частично выражать свои желания, согласие или несогласие с</w:t>
      </w:r>
      <w:r w:rsidRPr="002F5FCB">
        <w:rPr>
          <w:spacing w:val="-2"/>
          <w:sz w:val="24"/>
          <w:szCs w:val="24"/>
        </w:rPr>
        <w:t xml:space="preserve"> </w:t>
      </w:r>
      <w:r w:rsidRPr="002F5FCB">
        <w:rPr>
          <w:sz w:val="24"/>
          <w:szCs w:val="24"/>
        </w:rPr>
        <w:t>ситуацией;</w:t>
      </w:r>
    </w:p>
    <w:p w14:paraId="0871BAA0" w14:textId="77777777" w:rsidR="00F644DF" w:rsidRPr="002F5FCB" w:rsidRDefault="00532332" w:rsidP="002F5FCB">
      <w:pPr>
        <w:pStyle w:val="a5"/>
        <w:numPr>
          <w:ilvl w:val="0"/>
          <w:numId w:val="60"/>
        </w:numPr>
        <w:spacing w:line="360" w:lineRule="auto"/>
        <w:ind w:right="125"/>
        <w:jc w:val="both"/>
        <w:rPr>
          <w:sz w:val="24"/>
          <w:szCs w:val="24"/>
        </w:rPr>
      </w:pPr>
      <w:r w:rsidRPr="002F5FCB">
        <w:rPr>
          <w:sz w:val="24"/>
          <w:szCs w:val="24"/>
        </w:rPr>
        <w:t>поведение в основном поддаётся</w:t>
      </w:r>
      <w:r w:rsidRPr="002F5FCB">
        <w:rPr>
          <w:spacing w:val="-4"/>
          <w:sz w:val="24"/>
          <w:szCs w:val="24"/>
        </w:rPr>
        <w:t xml:space="preserve"> </w:t>
      </w:r>
      <w:r w:rsidRPr="002F5FCB">
        <w:rPr>
          <w:sz w:val="24"/>
          <w:szCs w:val="24"/>
        </w:rPr>
        <w:t>контролю.</w:t>
      </w:r>
    </w:p>
    <w:p w14:paraId="0E114CA4" w14:textId="77777777" w:rsidR="00F644DF" w:rsidRPr="00085589" w:rsidRDefault="00532332" w:rsidP="00A768E1">
      <w:pPr>
        <w:pStyle w:val="a3"/>
        <w:spacing w:line="360" w:lineRule="auto"/>
        <w:ind w:left="0" w:right="125" w:firstLine="567"/>
      </w:pPr>
      <w:r w:rsidRPr="00085589">
        <w:t>Очевидно, что у детей с аутизмом часто встречается такое сочетание признаков, которое</w:t>
      </w:r>
      <w:r w:rsidRPr="00085589">
        <w:rPr>
          <w:spacing w:val="-12"/>
        </w:rPr>
        <w:t xml:space="preserve"> </w:t>
      </w:r>
      <w:r w:rsidRPr="00085589">
        <w:t>несовместимо</w:t>
      </w:r>
      <w:r w:rsidRPr="00085589">
        <w:rPr>
          <w:spacing w:val="-7"/>
        </w:rPr>
        <w:t xml:space="preserve"> </w:t>
      </w:r>
      <w:r w:rsidRPr="00085589">
        <w:t>ни</w:t>
      </w:r>
      <w:r w:rsidRPr="00085589">
        <w:rPr>
          <w:spacing w:val="-9"/>
        </w:rPr>
        <w:t xml:space="preserve"> </w:t>
      </w:r>
      <w:r w:rsidRPr="00085589">
        <w:t>с</w:t>
      </w:r>
      <w:r w:rsidRPr="00085589">
        <w:rPr>
          <w:spacing w:val="-11"/>
        </w:rPr>
        <w:t xml:space="preserve"> </w:t>
      </w:r>
      <w:r w:rsidRPr="00085589">
        <w:t>АВА,</w:t>
      </w:r>
      <w:r w:rsidRPr="00085589">
        <w:rPr>
          <w:spacing w:val="-8"/>
        </w:rPr>
        <w:t xml:space="preserve"> </w:t>
      </w:r>
      <w:r w:rsidRPr="00085589">
        <w:t>ни</w:t>
      </w:r>
      <w:r w:rsidRPr="00085589">
        <w:rPr>
          <w:spacing w:val="-9"/>
        </w:rPr>
        <w:t xml:space="preserve"> </w:t>
      </w:r>
      <w:r w:rsidRPr="00085589">
        <w:t>с</w:t>
      </w:r>
      <w:r w:rsidRPr="00085589">
        <w:rPr>
          <w:spacing w:val="-11"/>
        </w:rPr>
        <w:t xml:space="preserve"> </w:t>
      </w:r>
      <w:r w:rsidRPr="00085589">
        <w:t>развивающими</w:t>
      </w:r>
      <w:r w:rsidRPr="00085589">
        <w:rPr>
          <w:spacing w:val="-10"/>
        </w:rPr>
        <w:t xml:space="preserve"> </w:t>
      </w:r>
      <w:r w:rsidRPr="00085589">
        <w:t>подходами</w:t>
      </w:r>
      <w:r w:rsidRPr="00085589">
        <w:rPr>
          <w:spacing w:val="-3"/>
        </w:rPr>
        <w:t xml:space="preserve"> </w:t>
      </w:r>
      <w:r w:rsidRPr="00085589">
        <w:t>(например,</w:t>
      </w:r>
      <w:r w:rsidRPr="00085589">
        <w:rPr>
          <w:spacing w:val="-10"/>
        </w:rPr>
        <w:t xml:space="preserve"> </w:t>
      </w:r>
      <w:r w:rsidRPr="00085589">
        <w:t xml:space="preserve">выраженные проблемы поведения и </w:t>
      </w:r>
      <w:proofErr w:type="spellStart"/>
      <w:r w:rsidRPr="00085589">
        <w:t>гиперсензитивность</w:t>
      </w:r>
      <w:proofErr w:type="spellEnd"/>
      <w:r w:rsidRPr="00085589">
        <w:t xml:space="preserve"> к тактильному контакту), из чего следует необходимость либо последовательного использования различных методов, либо их сочетание.</w:t>
      </w:r>
    </w:p>
    <w:p w14:paraId="48B5F21D" w14:textId="77777777" w:rsidR="00F644DF" w:rsidRPr="00085589" w:rsidRDefault="00532332" w:rsidP="00A768E1">
      <w:pPr>
        <w:pStyle w:val="a3"/>
        <w:spacing w:line="360" w:lineRule="auto"/>
        <w:ind w:left="0" w:right="125" w:firstLine="567"/>
      </w:pPr>
      <w:r w:rsidRPr="00085589">
        <w:t>Главный вывод – единого для всех и всегда метода нет и не может быть, необходима стратегическая программа коррекционной работы, то есть последовательность конкретных задач с соответствующими методическими решениями.</w:t>
      </w:r>
    </w:p>
    <w:p w14:paraId="071627C4" w14:textId="77777777" w:rsidR="00F644DF" w:rsidRPr="00085589" w:rsidRDefault="00532332" w:rsidP="00A768E1">
      <w:pPr>
        <w:pStyle w:val="a3"/>
        <w:spacing w:line="360" w:lineRule="auto"/>
        <w:ind w:left="0" w:right="125" w:firstLine="567"/>
      </w:pPr>
      <w:r w:rsidRPr="00085589">
        <w:t>Поскольку сопровождение – прежде всего, психолого-педагогическое - детей с аутизмом продолжается на протяжении длительного времени, многие годы, коррекционная работа является актуальной в течение всего дошкольного периода, но её место в общей структуре сопровождения меняется в зависимости от результатов. Если в начале дошкольного периода коррекция основных проявлений аутизма может быть единственным содержанием сопровождения, то по мере смягчения и(или) преодоления поведенческих, социально-коммуникативных, речевых проблем осуществляется постепенный переход от чисто коррекционных методов к традиционным развивающим методам с использованием необходимых коррекционных приёмов, доля последних постепенно уменьшается, но может в той или иной форме сохраняться столько времени, сколько это необходимо.</w:t>
      </w:r>
    </w:p>
    <w:p w14:paraId="78004CE3" w14:textId="16A44F95" w:rsidR="00F644DF" w:rsidRDefault="00532332" w:rsidP="00A768E1">
      <w:pPr>
        <w:pStyle w:val="a3"/>
        <w:spacing w:line="360" w:lineRule="auto"/>
        <w:ind w:left="0" w:right="125" w:firstLine="567"/>
      </w:pPr>
      <w:r w:rsidRPr="00085589">
        <w:t>Главный критерий – эффективность развития, социальной адаптации и социализации в интересах ребёнка с РАС.</w:t>
      </w:r>
    </w:p>
    <w:p w14:paraId="388DCE3D" w14:textId="332DBC19" w:rsidR="002F5FCB" w:rsidRDefault="002F5FCB" w:rsidP="00A768E1">
      <w:pPr>
        <w:pStyle w:val="a3"/>
        <w:spacing w:line="360" w:lineRule="auto"/>
        <w:ind w:left="0" w:right="125" w:firstLine="567"/>
      </w:pPr>
    </w:p>
    <w:p w14:paraId="7C95DEEC" w14:textId="1C960DC1" w:rsidR="002F5FCB" w:rsidRDefault="002F5FCB" w:rsidP="00A768E1">
      <w:pPr>
        <w:pStyle w:val="a3"/>
        <w:spacing w:line="360" w:lineRule="auto"/>
        <w:ind w:left="0" w:right="125" w:firstLine="567"/>
      </w:pPr>
    </w:p>
    <w:p w14:paraId="18BE1B40" w14:textId="77777777" w:rsidR="002F5FCB" w:rsidRPr="00085589" w:rsidRDefault="002F5FCB" w:rsidP="002F5FCB">
      <w:pPr>
        <w:pStyle w:val="a5"/>
        <w:numPr>
          <w:ilvl w:val="0"/>
          <w:numId w:val="52"/>
        </w:numPr>
        <w:tabs>
          <w:tab w:val="left" w:pos="681"/>
        </w:tabs>
        <w:spacing w:line="360" w:lineRule="auto"/>
        <w:ind w:left="0" w:right="125" w:firstLine="567"/>
        <w:jc w:val="both"/>
        <w:rPr>
          <w:sz w:val="24"/>
          <w:szCs w:val="24"/>
        </w:rPr>
      </w:pPr>
      <w:r w:rsidRPr="00085589">
        <w:rPr>
          <w:color w:val="000009"/>
          <w:sz w:val="24"/>
          <w:szCs w:val="24"/>
        </w:rPr>
        <w:t>Понятия</w:t>
      </w:r>
      <w:r w:rsidRPr="00085589">
        <w:rPr>
          <w:color w:val="000009"/>
          <w:spacing w:val="-7"/>
          <w:sz w:val="24"/>
          <w:szCs w:val="24"/>
        </w:rPr>
        <w:t xml:space="preserve"> </w:t>
      </w:r>
      <w:r w:rsidRPr="00085589">
        <w:rPr>
          <w:color w:val="000009"/>
          <w:sz w:val="24"/>
          <w:szCs w:val="24"/>
        </w:rPr>
        <w:t>«образовательной</w:t>
      </w:r>
      <w:r w:rsidRPr="00085589">
        <w:rPr>
          <w:color w:val="000009"/>
          <w:spacing w:val="-7"/>
          <w:sz w:val="24"/>
          <w:szCs w:val="24"/>
        </w:rPr>
        <w:t xml:space="preserve"> </w:t>
      </w:r>
      <w:r w:rsidRPr="00085589">
        <w:rPr>
          <w:color w:val="000009"/>
          <w:sz w:val="24"/>
          <w:szCs w:val="24"/>
        </w:rPr>
        <w:t>траектории»,</w:t>
      </w:r>
      <w:r w:rsidRPr="00085589">
        <w:rPr>
          <w:color w:val="000009"/>
          <w:spacing w:val="-7"/>
          <w:sz w:val="24"/>
          <w:szCs w:val="24"/>
        </w:rPr>
        <w:t xml:space="preserve"> </w:t>
      </w:r>
      <w:r w:rsidRPr="00085589">
        <w:rPr>
          <w:color w:val="000009"/>
          <w:sz w:val="24"/>
          <w:szCs w:val="24"/>
        </w:rPr>
        <w:t>«образовательного</w:t>
      </w:r>
      <w:r w:rsidRPr="00085589">
        <w:rPr>
          <w:color w:val="000009"/>
          <w:spacing w:val="-7"/>
          <w:sz w:val="24"/>
          <w:szCs w:val="24"/>
        </w:rPr>
        <w:t xml:space="preserve"> </w:t>
      </w:r>
      <w:r w:rsidRPr="00085589">
        <w:rPr>
          <w:color w:val="000009"/>
          <w:sz w:val="24"/>
          <w:szCs w:val="24"/>
        </w:rPr>
        <w:t>маршрута»</w:t>
      </w:r>
      <w:r w:rsidRPr="00085589">
        <w:rPr>
          <w:color w:val="000009"/>
          <w:spacing w:val="-9"/>
          <w:sz w:val="24"/>
          <w:szCs w:val="24"/>
        </w:rPr>
        <w:t xml:space="preserve"> </w:t>
      </w:r>
      <w:r w:rsidRPr="00085589">
        <w:rPr>
          <w:color w:val="000009"/>
          <w:sz w:val="24"/>
          <w:szCs w:val="24"/>
        </w:rPr>
        <w:t>не</w:t>
      </w:r>
      <w:r w:rsidRPr="00085589">
        <w:rPr>
          <w:color w:val="000009"/>
          <w:spacing w:val="-8"/>
          <w:sz w:val="24"/>
          <w:szCs w:val="24"/>
        </w:rPr>
        <w:t xml:space="preserve"> </w:t>
      </w:r>
      <w:r w:rsidRPr="00085589">
        <w:rPr>
          <w:color w:val="000009"/>
          <w:sz w:val="24"/>
          <w:szCs w:val="24"/>
        </w:rPr>
        <w:t>являются</w:t>
      </w:r>
      <w:r w:rsidRPr="00085589">
        <w:rPr>
          <w:color w:val="000009"/>
          <w:spacing w:val="-9"/>
          <w:sz w:val="24"/>
          <w:szCs w:val="24"/>
        </w:rPr>
        <w:t xml:space="preserve"> </w:t>
      </w:r>
      <w:r w:rsidRPr="00085589">
        <w:rPr>
          <w:color w:val="000009"/>
          <w:sz w:val="24"/>
          <w:szCs w:val="24"/>
        </w:rPr>
        <w:lastRenderedPageBreak/>
        <w:t>официально утверждёнными и могут допускать иную</w:t>
      </w:r>
      <w:r w:rsidRPr="00085589">
        <w:rPr>
          <w:color w:val="000009"/>
          <w:spacing w:val="-1"/>
          <w:sz w:val="24"/>
          <w:szCs w:val="24"/>
        </w:rPr>
        <w:t xml:space="preserve"> </w:t>
      </w:r>
      <w:r w:rsidRPr="00085589">
        <w:rPr>
          <w:color w:val="000009"/>
          <w:spacing w:val="-3"/>
          <w:sz w:val="24"/>
          <w:szCs w:val="24"/>
        </w:rPr>
        <w:t>трактовку.</w:t>
      </w:r>
    </w:p>
    <w:p w14:paraId="18366860" w14:textId="77777777" w:rsidR="00F644DF" w:rsidRPr="00085589" w:rsidRDefault="00532332" w:rsidP="00A768E1">
      <w:pPr>
        <w:pStyle w:val="5"/>
        <w:spacing w:line="360" w:lineRule="auto"/>
        <w:ind w:left="0" w:right="125" w:firstLine="567"/>
      </w:pPr>
      <w:bookmarkStart w:id="1" w:name="_TOC_250022"/>
      <w:bookmarkEnd w:id="1"/>
      <w:r w:rsidRPr="00085589">
        <w:t>1.1.2.4. Этапы дошкольного уровня образования</w:t>
      </w:r>
    </w:p>
    <w:p w14:paraId="6DC5A82B" w14:textId="6299957B" w:rsidR="00F644DF" w:rsidRPr="00085589" w:rsidRDefault="00532332" w:rsidP="00A768E1">
      <w:pPr>
        <w:pStyle w:val="a3"/>
        <w:spacing w:line="360" w:lineRule="auto"/>
        <w:ind w:left="0" w:right="125" w:firstLine="567"/>
      </w:pPr>
      <w:r w:rsidRPr="00085589">
        <w:t xml:space="preserve">Чаще всего от психолого-медико-педагогической комиссии (ПМПК) ожидают определения образовательного маршрута ребёнка с ОВЗ и мониторинга его реализации. В случае РАС – в связи с исключительной клинической и психолого-педагогической </w:t>
      </w:r>
      <w:proofErr w:type="spellStart"/>
      <w:r w:rsidRPr="00085589">
        <w:t>полиморфностью</w:t>
      </w:r>
      <w:proofErr w:type="spellEnd"/>
      <w:r w:rsidRPr="00085589">
        <w:t xml:space="preserve"> – представляется более целесообразным использовать категорию </w:t>
      </w:r>
      <w:r w:rsidRPr="00085589">
        <w:rPr>
          <w:b/>
          <w:i/>
        </w:rPr>
        <w:t>индивидуальной образовательной траектории</w:t>
      </w:r>
      <w:r w:rsidRPr="00085589">
        <w:rPr>
          <w:vertAlign w:val="superscript"/>
        </w:rPr>
        <w:t>11</w:t>
      </w:r>
      <w:r w:rsidRPr="00085589">
        <w:t>, так как она предлагает более</w:t>
      </w:r>
      <w:r w:rsidR="002F5FCB">
        <w:t xml:space="preserve"> </w:t>
      </w:r>
      <w:r w:rsidRPr="00085589">
        <w:t>глубокую и всестороннюю проработку предлагаемых решений по трём направлениям: содержательному, деятельностному и процессуальному.</w:t>
      </w:r>
    </w:p>
    <w:p w14:paraId="52D16B70" w14:textId="77777777" w:rsidR="00F644DF" w:rsidRPr="00085589" w:rsidRDefault="00532332" w:rsidP="00A768E1">
      <w:pPr>
        <w:pStyle w:val="a3"/>
        <w:spacing w:line="360" w:lineRule="auto"/>
        <w:ind w:left="0" w:right="125" w:firstLine="567"/>
      </w:pPr>
      <w:r w:rsidRPr="00085589">
        <w:rPr>
          <w:b/>
          <w:i/>
        </w:rPr>
        <w:t xml:space="preserve">Содержательное направление </w:t>
      </w:r>
      <w:r w:rsidRPr="00085589">
        <w:t>подразумевает вариативные учебные планы и образовательные программы (в том числе адаптированные), а также существующие образовательные стандарты, определяющие индивидуальный образовательный маршрут (в нашем случае – ФГОС дошкольного образования).</w:t>
      </w:r>
    </w:p>
    <w:p w14:paraId="47137E3B" w14:textId="77777777" w:rsidR="00F644DF" w:rsidRPr="00085589" w:rsidRDefault="00532332" w:rsidP="00A768E1">
      <w:pPr>
        <w:pStyle w:val="a3"/>
        <w:spacing w:line="360" w:lineRule="auto"/>
        <w:ind w:left="0" w:right="125" w:firstLine="567"/>
      </w:pPr>
      <w:r w:rsidRPr="00085589">
        <w:rPr>
          <w:b/>
          <w:i/>
        </w:rPr>
        <w:t xml:space="preserve">Деятельностное направление </w:t>
      </w:r>
      <w:r w:rsidRPr="00085589">
        <w:t>рассматривают (в частности, в документах ЮНЕСКО) как специальные педагогические технологии, то есть как системный метод создания, применения и определения всего процесса преподавания и усвоения знаний с учетом технических и человеческих ресурсов и их взаимодействия. Главная задача деятельностного направления – выбор оптимальных форм получения образования; в случае детей с РАС этот вопрос стоит очень остро.</w:t>
      </w:r>
    </w:p>
    <w:p w14:paraId="51DE6F68" w14:textId="77777777" w:rsidR="00F644DF" w:rsidRPr="00085589" w:rsidRDefault="00532332" w:rsidP="00A768E1">
      <w:pPr>
        <w:spacing w:line="360" w:lineRule="auto"/>
        <w:ind w:right="125" w:firstLine="567"/>
        <w:jc w:val="both"/>
        <w:rPr>
          <w:sz w:val="24"/>
          <w:szCs w:val="24"/>
        </w:rPr>
      </w:pPr>
      <w:r w:rsidRPr="00085589">
        <w:rPr>
          <w:b/>
          <w:i/>
          <w:sz w:val="24"/>
          <w:szCs w:val="24"/>
        </w:rPr>
        <w:t xml:space="preserve">Процессуальное направление </w:t>
      </w:r>
      <w:r w:rsidRPr="00085589">
        <w:rPr>
          <w:sz w:val="24"/>
          <w:szCs w:val="24"/>
        </w:rPr>
        <w:t>– это технологии организации образовательного процесса.</w:t>
      </w:r>
    </w:p>
    <w:p w14:paraId="5D64B7AE" w14:textId="77777777" w:rsidR="00F644DF" w:rsidRPr="00085589" w:rsidRDefault="00532332" w:rsidP="00A768E1">
      <w:pPr>
        <w:pStyle w:val="a3"/>
        <w:spacing w:line="360" w:lineRule="auto"/>
        <w:ind w:left="0" w:right="125" w:firstLine="567"/>
      </w:pPr>
      <w:r w:rsidRPr="00085589">
        <w:t>Прежде, чем характеризовать индивидуальную образовательную траекторию дошкольного образования ребёнка с аутизмом, следует отметить, что дошкольное образование этой категории детей рассматривается как часть единого общего коррекционно-образовательного процесса, который, в свою очередь, является начальным этапом всего жизненного пути человека с РАС.</w:t>
      </w:r>
    </w:p>
    <w:p w14:paraId="7BE77250" w14:textId="77777777" w:rsidR="00F644DF" w:rsidRPr="00085589" w:rsidRDefault="00532332" w:rsidP="00A768E1">
      <w:pPr>
        <w:pStyle w:val="a3"/>
        <w:spacing w:line="360" w:lineRule="auto"/>
        <w:ind w:left="0" w:right="125" w:firstLine="567"/>
      </w:pPr>
      <w:r w:rsidRPr="00085589">
        <w:t>Во ФГОС дошкольного образования (пункт 1.6, подпункт 3) говорится об обеспечении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 Подготовка ребёнка с аутизмом к школьному обучению, проведённая с учётом особенностей его развития (как индивидуальных, так и свойственных аутизму в целом), является практическим воплощением отмеченного выше принципа преемственности и никак не противоречит «уникальности и самоценности детства».</w:t>
      </w:r>
    </w:p>
    <w:p w14:paraId="400F0A2E" w14:textId="77777777" w:rsidR="00042533" w:rsidRPr="00085589" w:rsidRDefault="00532332" w:rsidP="00A768E1">
      <w:pPr>
        <w:pStyle w:val="a3"/>
        <w:spacing w:line="360" w:lineRule="auto"/>
        <w:ind w:left="0" w:right="125" w:firstLine="567"/>
      </w:pPr>
      <w:r w:rsidRPr="00085589">
        <w:t>В силу особенностей психики детей с аутизмом хотя бы относительно успешный переход от дошкольного уровня образования к школьному никакая преемственность программ</w:t>
      </w:r>
      <w:r w:rsidRPr="00085589">
        <w:rPr>
          <w:spacing w:val="-6"/>
        </w:rPr>
        <w:t xml:space="preserve"> </w:t>
      </w:r>
      <w:r w:rsidRPr="00085589">
        <w:t>не</w:t>
      </w:r>
      <w:r w:rsidRPr="00085589">
        <w:rPr>
          <w:spacing w:val="-6"/>
        </w:rPr>
        <w:t xml:space="preserve"> </w:t>
      </w:r>
      <w:r w:rsidRPr="00085589">
        <w:t>обеспечит,</w:t>
      </w:r>
      <w:r w:rsidRPr="00085589">
        <w:rPr>
          <w:spacing w:val="-3"/>
        </w:rPr>
        <w:t xml:space="preserve"> </w:t>
      </w:r>
      <w:r w:rsidRPr="00085589">
        <w:t>если</w:t>
      </w:r>
      <w:r w:rsidRPr="00085589">
        <w:rPr>
          <w:spacing w:val="-4"/>
        </w:rPr>
        <w:t xml:space="preserve"> </w:t>
      </w:r>
      <w:r w:rsidRPr="00085589">
        <w:t>в</w:t>
      </w:r>
      <w:r w:rsidRPr="00085589">
        <w:rPr>
          <w:spacing w:val="-5"/>
        </w:rPr>
        <w:t xml:space="preserve"> </w:t>
      </w:r>
      <w:r w:rsidRPr="00085589">
        <w:t>дошкольном</w:t>
      </w:r>
      <w:r w:rsidRPr="00085589">
        <w:rPr>
          <w:spacing w:val="-5"/>
        </w:rPr>
        <w:t xml:space="preserve"> </w:t>
      </w:r>
      <w:r w:rsidRPr="00085589">
        <w:t>возрасте</w:t>
      </w:r>
      <w:r w:rsidRPr="00085589">
        <w:rPr>
          <w:spacing w:val="-5"/>
        </w:rPr>
        <w:t xml:space="preserve"> </w:t>
      </w:r>
      <w:r w:rsidRPr="00085589">
        <w:t>не</w:t>
      </w:r>
      <w:r w:rsidRPr="00085589">
        <w:rPr>
          <w:spacing w:val="-6"/>
        </w:rPr>
        <w:t xml:space="preserve"> </w:t>
      </w:r>
      <w:r w:rsidRPr="00085589">
        <w:t>будет</w:t>
      </w:r>
      <w:r w:rsidRPr="00085589">
        <w:rPr>
          <w:spacing w:val="-3"/>
        </w:rPr>
        <w:t xml:space="preserve"> </w:t>
      </w:r>
      <w:r w:rsidRPr="00085589">
        <w:t>заложена</w:t>
      </w:r>
      <w:r w:rsidRPr="00085589">
        <w:rPr>
          <w:spacing w:val="-6"/>
        </w:rPr>
        <w:t xml:space="preserve"> </w:t>
      </w:r>
      <w:r w:rsidRPr="00085589">
        <w:t>подготовка</w:t>
      </w:r>
      <w:r w:rsidRPr="00085589">
        <w:rPr>
          <w:spacing w:val="-5"/>
        </w:rPr>
        <w:t xml:space="preserve"> </w:t>
      </w:r>
      <w:r w:rsidRPr="00085589">
        <w:t>детей с РАС к школьному обучению. Вопрос заключается лишь в том, какой именно должна быть эта</w:t>
      </w:r>
      <w:r w:rsidRPr="00085589">
        <w:rPr>
          <w:spacing w:val="-1"/>
        </w:rPr>
        <w:t xml:space="preserve"> </w:t>
      </w:r>
      <w:r w:rsidRPr="00085589">
        <w:t>подготовка.</w:t>
      </w:r>
    </w:p>
    <w:p w14:paraId="1D9A07A1" w14:textId="385A396F" w:rsidR="00F644DF" w:rsidRPr="00085589" w:rsidRDefault="00532332" w:rsidP="00A768E1">
      <w:pPr>
        <w:pStyle w:val="a3"/>
        <w:spacing w:line="360" w:lineRule="auto"/>
        <w:ind w:left="0" w:right="125" w:firstLine="567"/>
      </w:pPr>
      <w:r w:rsidRPr="00085589">
        <w:t xml:space="preserve">В ходе лечебно- коррекционного процесса происходят изменения состояния ребёнка, что </w:t>
      </w:r>
      <w:r w:rsidRPr="00085589">
        <w:lastRenderedPageBreak/>
        <w:t>особенно проявляется</w:t>
      </w:r>
      <w:r w:rsidRPr="00085589">
        <w:rPr>
          <w:spacing w:val="-8"/>
        </w:rPr>
        <w:t xml:space="preserve"> </w:t>
      </w:r>
      <w:r w:rsidRPr="00085589">
        <w:t>в</w:t>
      </w:r>
      <w:r w:rsidRPr="00085589">
        <w:rPr>
          <w:spacing w:val="-8"/>
        </w:rPr>
        <w:t xml:space="preserve"> </w:t>
      </w:r>
      <w:r w:rsidRPr="00085589">
        <w:t>дошкольном</w:t>
      </w:r>
      <w:r w:rsidRPr="00085589">
        <w:rPr>
          <w:spacing w:val="-9"/>
        </w:rPr>
        <w:t xml:space="preserve"> </w:t>
      </w:r>
      <w:r w:rsidRPr="00085589">
        <w:t>возрасте</w:t>
      </w:r>
      <w:r w:rsidRPr="00085589">
        <w:rPr>
          <w:spacing w:val="-8"/>
        </w:rPr>
        <w:t xml:space="preserve"> </w:t>
      </w:r>
      <w:r w:rsidRPr="00085589">
        <w:t>(динамика</w:t>
      </w:r>
      <w:r w:rsidRPr="00085589">
        <w:rPr>
          <w:spacing w:val="-8"/>
        </w:rPr>
        <w:t xml:space="preserve"> </w:t>
      </w:r>
      <w:r w:rsidRPr="00085589">
        <w:t>изменений</w:t>
      </w:r>
      <w:r w:rsidRPr="00085589">
        <w:rPr>
          <w:spacing w:val="-6"/>
        </w:rPr>
        <w:t xml:space="preserve"> </w:t>
      </w:r>
      <w:r w:rsidRPr="00085589">
        <w:t>разнообразная,</w:t>
      </w:r>
      <w:r w:rsidRPr="00085589">
        <w:rPr>
          <w:spacing w:val="-7"/>
        </w:rPr>
        <w:t xml:space="preserve"> </w:t>
      </w:r>
      <w:r w:rsidRPr="00085589">
        <w:t>но</w:t>
      </w:r>
      <w:r w:rsidRPr="00085589">
        <w:rPr>
          <w:spacing w:val="-7"/>
        </w:rPr>
        <w:t xml:space="preserve"> </w:t>
      </w:r>
      <w:r w:rsidRPr="00085589">
        <w:t>в</w:t>
      </w:r>
      <w:r w:rsidRPr="00085589">
        <w:rPr>
          <w:spacing w:val="-8"/>
        </w:rPr>
        <w:t xml:space="preserve"> </w:t>
      </w:r>
      <w:r w:rsidRPr="00085589">
        <w:t>целом,</w:t>
      </w:r>
      <w:r w:rsidRPr="00085589">
        <w:rPr>
          <w:spacing w:val="-8"/>
        </w:rPr>
        <w:t xml:space="preserve"> </w:t>
      </w:r>
      <w:r w:rsidRPr="00085589">
        <w:t>как правило, положительная). Как уже отмечалось выше, это создаёт необходимость изменения целей и задач воспитания и обучения детей дошкольного возраста с РАС.</w:t>
      </w:r>
    </w:p>
    <w:p w14:paraId="39235D51" w14:textId="77777777" w:rsidR="00F644DF" w:rsidRPr="00085589" w:rsidRDefault="00532332" w:rsidP="00A768E1">
      <w:pPr>
        <w:pStyle w:val="a3"/>
        <w:spacing w:line="360" w:lineRule="auto"/>
        <w:ind w:left="0" w:right="125" w:firstLine="567"/>
      </w:pPr>
      <w:r w:rsidRPr="00085589">
        <w:t>Боле чем тридцатилетний опыт работы с аутичными детьми, включая их подготовку к школе, позволяет выделить следующие этапы дошкольного образования:</w:t>
      </w:r>
    </w:p>
    <w:p w14:paraId="1CBFBE40" w14:textId="77777777" w:rsidR="00F644DF" w:rsidRPr="002F5FCB" w:rsidRDefault="00532332" w:rsidP="002F5FCB">
      <w:pPr>
        <w:pStyle w:val="a5"/>
        <w:numPr>
          <w:ilvl w:val="0"/>
          <w:numId w:val="61"/>
        </w:numPr>
        <w:tabs>
          <w:tab w:val="left" w:pos="2039"/>
        </w:tabs>
        <w:spacing w:line="360" w:lineRule="auto"/>
        <w:ind w:right="125"/>
        <w:jc w:val="both"/>
        <w:rPr>
          <w:sz w:val="24"/>
          <w:szCs w:val="24"/>
        </w:rPr>
      </w:pPr>
      <w:r w:rsidRPr="002F5FCB">
        <w:rPr>
          <w:sz w:val="24"/>
          <w:szCs w:val="24"/>
        </w:rPr>
        <w:t>ранней</w:t>
      </w:r>
      <w:r w:rsidRPr="002F5FCB">
        <w:rPr>
          <w:spacing w:val="-1"/>
          <w:sz w:val="24"/>
          <w:szCs w:val="24"/>
        </w:rPr>
        <w:t xml:space="preserve"> </w:t>
      </w:r>
      <w:r w:rsidRPr="002F5FCB">
        <w:rPr>
          <w:sz w:val="24"/>
          <w:szCs w:val="24"/>
        </w:rPr>
        <w:t>помощи,</w:t>
      </w:r>
    </w:p>
    <w:p w14:paraId="02F25E38" w14:textId="77777777" w:rsidR="00F644DF" w:rsidRPr="002F5FCB" w:rsidRDefault="00532332" w:rsidP="002F5FCB">
      <w:pPr>
        <w:pStyle w:val="a5"/>
        <w:numPr>
          <w:ilvl w:val="0"/>
          <w:numId w:val="61"/>
        </w:numPr>
        <w:tabs>
          <w:tab w:val="left" w:pos="2039"/>
        </w:tabs>
        <w:spacing w:line="360" w:lineRule="auto"/>
        <w:ind w:right="125"/>
        <w:jc w:val="both"/>
        <w:rPr>
          <w:sz w:val="24"/>
          <w:szCs w:val="24"/>
        </w:rPr>
      </w:pPr>
      <w:r w:rsidRPr="002F5FCB">
        <w:rPr>
          <w:sz w:val="24"/>
          <w:szCs w:val="24"/>
        </w:rPr>
        <w:t>начальный,</w:t>
      </w:r>
    </w:p>
    <w:p w14:paraId="271529F7" w14:textId="77777777" w:rsidR="00F644DF" w:rsidRPr="002F5FCB" w:rsidRDefault="00532332" w:rsidP="002F5FCB">
      <w:pPr>
        <w:pStyle w:val="a5"/>
        <w:numPr>
          <w:ilvl w:val="0"/>
          <w:numId w:val="61"/>
        </w:numPr>
        <w:tabs>
          <w:tab w:val="left" w:pos="2039"/>
        </w:tabs>
        <w:spacing w:line="360" w:lineRule="auto"/>
        <w:ind w:right="125"/>
        <w:jc w:val="both"/>
        <w:rPr>
          <w:sz w:val="24"/>
          <w:szCs w:val="24"/>
        </w:rPr>
      </w:pPr>
      <w:r w:rsidRPr="002F5FCB">
        <w:rPr>
          <w:sz w:val="24"/>
          <w:szCs w:val="24"/>
        </w:rPr>
        <w:t>основной,</w:t>
      </w:r>
    </w:p>
    <w:p w14:paraId="71F7B53B" w14:textId="77777777" w:rsidR="00F644DF" w:rsidRPr="002F5FCB" w:rsidRDefault="00532332" w:rsidP="002F5FCB">
      <w:pPr>
        <w:pStyle w:val="a5"/>
        <w:numPr>
          <w:ilvl w:val="0"/>
          <w:numId w:val="61"/>
        </w:numPr>
        <w:tabs>
          <w:tab w:val="left" w:pos="2039"/>
        </w:tabs>
        <w:spacing w:line="360" w:lineRule="auto"/>
        <w:ind w:right="125"/>
        <w:jc w:val="both"/>
        <w:rPr>
          <w:sz w:val="24"/>
          <w:szCs w:val="24"/>
        </w:rPr>
      </w:pPr>
      <w:r w:rsidRPr="002F5FCB">
        <w:rPr>
          <w:sz w:val="24"/>
          <w:szCs w:val="24"/>
        </w:rPr>
        <w:t>пропедевтический.</w:t>
      </w:r>
    </w:p>
    <w:p w14:paraId="328B2BEB" w14:textId="77777777" w:rsidR="00042533" w:rsidRPr="00085589" w:rsidRDefault="00532332" w:rsidP="00A768E1">
      <w:pPr>
        <w:pStyle w:val="a3"/>
        <w:spacing w:line="360" w:lineRule="auto"/>
        <w:ind w:left="0" w:right="125" w:firstLine="567"/>
      </w:pPr>
      <w:r w:rsidRPr="00085589">
        <w:t>На</w:t>
      </w:r>
      <w:r w:rsidRPr="00085589">
        <w:rPr>
          <w:spacing w:val="-17"/>
        </w:rPr>
        <w:t xml:space="preserve"> </w:t>
      </w:r>
      <w:r w:rsidRPr="00085589">
        <w:t>этапе</w:t>
      </w:r>
      <w:r w:rsidRPr="00085589">
        <w:rPr>
          <w:spacing w:val="-16"/>
        </w:rPr>
        <w:t xml:space="preserve"> </w:t>
      </w:r>
      <w:r w:rsidRPr="00085589">
        <w:rPr>
          <w:b/>
          <w:i/>
        </w:rPr>
        <w:t>ранней</w:t>
      </w:r>
      <w:r w:rsidRPr="00085589">
        <w:rPr>
          <w:b/>
          <w:i/>
          <w:spacing w:val="-14"/>
        </w:rPr>
        <w:t xml:space="preserve"> </w:t>
      </w:r>
      <w:r w:rsidRPr="00085589">
        <w:rPr>
          <w:b/>
          <w:i/>
        </w:rPr>
        <w:t>помощи</w:t>
      </w:r>
      <w:r w:rsidRPr="00085589">
        <w:rPr>
          <w:b/>
          <w:i/>
          <w:spacing w:val="-13"/>
        </w:rPr>
        <w:t xml:space="preserve"> </w:t>
      </w:r>
      <w:r w:rsidRPr="00085589">
        <w:t>происходит</w:t>
      </w:r>
      <w:r w:rsidRPr="00085589">
        <w:rPr>
          <w:spacing w:val="-15"/>
        </w:rPr>
        <w:t xml:space="preserve"> </w:t>
      </w:r>
      <w:r w:rsidRPr="00085589">
        <w:t>выявление</w:t>
      </w:r>
      <w:r w:rsidRPr="00085589">
        <w:rPr>
          <w:spacing w:val="-15"/>
        </w:rPr>
        <w:t xml:space="preserve"> </w:t>
      </w:r>
      <w:r w:rsidRPr="00085589">
        <w:t>детей</w:t>
      </w:r>
      <w:r w:rsidRPr="00085589">
        <w:rPr>
          <w:spacing w:val="-15"/>
        </w:rPr>
        <w:t xml:space="preserve"> </w:t>
      </w:r>
      <w:r w:rsidRPr="00085589">
        <w:t>группы</w:t>
      </w:r>
      <w:r w:rsidRPr="00085589">
        <w:rPr>
          <w:spacing w:val="-16"/>
        </w:rPr>
        <w:t xml:space="preserve"> </w:t>
      </w:r>
      <w:r w:rsidRPr="00085589">
        <w:t>повышенного</w:t>
      </w:r>
      <w:r w:rsidRPr="00085589">
        <w:rPr>
          <w:spacing w:val="-14"/>
        </w:rPr>
        <w:t xml:space="preserve"> </w:t>
      </w:r>
      <w:r w:rsidRPr="00085589">
        <w:t>риска формирования РАС (далее: «группа риска»), которым оказывают общеукрепляющую и общеразвивающую, неспецифическую по отношению к аутизму. Специальная коррекция аутистических расстройств начинается с использования развивающих методов коррекции аутизма. Она постепенно индивидуализируется по мере получения результатов динамического наблюдения, уточнения индивидуального психолого-педагогического профиля и накопления материалов, необходимых для формирования индивидуальной программы</w:t>
      </w:r>
      <w:r w:rsidRPr="00085589">
        <w:rPr>
          <w:spacing w:val="-12"/>
        </w:rPr>
        <w:t xml:space="preserve"> </w:t>
      </w:r>
      <w:r w:rsidRPr="00085589">
        <w:t>развития.</w:t>
      </w:r>
    </w:p>
    <w:p w14:paraId="324B3BC8" w14:textId="6DC8D9BF" w:rsidR="00A768E1" w:rsidRPr="00085589" w:rsidRDefault="00532332" w:rsidP="00A768E1">
      <w:pPr>
        <w:pStyle w:val="a3"/>
        <w:spacing w:line="360" w:lineRule="auto"/>
        <w:ind w:left="0" w:right="125" w:firstLine="567"/>
      </w:pPr>
      <w:r w:rsidRPr="00085589">
        <w:t>Содержание занятий и методические</w:t>
      </w:r>
      <w:r w:rsidRPr="00085589">
        <w:rPr>
          <w:spacing w:val="-18"/>
        </w:rPr>
        <w:t xml:space="preserve"> </w:t>
      </w:r>
      <w:r w:rsidRPr="00085589">
        <w:t>решения,</w:t>
      </w:r>
      <w:r w:rsidRPr="00085589">
        <w:rPr>
          <w:spacing w:val="-17"/>
        </w:rPr>
        <w:t xml:space="preserve"> </w:t>
      </w:r>
      <w:r w:rsidRPr="00085589">
        <w:t>необходимые</w:t>
      </w:r>
      <w:r w:rsidRPr="00085589">
        <w:rPr>
          <w:spacing w:val="-18"/>
        </w:rPr>
        <w:t xml:space="preserve"> </w:t>
      </w:r>
      <w:r w:rsidRPr="00085589">
        <w:t>для</w:t>
      </w:r>
      <w:r w:rsidRPr="00085589">
        <w:rPr>
          <w:spacing w:val="-16"/>
        </w:rPr>
        <w:t xml:space="preserve"> </w:t>
      </w:r>
      <w:r w:rsidRPr="00085589">
        <w:t>смягчения</w:t>
      </w:r>
      <w:r w:rsidRPr="00085589">
        <w:rPr>
          <w:spacing w:val="26"/>
        </w:rPr>
        <w:t xml:space="preserve"> </w:t>
      </w:r>
      <w:r w:rsidRPr="00085589">
        <w:t>основных</w:t>
      </w:r>
      <w:r w:rsidRPr="00085589">
        <w:rPr>
          <w:spacing w:val="-15"/>
        </w:rPr>
        <w:t xml:space="preserve"> </w:t>
      </w:r>
      <w:r w:rsidRPr="00085589">
        <w:t>нарушений,</w:t>
      </w:r>
      <w:r w:rsidRPr="00085589">
        <w:rPr>
          <w:spacing w:val="-17"/>
        </w:rPr>
        <w:t xml:space="preserve"> </w:t>
      </w:r>
      <w:r w:rsidRPr="00085589">
        <w:t xml:space="preserve">свойственных аутизму, выходят за рамки традиционных функций системы ранней помощи, поскольку здесь требуется значительный объём высокоспециализированной индивидуальной лечебно-коррекционной работы. Фактически этот этап должен продолжаться столько </w:t>
      </w:r>
      <w:proofErr w:type="gramStart"/>
      <w:r w:rsidRPr="00085589">
        <w:t>времени,  сколько</w:t>
      </w:r>
      <w:proofErr w:type="gramEnd"/>
      <w:r w:rsidRPr="00085589">
        <w:t xml:space="preserve">  потребуется  для   формирования  минимального  уровня  </w:t>
      </w:r>
      <w:r w:rsidRPr="00085589">
        <w:rPr>
          <w:spacing w:val="19"/>
        </w:rPr>
        <w:t xml:space="preserve"> </w:t>
      </w:r>
      <w:r w:rsidRPr="00085589">
        <w:t>социально-</w:t>
      </w:r>
      <w:r w:rsidR="00A768E1" w:rsidRPr="00A768E1">
        <w:t xml:space="preserve"> </w:t>
      </w:r>
      <w:r w:rsidR="00A768E1" w:rsidRPr="00085589">
        <w:t>коммуникативных и поведенческих навыков, достаточного для участия ребёнка с РАС в групповых занятиях.</w:t>
      </w:r>
    </w:p>
    <w:p w14:paraId="0B412C25" w14:textId="77777777" w:rsidR="00A768E1" w:rsidRPr="00085589" w:rsidRDefault="00A768E1" w:rsidP="00A768E1">
      <w:pPr>
        <w:pStyle w:val="a3"/>
        <w:spacing w:line="360" w:lineRule="auto"/>
        <w:ind w:left="0" w:right="125" w:firstLine="567"/>
      </w:pPr>
      <w:r w:rsidRPr="00085589">
        <w:t>Представляется, что окончание периода ранней помощи целесообразно связать с установлением диагноза из входящих в РАС («детский аутизм», «атипичный</w:t>
      </w:r>
      <w:r w:rsidRPr="00085589">
        <w:rPr>
          <w:spacing w:val="55"/>
        </w:rPr>
        <w:t xml:space="preserve"> </w:t>
      </w:r>
      <w:r w:rsidRPr="00085589">
        <w:t>аутизм»,</w:t>
      </w:r>
      <w:r>
        <w:t xml:space="preserve"> </w:t>
      </w:r>
      <w:r w:rsidRPr="00085589">
        <w:t xml:space="preserve">«синдром </w:t>
      </w:r>
      <w:proofErr w:type="spellStart"/>
      <w:r w:rsidRPr="00085589">
        <w:t>Аспергера</w:t>
      </w:r>
      <w:proofErr w:type="spellEnd"/>
      <w:r w:rsidRPr="00085589">
        <w:t>»; после введения МКБ-11 – диагноза «РАС»), то есть примерно в те же</w:t>
      </w:r>
      <w:r w:rsidRPr="00085589">
        <w:rPr>
          <w:spacing w:val="-6"/>
        </w:rPr>
        <w:t xml:space="preserve"> </w:t>
      </w:r>
      <w:r w:rsidRPr="00085589">
        <w:t>3</w:t>
      </w:r>
      <w:r w:rsidRPr="00085589">
        <w:rPr>
          <w:spacing w:val="-2"/>
        </w:rPr>
        <w:t xml:space="preserve"> </w:t>
      </w:r>
      <w:r w:rsidRPr="00085589">
        <w:t>-3,5</w:t>
      </w:r>
      <w:r w:rsidRPr="00085589">
        <w:rPr>
          <w:spacing w:val="-4"/>
        </w:rPr>
        <w:t xml:space="preserve"> </w:t>
      </w:r>
      <w:r w:rsidRPr="00085589">
        <w:t>года,</w:t>
      </w:r>
      <w:r w:rsidRPr="00085589">
        <w:rPr>
          <w:spacing w:val="-2"/>
        </w:rPr>
        <w:t xml:space="preserve"> </w:t>
      </w:r>
      <w:r w:rsidRPr="00085589">
        <w:t>и</w:t>
      </w:r>
      <w:r w:rsidRPr="00085589">
        <w:rPr>
          <w:spacing w:val="-3"/>
        </w:rPr>
        <w:t xml:space="preserve"> </w:t>
      </w:r>
      <w:r w:rsidRPr="00085589">
        <w:t>создать условия</w:t>
      </w:r>
      <w:r w:rsidRPr="00085589">
        <w:rPr>
          <w:spacing w:val="-4"/>
        </w:rPr>
        <w:t xml:space="preserve"> </w:t>
      </w:r>
      <w:r w:rsidRPr="00085589">
        <w:t>для</w:t>
      </w:r>
      <w:r w:rsidRPr="00085589">
        <w:rPr>
          <w:spacing w:val="-3"/>
        </w:rPr>
        <w:t xml:space="preserve"> </w:t>
      </w:r>
      <w:r w:rsidRPr="00085589">
        <w:t>дальнейшей</w:t>
      </w:r>
      <w:r w:rsidRPr="00085589">
        <w:rPr>
          <w:spacing w:val="-3"/>
        </w:rPr>
        <w:t xml:space="preserve"> </w:t>
      </w:r>
      <w:r w:rsidRPr="00085589">
        <w:t>подготовки</w:t>
      </w:r>
      <w:r w:rsidRPr="00085589">
        <w:rPr>
          <w:spacing w:val="-2"/>
        </w:rPr>
        <w:t xml:space="preserve"> </w:t>
      </w:r>
      <w:r w:rsidRPr="00085589">
        <w:t>ребёнка</w:t>
      </w:r>
      <w:r w:rsidRPr="00085589">
        <w:rPr>
          <w:spacing w:val="-6"/>
        </w:rPr>
        <w:t xml:space="preserve"> </w:t>
      </w:r>
      <w:r w:rsidRPr="00085589">
        <w:t>с</w:t>
      </w:r>
      <w:r w:rsidRPr="00085589">
        <w:rPr>
          <w:spacing w:val="-3"/>
        </w:rPr>
        <w:t xml:space="preserve"> </w:t>
      </w:r>
      <w:r w:rsidRPr="00085589">
        <w:t>РАС</w:t>
      </w:r>
      <w:r w:rsidRPr="00085589">
        <w:rPr>
          <w:spacing w:val="-4"/>
        </w:rPr>
        <w:t xml:space="preserve"> </w:t>
      </w:r>
      <w:r w:rsidRPr="00085589">
        <w:t>к</w:t>
      </w:r>
      <w:r w:rsidRPr="00085589">
        <w:rPr>
          <w:spacing w:val="-3"/>
        </w:rPr>
        <w:t xml:space="preserve"> </w:t>
      </w:r>
      <w:r w:rsidRPr="00085589">
        <w:t>переходу</w:t>
      </w:r>
      <w:r w:rsidRPr="00085589">
        <w:rPr>
          <w:spacing w:val="-9"/>
        </w:rPr>
        <w:t xml:space="preserve"> </w:t>
      </w:r>
      <w:r w:rsidRPr="00085589">
        <w:t>в ДОО, для чего необходимо, прежде всего, обеспечить возможность интенсивной, индивидуальной</w:t>
      </w:r>
      <w:r w:rsidRPr="00085589">
        <w:rPr>
          <w:spacing w:val="-8"/>
        </w:rPr>
        <w:t xml:space="preserve"> </w:t>
      </w:r>
      <w:r w:rsidRPr="00085589">
        <w:t>и</w:t>
      </w:r>
      <w:r w:rsidRPr="00085589">
        <w:rPr>
          <w:spacing w:val="-8"/>
        </w:rPr>
        <w:t xml:space="preserve"> </w:t>
      </w:r>
      <w:r w:rsidRPr="00085589">
        <w:t>специализированной</w:t>
      </w:r>
      <w:r w:rsidRPr="00085589">
        <w:rPr>
          <w:spacing w:val="-10"/>
        </w:rPr>
        <w:t xml:space="preserve"> </w:t>
      </w:r>
      <w:r w:rsidRPr="00085589">
        <w:t>коррекции</w:t>
      </w:r>
      <w:r w:rsidRPr="00085589">
        <w:rPr>
          <w:spacing w:val="-10"/>
        </w:rPr>
        <w:t xml:space="preserve"> </w:t>
      </w:r>
      <w:r w:rsidRPr="00085589">
        <w:t>обусловленных</w:t>
      </w:r>
      <w:r w:rsidRPr="00085589">
        <w:rPr>
          <w:spacing w:val="-7"/>
        </w:rPr>
        <w:t xml:space="preserve"> </w:t>
      </w:r>
      <w:r w:rsidRPr="00085589">
        <w:t>аутизмом</w:t>
      </w:r>
      <w:r w:rsidRPr="00085589">
        <w:rPr>
          <w:spacing w:val="-9"/>
        </w:rPr>
        <w:t xml:space="preserve"> </w:t>
      </w:r>
      <w:r w:rsidRPr="00085589">
        <w:t>трудностей, одновременно являющихся главным препятствием для начала посещения</w:t>
      </w:r>
      <w:r w:rsidRPr="00085589">
        <w:rPr>
          <w:spacing w:val="-9"/>
        </w:rPr>
        <w:t xml:space="preserve"> </w:t>
      </w:r>
      <w:r w:rsidRPr="00085589">
        <w:t>ДОО.</w:t>
      </w:r>
    </w:p>
    <w:p w14:paraId="6D911B84" w14:textId="77777777" w:rsidR="00A768E1" w:rsidRPr="00085589" w:rsidRDefault="00A768E1" w:rsidP="00A768E1">
      <w:pPr>
        <w:pStyle w:val="a3"/>
        <w:spacing w:line="360" w:lineRule="auto"/>
        <w:ind w:left="0" w:right="125" w:firstLine="567"/>
      </w:pPr>
      <w:r w:rsidRPr="00085589">
        <w:t>Что</w:t>
      </w:r>
      <w:r w:rsidRPr="00085589">
        <w:rPr>
          <w:spacing w:val="-11"/>
        </w:rPr>
        <w:t xml:space="preserve"> </w:t>
      </w:r>
      <w:r w:rsidRPr="00085589">
        <w:t>касается</w:t>
      </w:r>
      <w:r w:rsidRPr="00085589">
        <w:rPr>
          <w:spacing w:val="-10"/>
        </w:rPr>
        <w:t xml:space="preserve"> </w:t>
      </w:r>
      <w:r w:rsidRPr="00085589">
        <w:rPr>
          <w:i/>
        </w:rPr>
        <w:t>индивидуальной</w:t>
      </w:r>
      <w:r w:rsidRPr="00085589">
        <w:rPr>
          <w:i/>
          <w:spacing w:val="-13"/>
        </w:rPr>
        <w:t xml:space="preserve"> </w:t>
      </w:r>
      <w:r w:rsidRPr="00085589">
        <w:rPr>
          <w:i/>
        </w:rPr>
        <w:t>образовательной</w:t>
      </w:r>
      <w:r w:rsidRPr="00085589">
        <w:rPr>
          <w:i/>
          <w:spacing w:val="-12"/>
        </w:rPr>
        <w:t xml:space="preserve"> </w:t>
      </w:r>
      <w:r w:rsidRPr="00085589">
        <w:rPr>
          <w:i/>
        </w:rPr>
        <w:t>траектории</w:t>
      </w:r>
      <w:r w:rsidRPr="00085589">
        <w:rPr>
          <w:i/>
          <w:spacing w:val="-11"/>
        </w:rPr>
        <w:t xml:space="preserve"> </w:t>
      </w:r>
      <w:r w:rsidRPr="00085589">
        <w:rPr>
          <w:i/>
        </w:rPr>
        <w:t>ранней</w:t>
      </w:r>
      <w:r w:rsidRPr="00085589">
        <w:rPr>
          <w:i/>
          <w:spacing w:val="-11"/>
        </w:rPr>
        <w:t xml:space="preserve"> </w:t>
      </w:r>
      <w:r w:rsidRPr="00085589">
        <w:rPr>
          <w:i/>
        </w:rPr>
        <w:t>помощи</w:t>
      </w:r>
      <w:r w:rsidRPr="00085589">
        <w:rPr>
          <w:i/>
          <w:spacing w:val="-11"/>
        </w:rPr>
        <w:t xml:space="preserve"> </w:t>
      </w:r>
      <w:r w:rsidRPr="00085589">
        <w:rPr>
          <w:i/>
        </w:rPr>
        <w:t xml:space="preserve">детям с группой риска по РАС, </w:t>
      </w:r>
      <w:r w:rsidRPr="00085589">
        <w:t xml:space="preserve">то её </w:t>
      </w:r>
      <w:r w:rsidRPr="00085589">
        <w:rPr>
          <w:i/>
        </w:rPr>
        <w:t xml:space="preserve">содержательное направление </w:t>
      </w:r>
      <w:r w:rsidRPr="00085589">
        <w:t>должно определяться ФГОС дошкольного</w:t>
      </w:r>
      <w:r w:rsidRPr="00085589">
        <w:rPr>
          <w:spacing w:val="-10"/>
        </w:rPr>
        <w:t xml:space="preserve"> </w:t>
      </w:r>
      <w:r w:rsidRPr="00085589">
        <w:t>образования</w:t>
      </w:r>
      <w:r w:rsidRPr="00085589">
        <w:rPr>
          <w:spacing w:val="-7"/>
        </w:rPr>
        <w:t xml:space="preserve"> </w:t>
      </w:r>
      <w:r w:rsidRPr="00085589">
        <w:t>и</w:t>
      </w:r>
      <w:r w:rsidRPr="00085589">
        <w:rPr>
          <w:spacing w:val="-9"/>
        </w:rPr>
        <w:t xml:space="preserve"> </w:t>
      </w:r>
      <w:r w:rsidRPr="00085589">
        <w:t>разработанной</w:t>
      </w:r>
      <w:r w:rsidRPr="00085589">
        <w:rPr>
          <w:spacing w:val="-8"/>
        </w:rPr>
        <w:t xml:space="preserve"> </w:t>
      </w:r>
      <w:r w:rsidRPr="00085589">
        <w:t>на</w:t>
      </w:r>
      <w:r w:rsidRPr="00085589">
        <w:rPr>
          <w:spacing w:val="-10"/>
        </w:rPr>
        <w:t xml:space="preserve"> </w:t>
      </w:r>
      <w:r w:rsidRPr="00085589">
        <w:t>его</w:t>
      </w:r>
      <w:r w:rsidRPr="00085589">
        <w:rPr>
          <w:spacing w:val="-10"/>
        </w:rPr>
        <w:t xml:space="preserve"> </w:t>
      </w:r>
      <w:r w:rsidRPr="00085589">
        <w:t>основе</w:t>
      </w:r>
      <w:r w:rsidRPr="00085589">
        <w:rPr>
          <w:spacing w:val="-10"/>
        </w:rPr>
        <w:t xml:space="preserve"> </w:t>
      </w:r>
      <w:r w:rsidRPr="00085589">
        <w:t>примерной</w:t>
      </w:r>
      <w:r w:rsidRPr="00085589">
        <w:rPr>
          <w:spacing w:val="-8"/>
        </w:rPr>
        <w:t xml:space="preserve"> </w:t>
      </w:r>
      <w:r w:rsidRPr="00085589">
        <w:t>АООП</w:t>
      </w:r>
      <w:r w:rsidRPr="00085589">
        <w:rPr>
          <w:spacing w:val="-10"/>
        </w:rPr>
        <w:t xml:space="preserve"> </w:t>
      </w:r>
      <w:r w:rsidRPr="00085589">
        <w:t>дошкольного образования детей с РАС (этап ранней помощи) с учётом Концепции РП. Так или иначе, программы ранней помощи</w:t>
      </w:r>
      <w:r w:rsidRPr="00085589">
        <w:rPr>
          <w:spacing w:val="-15"/>
        </w:rPr>
        <w:t xml:space="preserve"> </w:t>
      </w:r>
      <w:r w:rsidRPr="00085589">
        <w:t>должны</w:t>
      </w:r>
      <w:r w:rsidRPr="00085589">
        <w:rPr>
          <w:spacing w:val="-15"/>
        </w:rPr>
        <w:t xml:space="preserve"> </w:t>
      </w:r>
      <w:r w:rsidRPr="00085589">
        <w:t>быть</w:t>
      </w:r>
      <w:r w:rsidRPr="00085589">
        <w:rPr>
          <w:spacing w:val="-14"/>
        </w:rPr>
        <w:t xml:space="preserve"> </w:t>
      </w:r>
      <w:r w:rsidRPr="00085589">
        <w:t>строго</w:t>
      </w:r>
      <w:r w:rsidRPr="00085589">
        <w:rPr>
          <w:spacing w:val="-14"/>
        </w:rPr>
        <w:t xml:space="preserve"> </w:t>
      </w:r>
      <w:r w:rsidRPr="00085589">
        <w:t>индивидуальными,</w:t>
      </w:r>
      <w:r w:rsidRPr="00085589">
        <w:rPr>
          <w:spacing w:val="-18"/>
        </w:rPr>
        <w:t xml:space="preserve"> </w:t>
      </w:r>
      <w:r w:rsidRPr="00085589">
        <w:t>хотя</w:t>
      </w:r>
      <w:r w:rsidRPr="00085589">
        <w:rPr>
          <w:spacing w:val="-14"/>
        </w:rPr>
        <w:t xml:space="preserve"> </w:t>
      </w:r>
      <w:r w:rsidRPr="00085589">
        <w:t>в</w:t>
      </w:r>
      <w:r w:rsidRPr="00085589">
        <w:rPr>
          <w:spacing w:val="-15"/>
        </w:rPr>
        <w:t xml:space="preserve"> </w:t>
      </w:r>
      <w:r w:rsidRPr="00085589">
        <w:t>случае</w:t>
      </w:r>
      <w:r w:rsidRPr="00085589">
        <w:rPr>
          <w:spacing w:val="-16"/>
        </w:rPr>
        <w:t xml:space="preserve"> </w:t>
      </w:r>
      <w:r w:rsidRPr="00085589">
        <w:t>группы</w:t>
      </w:r>
      <w:r w:rsidRPr="00085589">
        <w:rPr>
          <w:spacing w:val="-13"/>
        </w:rPr>
        <w:t xml:space="preserve"> </w:t>
      </w:r>
      <w:r w:rsidRPr="00085589">
        <w:t>риска</w:t>
      </w:r>
      <w:r w:rsidRPr="00085589">
        <w:rPr>
          <w:spacing w:val="-16"/>
        </w:rPr>
        <w:t xml:space="preserve"> </w:t>
      </w:r>
      <w:r w:rsidRPr="00085589">
        <w:t>по</w:t>
      </w:r>
      <w:r w:rsidRPr="00085589">
        <w:rPr>
          <w:spacing w:val="-17"/>
        </w:rPr>
        <w:t xml:space="preserve"> </w:t>
      </w:r>
      <w:r w:rsidRPr="00085589">
        <w:t>РАС</w:t>
      </w:r>
      <w:r w:rsidRPr="00085589">
        <w:rPr>
          <w:spacing w:val="-14"/>
        </w:rPr>
        <w:t xml:space="preserve"> </w:t>
      </w:r>
      <w:r w:rsidRPr="00085589">
        <w:t xml:space="preserve">такая </w:t>
      </w:r>
      <w:r w:rsidRPr="00085589">
        <w:lastRenderedPageBreak/>
        <w:t>индивидуализация происходит постепенно, по мере созревания аутистической симптоматики. Кроме того, на этом этапе комплексного сопровождения очень важно уделять должное внимание не только коррекционной работе, но и диагностике, сбору и анализу данных для уточнения выбора основного коррекционного подхода и индивидуальной программы</w:t>
      </w:r>
      <w:r w:rsidRPr="00085589">
        <w:rPr>
          <w:spacing w:val="-1"/>
        </w:rPr>
        <w:t xml:space="preserve"> </w:t>
      </w:r>
      <w:r w:rsidRPr="00085589">
        <w:t>развития.</w:t>
      </w:r>
    </w:p>
    <w:p w14:paraId="7A97D12B" w14:textId="479DBA50" w:rsidR="00F644DF" w:rsidRPr="00085589" w:rsidRDefault="00042533" w:rsidP="00A768E1">
      <w:pPr>
        <w:pStyle w:val="a3"/>
        <w:spacing w:line="360" w:lineRule="auto"/>
        <w:ind w:left="0" w:right="125" w:firstLine="0"/>
      </w:pPr>
      <w:r w:rsidRPr="00085589">
        <w:t xml:space="preserve">        </w:t>
      </w:r>
      <w:r w:rsidR="00532332" w:rsidRPr="00085589">
        <w:t>Несмотря на различную методическую основу, в перечисленных подходах можно выделить ряд общих черт:</w:t>
      </w:r>
    </w:p>
    <w:p w14:paraId="2D405CCD" w14:textId="77777777" w:rsidR="00F644DF" w:rsidRPr="002F5FCB" w:rsidRDefault="00532332" w:rsidP="002F5FCB">
      <w:pPr>
        <w:pStyle w:val="a5"/>
        <w:numPr>
          <w:ilvl w:val="0"/>
          <w:numId w:val="62"/>
        </w:numPr>
        <w:tabs>
          <w:tab w:val="left" w:pos="2036"/>
          <w:tab w:val="left" w:pos="2037"/>
          <w:tab w:val="left" w:pos="3371"/>
          <w:tab w:val="left" w:pos="4434"/>
          <w:tab w:val="left" w:pos="5435"/>
          <w:tab w:val="left" w:pos="6656"/>
          <w:tab w:val="left" w:pos="8644"/>
          <w:tab w:val="left" w:pos="9703"/>
        </w:tabs>
        <w:spacing w:line="360" w:lineRule="auto"/>
        <w:ind w:right="125"/>
        <w:jc w:val="both"/>
        <w:rPr>
          <w:sz w:val="24"/>
          <w:szCs w:val="24"/>
        </w:rPr>
      </w:pPr>
      <w:r w:rsidRPr="002F5FCB">
        <w:rPr>
          <w:sz w:val="24"/>
          <w:szCs w:val="24"/>
        </w:rPr>
        <w:t>начальной</w:t>
      </w:r>
      <w:r w:rsidRPr="002F5FCB">
        <w:rPr>
          <w:sz w:val="24"/>
          <w:szCs w:val="24"/>
        </w:rPr>
        <w:tab/>
        <w:t>формой</w:t>
      </w:r>
      <w:r w:rsidRPr="002F5FCB">
        <w:rPr>
          <w:sz w:val="24"/>
          <w:szCs w:val="24"/>
        </w:rPr>
        <w:tab/>
        <w:t>работы</w:t>
      </w:r>
      <w:r w:rsidRPr="002F5FCB">
        <w:rPr>
          <w:sz w:val="24"/>
          <w:szCs w:val="24"/>
        </w:rPr>
        <w:tab/>
        <w:t>являются</w:t>
      </w:r>
      <w:r w:rsidRPr="002F5FCB">
        <w:rPr>
          <w:sz w:val="24"/>
          <w:szCs w:val="24"/>
        </w:rPr>
        <w:tab/>
        <w:t>индивидуальные</w:t>
      </w:r>
      <w:r w:rsidRPr="002F5FCB">
        <w:rPr>
          <w:sz w:val="24"/>
          <w:szCs w:val="24"/>
        </w:rPr>
        <w:tab/>
        <w:t>занятия</w:t>
      </w:r>
      <w:r w:rsidRPr="002F5FCB">
        <w:rPr>
          <w:sz w:val="24"/>
          <w:szCs w:val="24"/>
        </w:rPr>
        <w:tab/>
      </w:r>
      <w:r w:rsidRPr="002F5FCB">
        <w:rPr>
          <w:spacing w:val="-18"/>
          <w:sz w:val="24"/>
          <w:szCs w:val="24"/>
        </w:rPr>
        <w:t xml:space="preserve">с </w:t>
      </w:r>
      <w:r w:rsidRPr="002F5FCB">
        <w:rPr>
          <w:sz w:val="24"/>
          <w:szCs w:val="24"/>
        </w:rPr>
        <w:t>постепенным переходом к занятиям в малой</w:t>
      </w:r>
      <w:r w:rsidRPr="002F5FCB">
        <w:rPr>
          <w:spacing w:val="-3"/>
          <w:sz w:val="24"/>
          <w:szCs w:val="24"/>
        </w:rPr>
        <w:t xml:space="preserve"> </w:t>
      </w:r>
      <w:r w:rsidRPr="002F5FCB">
        <w:rPr>
          <w:sz w:val="24"/>
          <w:szCs w:val="24"/>
        </w:rPr>
        <w:t>группе;</w:t>
      </w:r>
    </w:p>
    <w:p w14:paraId="1934F9D2" w14:textId="77777777" w:rsidR="00F644DF" w:rsidRPr="002F5FCB" w:rsidRDefault="00532332" w:rsidP="002F5FCB">
      <w:pPr>
        <w:pStyle w:val="a5"/>
        <w:numPr>
          <w:ilvl w:val="0"/>
          <w:numId w:val="62"/>
        </w:numPr>
        <w:tabs>
          <w:tab w:val="left" w:pos="2036"/>
          <w:tab w:val="left" w:pos="2037"/>
        </w:tabs>
        <w:spacing w:line="360" w:lineRule="auto"/>
        <w:ind w:right="125"/>
        <w:jc w:val="both"/>
        <w:rPr>
          <w:sz w:val="24"/>
          <w:szCs w:val="24"/>
        </w:rPr>
      </w:pPr>
      <w:r w:rsidRPr="002F5FCB">
        <w:rPr>
          <w:sz w:val="24"/>
          <w:szCs w:val="24"/>
        </w:rPr>
        <w:t xml:space="preserve">все названные подходы стараются идти </w:t>
      </w:r>
      <w:r w:rsidRPr="002F5FCB">
        <w:rPr>
          <w:spacing w:val="-3"/>
          <w:sz w:val="24"/>
          <w:szCs w:val="24"/>
        </w:rPr>
        <w:t xml:space="preserve">«от </w:t>
      </w:r>
      <w:r w:rsidRPr="002F5FCB">
        <w:rPr>
          <w:sz w:val="24"/>
          <w:szCs w:val="24"/>
        </w:rPr>
        <w:t>ребёнка» (хотя трактуют этот принцип не вполне</w:t>
      </w:r>
      <w:r w:rsidRPr="002F5FCB">
        <w:rPr>
          <w:spacing w:val="-1"/>
          <w:sz w:val="24"/>
          <w:szCs w:val="24"/>
        </w:rPr>
        <w:t xml:space="preserve"> </w:t>
      </w:r>
      <w:r w:rsidRPr="002F5FCB">
        <w:rPr>
          <w:sz w:val="24"/>
          <w:szCs w:val="24"/>
        </w:rPr>
        <w:t>одинаково);</w:t>
      </w:r>
    </w:p>
    <w:p w14:paraId="20609C7F" w14:textId="77777777" w:rsidR="00F644DF" w:rsidRPr="002F5FCB" w:rsidRDefault="00532332" w:rsidP="002F5FCB">
      <w:pPr>
        <w:pStyle w:val="a5"/>
        <w:numPr>
          <w:ilvl w:val="0"/>
          <w:numId w:val="62"/>
        </w:numPr>
        <w:tabs>
          <w:tab w:val="left" w:pos="2036"/>
          <w:tab w:val="left" w:pos="2037"/>
        </w:tabs>
        <w:spacing w:line="360" w:lineRule="auto"/>
        <w:ind w:right="125"/>
        <w:jc w:val="both"/>
        <w:rPr>
          <w:sz w:val="24"/>
          <w:szCs w:val="24"/>
        </w:rPr>
      </w:pPr>
      <w:r w:rsidRPr="002F5FCB">
        <w:rPr>
          <w:sz w:val="24"/>
          <w:szCs w:val="24"/>
        </w:rPr>
        <w:t>отводится большая роль привлечению родителей к работе с из</w:t>
      </w:r>
      <w:r w:rsidRPr="002F5FCB">
        <w:rPr>
          <w:spacing w:val="-11"/>
          <w:sz w:val="24"/>
          <w:szCs w:val="24"/>
        </w:rPr>
        <w:t xml:space="preserve"> </w:t>
      </w:r>
      <w:r w:rsidRPr="002F5FCB">
        <w:rPr>
          <w:sz w:val="24"/>
          <w:szCs w:val="24"/>
        </w:rPr>
        <w:t>ребёнком;</w:t>
      </w:r>
    </w:p>
    <w:p w14:paraId="3560783F" w14:textId="77777777" w:rsidR="00F644DF" w:rsidRPr="002F5FCB" w:rsidRDefault="00532332" w:rsidP="002F5FCB">
      <w:pPr>
        <w:pStyle w:val="a5"/>
        <w:numPr>
          <w:ilvl w:val="0"/>
          <w:numId w:val="62"/>
        </w:numPr>
        <w:tabs>
          <w:tab w:val="left" w:pos="2036"/>
          <w:tab w:val="left" w:pos="2037"/>
        </w:tabs>
        <w:spacing w:line="360" w:lineRule="auto"/>
        <w:ind w:right="125"/>
        <w:jc w:val="both"/>
        <w:rPr>
          <w:sz w:val="24"/>
          <w:szCs w:val="24"/>
        </w:rPr>
      </w:pPr>
      <w:r w:rsidRPr="002F5FCB">
        <w:rPr>
          <w:sz w:val="24"/>
          <w:szCs w:val="24"/>
        </w:rPr>
        <w:t>принципиально допускается параллельное использование других</w:t>
      </w:r>
      <w:r w:rsidRPr="002F5FCB">
        <w:rPr>
          <w:spacing w:val="-11"/>
          <w:sz w:val="24"/>
          <w:szCs w:val="24"/>
        </w:rPr>
        <w:t xml:space="preserve"> </w:t>
      </w:r>
      <w:r w:rsidRPr="002F5FCB">
        <w:rPr>
          <w:sz w:val="24"/>
          <w:szCs w:val="24"/>
        </w:rPr>
        <w:t>методов;</w:t>
      </w:r>
    </w:p>
    <w:p w14:paraId="50F1E6FF" w14:textId="77777777" w:rsidR="00F644DF" w:rsidRPr="002F5FCB" w:rsidRDefault="00532332" w:rsidP="002F5FCB">
      <w:pPr>
        <w:pStyle w:val="a5"/>
        <w:numPr>
          <w:ilvl w:val="0"/>
          <w:numId w:val="62"/>
        </w:numPr>
        <w:tabs>
          <w:tab w:val="left" w:pos="2036"/>
          <w:tab w:val="left" w:pos="2037"/>
        </w:tabs>
        <w:spacing w:line="360" w:lineRule="auto"/>
        <w:ind w:right="125"/>
        <w:jc w:val="both"/>
        <w:rPr>
          <w:sz w:val="24"/>
          <w:szCs w:val="24"/>
        </w:rPr>
      </w:pPr>
      <w:r w:rsidRPr="002F5FCB">
        <w:rPr>
          <w:sz w:val="24"/>
          <w:szCs w:val="24"/>
        </w:rPr>
        <w:t xml:space="preserve">не отрицается (особенно в рамках эмоционально-смыслового подхода) использование </w:t>
      </w:r>
      <w:proofErr w:type="spellStart"/>
      <w:r w:rsidRPr="002F5FCB">
        <w:rPr>
          <w:sz w:val="24"/>
          <w:szCs w:val="24"/>
        </w:rPr>
        <w:t>психофармакотерапевтических</w:t>
      </w:r>
      <w:proofErr w:type="spellEnd"/>
      <w:r w:rsidRPr="002F5FCB">
        <w:rPr>
          <w:spacing w:val="-3"/>
          <w:sz w:val="24"/>
          <w:szCs w:val="24"/>
        </w:rPr>
        <w:t xml:space="preserve"> </w:t>
      </w:r>
      <w:r w:rsidRPr="002F5FCB">
        <w:rPr>
          <w:sz w:val="24"/>
          <w:szCs w:val="24"/>
        </w:rPr>
        <w:t>средств.</w:t>
      </w:r>
    </w:p>
    <w:p w14:paraId="6B37A3DE" w14:textId="77777777" w:rsidR="00F644DF" w:rsidRPr="00085589" w:rsidRDefault="00532332" w:rsidP="00A768E1">
      <w:pPr>
        <w:pStyle w:val="a3"/>
        <w:spacing w:line="360" w:lineRule="auto"/>
        <w:ind w:left="0" w:right="125" w:firstLine="567"/>
      </w:pPr>
      <w:r w:rsidRPr="00085589">
        <w:t xml:space="preserve">Существуют и различия между отмеченными четырьмя методами. Например, в EIBI меньше, чем в других методах уделяют внимание развитию игровой деятельности; если ESDM и EIBI ориентируются в основном на трудности ребёнка, обусловленные аутизмом, то </w:t>
      </w:r>
      <w:proofErr w:type="spellStart"/>
      <w:r w:rsidRPr="00085589">
        <w:t>Floortime</w:t>
      </w:r>
      <w:proofErr w:type="spellEnd"/>
      <w:r w:rsidRPr="00085589">
        <w:t xml:space="preserve"> и ЭСП – на развитие и коррекцию эмоциональной сферы и др.</w:t>
      </w:r>
    </w:p>
    <w:p w14:paraId="509676AE" w14:textId="77777777" w:rsidR="00F644DF" w:rsidRPr="00085589" w:rsidRDefault="00532332" w:rsidP="00A768E1">
      <w:pPr>
        <w:pStyle w:val="a3"/>
        <w:spacing w:line="360" w:lineRule="auto"/>
        <w:ind w:left="0" w:right="125" w:firstLine="567"/>
      </w:pPr>
      <w:r w:rsidRPr="00085589">
        <w:t>Так или иначе, наличие разных методических подходов способствует гибкому подходу к реализации ранней помощи, большей степени её индивидуализации.</w:t>
      </w:r>
    </w:p>
    <w:p w14:paraId="0D7E5C06" w14:textId="77777777" w:rsidR="00F644DF" w:rsidRPr="00085589" w:rsidRDefault="00532332" w:rsidP="00A768E1">
      <w:pPr>
        <w:pStyle w:val="a3"/>
        <w:spacing w:line="360" w:lineRule="auto"/>
        <w:ind w:left="0" w:right="125" w:firstLine="567"/>
      </w:pPr>
      <w:r w:rsidRPr="00085589">
        <w:rPr>
          <w:b/>
          <w:i/>
        </w:rPr>
        <w:t>Начальный этап</w:t>
      </w:r>
      <w:r w:rsidRPr="00085589">
        <w:t>. Переход к начальному этапу происходит с установлением диагноза РАС (или из входящих в РАС) и характеризуется возможностью:</w:t>
      </w:r>
    </w:p>
    <w:p w14:paraId="439CFBB1" w14:textId="77777777" w:rsidR="00F644DF" w:rsidRPr="002F5FCB" w:rsidRDefault="00532332" w:rsidP="002F5FCB">
      <w:pPr>
        <w:pStyle w:val="a5"/>
        <w:numPr>
          <w:ilvl w:val="0"/>
          <w:numId w:val="63"/>
        </w:numPr>
        <w:tabs>
          <w:tab w:val="left" w:pos="1758"/>
        </w:tabs>
        <w:spacing w:line="360" w:lineRule="auto"/>
        <w:ind w:right="125"/>
        <w:jc w:val="both"/>
        <w:rPr>
          <w:sz w:val="24"/>
          <w:szCs w:val="24"/>
        </w:rPr>
      </w:pPr>
      <w:r w:rsidRPr="002F5FCB">
        <w:rPr>
          <w:sz w:val="24"/>
          <w:szCs w:val="24"/>
        </w:rPr>
        <w:t>определить степень тяжести аутистических расстройств (по</w:t>
      </w:r>
      <w:r w:rsidRPr="002F5FCB">
        <w:rPr>
          <w:spacing w:val="4"/>
          <w:sz w:val="24"/>
          <w:szCs w:val="24"/>
        </w:rPr>
        <w:t xml:space="preserve"> </w:t>
      </w:r>
      <w:r w:rsidRPr="002F5FCB">
        <w:rPr>
          <w:sz w:val="24"/>
          <w:szCs w:val="24"/>
        </w:rPr>
        <w:t>DSM-5);</w:t>
      </w:r>
    </w:p>
    <w:p w14:paraId="787080E6" w14:textId="77777777" w:rsidR="00F644DF" w:rsidRPr="002F5FCB" w:rsidRDefault="00532332" w:rsidP="002F5FCB">
      <w:pPr>
        <w:pStyle w:val="a5"/>
        <w:numPr>
          <w:ilvl w:val="0"/>
          <w:numId w:val="63"/>
        </w:numPr>
        <w:tabs>
          <w:tab w:val="left" w:pos="1758"/>
        </w:tabs>
        <w:spacing w:line="360" w:lineRule="auto"/>
        <w:ind w:right="125"/>
        <w:jc w:val="both"/>
        <w:rPr>
          <w:sz w:val="24"/>
          <w:szCs w:val="24"/>
        </w:rPr>
      </w:pPr>
      <w:r w:rsidRPr="002F5FCB">
        <w:rPr>
          <w:sz w:val="24"/>
          <w:szCs w:val="24"/>
        </w:rPr>
        <w:t>определить психолого-педагогический профиль</w:t>
      </w:r>
      <w:r w:rsidRPr="002F5FCB">
        <w:rPr>
          <w:spacing w:val="-3"/>
          <w:sz w:val="24"/>
          <w:szCs w:val="24"/>
        </w:rPr>
        <w:t xml:space="preserve"> </w:t>
      </w:r>
      <w:r w:rsidRPr="002F5FCB">
        <w:rPr>
          <w:sz w:val="24"/>
          <w:szCs w:val="24"/>
        </w:rPr>
        <w:t>развития;</w:t>
      </w:r>
    </w:p>
    <w:p w14:paraId="0F0E0253" w14:textId="77777777" w:rsidR="00F644DF" w:rsidRPr="002F5FCB" w:rsidRDefault="00532332" w:rsidP="002F5FCB">
      <w:pPr>
        <w:pStyle w:val="a5"/>
        <w:numPr>
          <w:ilvl w:val="0"/>
          <w:numId w:val="63"/>
        </w:numPr>
        <w:tabs>
          <w:tab w:val="left" w:pos="1758"/>
        </w:tabs>
        <w:spacing w:line="360" w:lineRule="auto"/>
        <w:ind w:right="125"/>
        <w:jc w:val="both"/>
        <w:rPr>
          <w:sz w:val="24"/>
          <w:szCs w:val="24"/>
        </w:rPr>
      </w:pPr>
      <w:r w:rsidRPr="002F5FCB">
        <w:rPr>
          <w:sz w:val="24"/>
          <w:szCs w:val="24"/>
        </w:rPr>
        <w:t>решить вопрос об установлении инвалидности и в случае её установления сформировать индивидуальную программу</w:t>
      </w:r>
      <w:r w:rsidRPr="002F5FCB">
        <w:rPr>
          <w:spacing w:val="-8"/>
          <w:sz w:val="24"/>
          <w:szCs w:val="24"/>
        </w:rPr>
        <w:t xml:space="preserve"> </w:t>
      </w:r>
      <w:r w:rsidRPr="002F5FCB">
        <w:rPr>
          <w:sz w:val="24"/>
          <w:szCs w:val="24"/>
        </w:rPr>
        <w:t>реабилитации/</w:t>
      </w:r>
      <w:proofErr w:type="spellStart"/>
      <w:r w:rsidRPr="002F5FCB">
        <w:rPr>
          <w:sz w:val="24"/>
          <w:szCs w:val="24"/>
        </w:rPr>
        <w:t>абилитации</w:t>
      </w:r>
      <w:proofErr w:type="spellEnd"/>
      <w:r w:rsidRPr="002F5FCB">
        <w:rPr>
          <w:sz w:val="24"/>
          <w:szCs w:val="24"/>
        </w:rPr>
        <w:t>;</w:t>
      </w:r>
    </w:p>
    <w:p w14:paraId="277BECEA" w14:textId="77777777" w:rsidR="00F644DF" w:rsidRPr="002F5FCB" w:rsidRDefault="00532332" w:rsidP="002F5FCB">
      <w:pPr>
        <w:pStyle w:val="a5"/>
        <w:numPr>
          <w:ilvl w:val="0"/>
          <w:numId w:val="63"/>
        </w:numPr>
        <w:tabs>
          <w:tab w:val="left" w:pos="1758"/>
        </w:tabs>
        <w:spacing w:line="360" w:lineRule="auto"/>
        <w:ind w:right="125"/>
        <w:jc w:val="both"/>
        <w:rPr>
          <w:sz w:val="24"/>
          <w:szCs w:val="24"/>
        </w:rPr>
      </w:pPr>
      <w:r w:rsidRPr="002F5FCB">
        <w:rPr>
          <w:sz w:val="24"/>
          <w:szCs w:val="24"/>
        </w:rPr>
        <w:t>составить индивидуальную программу коррекции и развития (с учётом результатов ранней помощи и трёх предыдущих</w:t>
      </w:r>
      <w:r w:rsidRPr="002F5FCB">
        <w:rPr>
          <w:spacing w:val="-3"/>
          <w:sz w:val="24"/>
          <w:szCs w:val="24"/>
        </w:rPr>
        <w:t xml:space="preserve"> </w:t>
      </w:r>
      <w:r w:rsidRPr="002F5FCB">
        <w:rPr>
          <w:sz w:val="24"/>
          <w:szCs w:val="24"/>
        </w:rPr>
        <w:t>пунктов).</w:t>
      </w:r>
    </w:p>
    <w:p w14:paraId="583CA0C7" w14:textId="77777777" w:rsidR="00F644DF" w:rsidRPr="00085589" w:rsidRDefault="00532332" w:rsidP="00A768E1">
      <w:pPr>
        <w:pStyle w:val="a3"/>
        <w:spacing w:line="360" w:lineRule="auto"/>
        <w:ind w:left="0" w:right="125" w:firstLine="567"/>
      </w:pPr>
      <w:r w:rsidRPr="00085589">
        <w:t>Главная задача начального этапа дошкольного образования – создать условия для освоения детьми с РАС ООП дошкольного образования в той или иной форме, по возможности приближенной к тому, что используется в ДОО традиционно, к включению в групповые формы занятий.</w:t>
      </w:r>
    </w:p>
    <w:p w14:paraId="28F0CEFB" w14:textId="77777777" w:rsidR="00F644DF" w:rsidRPr="00085589" w:rsidRDefault="00532332" w:rsidP="00A768E1">
      <w:pPr>
        <w:pStyle w:val="a3"/>
        <w:spacing w:line="360" w:lineRule="auto"/>
        <w:ind w:left="0" w:right="125" w:firstLine="567"/>
      </w:pPr>
      <w:r w:rsidRPr="00085589">
        <w:t>Можно выделить три наиболее типичных варианта организационного решения начального этапа дошкольного образования детей с РАС; или, другими словами,</w:t>
      </w:r>
    </w:p>
    <w:p w14:paraId="7F47572C" w14:textId="77777777" w:rsidR="00A768E1" w:rsidRPr="00085589" w:rsidRDefault="00A768E1" w:rsidP="00A768E1">
      <w:pPr>
        <w:spacing w:line="360" w:lineRule="auto"/>
        <w:ind w:right="125" w:firstLine="567"/>
        <w:jc w:val="both"/>
        <w:rPr>
          <w:i/>
          <w:sz w:val="24"/>
          <w:szCs w:val="24"/>
        </w:rPr>
      </w:pPr>
      <w:r w:rsidRPr="00085589">
        <w:rPr>
          <w:i/>
          <w:sz w:val="24"/>
          <w:szCs w:val="24"/>
        </w:rPr>
        <w:t xml:space="preserve">процессуального направления образовательной траектории начального этапа дошкольного </w:t>
      </w:r>
      <w:r w:rsidRPr="00085589">
        <w:rPr>
          <w:i/>
          <w:sz w:val="24"/>
          <w:szCs w:val="24"/>
        </w:rPr>
        <w:lastRenderedPageBreak/>
        <w:t>образования детей с РАС.</w:t>
      </w:r>
    </w:p>
    <w:p w14:paraId="6EE83E33" w14:textId="77777777" w:rsidR="00A768E1" w:rsidRPr="00085589" w:rsidRDefault="00A768E1" w:rsidP="00A768E1">
      <w:pPr>
        <w:pStyle w:val="a5"/>
        <w:tabs>
          <w:tab w:val="left" w:pos="2037"/>
        </w:tabs>
        <w:spacing w:line="360" w:lineRule="auto"/>
        <w:ind w:left="0" w:right="125" w:firstLine="567"/>
        <w:jc w:val="both"/>
        <w:rPr>
          <w:sz w:val="24"/>
          <w:szCs w:val="24"/>
        </w:rPr>
      </w:pPr>
      <w:r w:rsidRPr="00085589">
        <w:rPr>
          <w:sz w:val="24"/>
          <w:szCs w:val="24"/>
        </w:rPr>
        <w:t>В системе ранней помощи проблему адаптации ребёнка с РАС к ДОО решить сложно по нескольким</w:t>
      </w:r>
      <w:r w:rsidRPr="00085589">
        <w:rPr>
          <w:spacing w:val="-7"/>
          <w:sz w:val="24"/>
          <w:szCs w:val="24"/>
        </w:rPr>
        <w:t xml:space="preserve"> </w:t>
      </w:r>
      <w:r w:rsidRPr="00085589">
        <w:rPr>
          <w:sz w:val="24"/>
          <w:szCs w:val="24"/>
        </w:rPr>
        <w:t>причинам.</w:t>
      </w:r>
    </w:p>
    <w:p w14:paraId="302C9C7B" w14:textId="77777777" w:rsidR="00F644DF" w:rsidRPr="002F5FCB" w:rsidRDefault="00532332" w:rsidP="002F5FCB">
      <w:pPr>
        <w:pStyle w:val="a5"/>
        <w:numPr>
          <w:ilvl w:val="0"/>
          <w:numId w:val="64"/>
        </w:numPr>
        <w:tabs>
          <w:tab w:val="left" w:pos="709"/>
        </w:tabs>
        <w:spacing w:line="360" w:lineRule="auto"/>
        <w:ind w:left="0" w:right="125" w:firstLine="0"/>
        <w:jc w:val="both"/>
        <w:rPr>
          <w:sz w:val="24"/>
          <w:szCs w:val="24"/>
        </w:rPr>
      </w:pPr>
      <w:r w:rsidRPr="002F5FCB">
        <w:rPr>
          <w:sz w:val="24"/>
          <w:szCs w:val="24"/>
        </w:rPr>
        <w:t xml:space="preserve">Это трудно сделать по времени: группа риска по РАС выявляется примерно в 1,5 года (для России это пока в будущем), диагноз устанавливается в </w:t>
      </w:r>
      <w:r w:rsidRPr="002F5FCB">
        <w:rPr>
          <w:spacing w:val="2"/>
          <w:sz w:val="24"/>
          <w:szCs w:val="24"/>
        </w:rPr>
        <w:t xml:space="preserve">3-4 </w:t>
      </w:r>
      <w:r w:rsidRPr="002F5FCB">
        <w:rPr>
          <w:sz w:val="24"/>
          <w:szCs w:val="24"/>
        </w:rPr>
        <w:t>года, то есть на решение отмеченных выше проблем остаётся примерно 2 года, чего практически всегда</w:t>
      </w:r>
      <w:r w:rsidRPr="002F5FCB">
        <w:rPr>
          <w:spacing w:val="-2"/>
          <w:sz w:val="24"/>
          <w:szCs w:val="24"/>
        </w:rPr>
        <w:t xml:space="preserve"> </w:t>
      </w:r>
      <w:r w:rsidRPr="002F5FCB">
        <w:rPr>
          <w:sz w:val="24"/>
          <w:szCs w:val="24"/>
        </w:rPr>
        <w:t>недостаточно.</w:t>
      </w:r>
    </w:p>
    <w:p w14:paraId="3A7BD6ED" w14:textId="77777777" w:rsidR="00F644DF" w:rsidRPr="002F5FCB" w:rsidRDefault="00532332" w:rsidP="002F5FCB">
      <w:pPr>
        <w:pStyle w:val="a5"/>
        <w:numPr>
          <w:ilvl w:val="0"/>
          <w:numId w:val="64"/>
        </w:numPr>
        <w:tabs>
          <w:tab w:val="left" w:pos="709"/>
        </w:tabs>
        <w:spacing w:line="360" w:lineRule="auto"/>
        <w:ind w:left="0" w:right="125" w:firstLine="0"/>
        <w:jc w:val="both"/>
        <w:rPr>
          <w:sz w:val="24"/>
          <w:szCs w:val="24"/>
        </w:rPr>
      </w:pPr>
      <w:r w:rsidRPr="002F5FCB">
        <w:rPr>
          <w:sz w:val="24"/>
          <w:szCs w:val="24"/>
        </w:rPr>
        <w:t>Коррекция аутизма требует достаточно большого объёма индивидуальной работы с использованием специальных методов; система ранней помощи ориентирована</w:t>
      </w:r>
      <w:r w:rsidRPr="002F5FCB">
        <w:rPr>
          <w:spacing w:val="-9"/>
          <w:sz w:val="24"/>
          <w:szCs w:val="24"/>
        </w:rPr>
        <w:t xml:space="preserve"> </w:t>
      </w:r>
      <w:r w:rsidRPr="002F5FCB">
        <w:rPr>
          <w:sz w:val="24"/>
          <w:szCs w:val="24"/>
        </w:rPr>
        <w:t>именно</w:t>
      </w:r>
      <w:r w:rsidRPr="002F5FCB">
        <w:rPr>
          <w:spacing w:val="-11"/>
          <w:sz w:val="24"/>
          <w:szCs w:val="24"/>
        </w:rPr>
        <w:t xml:space="preserve"> </w:t>
      </w:r>
      <w:r w:rsidRPr="002F5FCB">
        <w:rPr>
          <w:sz w:val="24"/>
          <w:szCs w:val="24"/>
        </w:rPr>
        <w:t>на</w:t>
      </w:r>
      <w:r w:rsidRPr="002F5FCB">
        <w:rPr>
          <w:spacing w:val="-7"/>
          <w:sz w:val="24"/>
          <w:szCs w:val="24"/>
        </w:rPr>
        <w:t xml:space="preserve"> </w:t>
      </w:r>
      <w:r w:rsidRPr="002F5FCB">
        <w:rPr>
          <w:sz w:val="24"/>
          <w:szCs w:val="24"/>
        </w:rPr>
        <w:t>индивидуальную</w:t>
      </w:r>
      <w:r w:rsidRPr="002F5FCB">
        <w:rPr>
          <w:spacing w:val="-8"/>
          <w:sz w:val="24"/>
          <w:szCs w:val="24"/>
        </w:rPr>
        <w:t xml:space="preserve"> </w:t>
      </w:r>
      <w:r w:rsidRPr="002F5FCB">
        <w:rPr>
          <w:sz w:val="24"/>
          <w:szCs w:val="24"/>
        </w:rPr>
        <w:t>работу,</w:t>
      </w:r>
      <w:r w:rsidRPr="002F5FCB">
        <w:rPr>
          <w:spacing w:val="-8"/>
          <w:sz w:val="24"/>
          <w:szCs w:val="24"/>
        </w:rPr>
        <w:t xml:space="preserve"> </w:t>
      </w:r>
      <w:r w:rsidRPr="002F5FCB">
        <w:rPr>
          <w:sz w:val="24"/>
          <w:szCs w:val="24"/>
        </w:rPr>
        <w:t>но</w:t>
      </w:r>
      <w:r w:rsidRPr="002F5FCB">
        <w:rPr>
          <w:spacing w:val="-8"/>
          <w:sz w:val="24"/>
          <w:szCs w:val="24"/>
        </w:rPr>
        <w:t xml:space="preserve"> </w:t>
      </w:r>
      <w:r w:rsidRPr="002F5FCB">
        <w:rPr>
          <w:sz w:val="24"/>
          <w:szCs w:val="24"/>
        </w:rPr>
        <w:t>большой</w:t>
      </w:r>
      <w:r w:rsidRPr="002F5FCB">
        <w:rPr>
          <w:spacing w:val="-7"/>
          <w:sz w:val="24"/>
          <w:szCs w:val="24"/>
        </w:rPr>
        <w:t xml:space="preserve"> </w:t>
      </w:r>
      <w:r w:rsidRPr="002F5FCB">
        <w:rPr>
          <w:sz w:val="24"/>
          <w:szCs w:val="24"/>
        </w:rPr>
        <w:t>объём</w:t>
      </w:r>
      <w:r w:rsidRPr="002F5FCB">
        <w:rPr>
          <w:spacing w:val="-9"/>
          <w:sz w:val="24"/>
          <w:szCs w:val="24"/>
        </w:rPr>
        <w:t xml:space="preserve"> </w:t>
      </w:r>
      <w:r w:rsidRPr="002F5FCB">
        <w:rPr>
          <w:sz w:val="24"/>
          <w:szCs w:val="24"/>
        </w:rPr>
        <w:t>занятий (20-40 часов в неделю) и специализацию именно в коррекции РАС при методическом плюрализме (использование</w:t>
      </w:r>
      <w:r w:rsidRPr="002F5FCB">
        <w:rPr>
          <w:spacing w:val="8"/>
          <w:sz w:val="24"/>
          <w:szCs w:val="24"/>
        </w:rPr>
        <w:t xml:space="preserve"> </w:t>
      </w:r>
      <w:r w:rsidRPr="002F5FCB">
        <w:rPr>
          <w:sz w:val="24"/>
          <w:szCs w:val="24"/>
        </w:rPr>
        <w:t>эмоционально-смыслового</w:t>
      </w:r>
    </w:p>
    <w:p w14:paraId="3BF11D70" w14:textId="77777777" w:rsidR="00F644DF" w:rsidRPr="00085589" w:rsidRDefault="00532332" w:rsidP="00A768E1">
      <w:pPr>
        <w:pStyle w:val="a3"/>
        <w:spacing w:line="360" w:lineRule="auto"/>
        <w:ind w:left="0" w:right="125" w:firstLine="567"/>
      </w:pPr>
      <w:r w:rsidRPr="00085589">
        <w:t>подхода, DIR-FT, PRT) представить трудно, так как система ранняя помощь ориентирована на помощь при широком спектре проблем.</w:t>
      </w:r>
    </w:p>
    <w:p w14:paraId="127B52A7" w14:textId="77777777" w:rsidR="00042533" w:rsidRPr="00085589" w:rsidRDefault="00532332" w:rsidP="00A768E1">
      <w:pPr>
        <w:pStyle w:val="a3"/>
        <w:spacing w:line="360" w:lineRule="auto"/>
        <w:ind w:left="0" w:right="125" w:firstLine="567"/>
      </w:pPr>
      <w:r w:rsidRPr="00085589">
        <w:t>Это направление становится особенно привлекательным, если преодолеть некоторую методическую ограниченность (особенно в случае EIBI) и обеспечить конструктивное взаимодействие с медицинским</w:t>
      </w:r>
      <w:r w:rsidRPr="00085589">
        <w:rPr>
          <w:spacing w:val="-6"/>
        </w:rPr>
        <w:t xml:space="preserve"> </w:t>
      </w:r>
      <w:r w:rsidRPr="00085589">
        <w:t>сопровождением.</w:t>
      </w:r>
    </w:p>
    <w:p w14:paraId="0E6380F3" w14:textId="4F9E99B3" w:rsidR="00F644DF" w:rsidRPr="00085589" w:rsidRDefault="00042533" w:rsidP="00A768E1">
      <w:pPr>
        <w:pStyle w:val="a3"/>
        <w:spacing w:line="360" w:lineRule="auto"/>
        <w:ind w:left="0" w:right="125" w:firstLine="567"/>
      </w:pPr>
      <w:r w:rsidRPr="00085589">
        <w:t>Второй</w:t>
      </w:r>
      <w:r w:rsidR="00532332" w:rsidRPr="00085589">
        <w:t xml:space="preserve"> вариант – создать такие условия для реализации начального этапа дошкольного образования в детском саду, чтобы стало реально возможным постепенное включение ребёнка с аутизмом в</w:t>
      </w:r>
      <w:r w:rsidR="00532332" w:rsidRPr="00085589">
        <w:rPr>
          <w:spacing w:val="-3"/>
        </w:rPr>
        <w:t xml:space="preserve"> </w:t>
      </w:r>
      <w:r w:rsidR="00532332" w:rsidRPr="00085589">
        <w:t>систему.</w:t>
      </w:r>
    </w:p>
    <w:p w14:paraId="3937D3D8" w14:textId="77777777" w:rsidR="00A768E1" w:rsidRDefault="00A768E1" w:rsidP="00A768E1">
      <w:pPr>
        <w:pStyle w:val="TableParagraph"/>
        <w:spacing w:line="360" w:lineRule="auto"/>
        <w:ind w:right="125" w:firstLine="567"/>
        <w:jc w:val="both"/>
        <w:rPr>
          <w:sz w:val="24"/>
          <w:szCs w:val="24"/>
        </w:rPr>
      </w:pPr>
      <w:r w:rsidRPr="00085589">
        <w:rPr>
          <w:sz w:val="24"/>
          <w:szCs w:val="24"/>
        </w:rPr>
        <w:t>Преимуществом помощи детям с аутизмом</w:t>
      </w:r>
      <w:r w:rsidRPr="00085589">
        <w:rPr>
          <w:spacing w:val="8"/>
          <w:sz w:val="24"/>
          <w:szCs w:val="24"/>
        </w:rPr>
        <w:t xml:space="preserve"> </w:t>
      </w:r>
      <w:r w:rsidRPr="00085589">
        <w:rPr>
          <w:sz w:val="24"/>
          <w:szCs w:val="24"/>
        </w:rPr>
        <w:t>являются</w:t>
      </w:r>
      <w:r w:rsidRPr="00085589">
        <w:rPr>
          <w:spacing w:val="54"/>
          <w:sz w:val="24"/>
          <w:szCs w:val="24"/>
        </w:rPr>
        <w:t xml:space="preserve"> </w:t>
      </w:r>
      <w:r w:rsidRPr="00085589">
        <w:rPr>
          <w:sz w:val="24"/>
          <w:szCs w:val="24"/>
        </w:rPr>
        <w:t>возможности реализации интенсивных специализированных занятий с научно</w:t>
      </w:r>
      <w:r w:rsidRPr="00085589">
        <w:rPr>
          <w:spacing w:val="-13"/>
          <w:sz w:val="24"/>
          <w:szCs w:val="24"/>
        </w:rPr>
        <w:t xml:space="preserve"> </w:t>
      </w:r>
      <w:r w:rsidRPr="00085589">
        <w:rPr>
          <w:sz w:val="24"/>
          <w:szCs w:val="24"/>
        </w:rPr>
        <w:t>обоснованным</w:t>
      </w:r>
      <w:r w:rsidRPr="00085589">
        <w:rPr>
          <w:spacing w:val="-3"/>
          <w:sz w:val="24"/>
          <w:szCs w:val="24"/>
        </w:rPr>
        <w:t xml:space="preserve"> </w:t>
      </w:r>
      <w:r w:rsidRPr="00085589">
        <w:rPr>
          <w:sz w:val="24"/>
          <w:szCs w:val="24"/>
        </w:rPr>
        <w:t>выбором методического</w:t>
      </w:r>
      <w:r w:rsidRPr="00085589">
        <w:rPr>
          <w:sz w:val="24"/>
          <w:szCs w:val="24"/>
        </w:rPr>
        <w:tab/>
        <w:t>подхода</w:t>
      </w:r>
      <w:r>
        <w:t xml:space="preserve"> </w:t>
      </w:r>
      <w:r w:rsidRPr="00085589">
        <w:rPr>
          <w:sz w:val="24"/>
          <w:szCs w:val="24"/>
        </w:rPr>
        <w:t>(или</w:t>
      </w:r>
      <w:r>
        <w:t xml:space="preserve"> </w:t>
      </w:r>
      <w:r w:rsidRPr="00085589">
        <w:rPr>
          <w:sz w:val="24"/>
          <w:szCs w:val="24"/>
        </w:rPr>
        <w:t>совмещением</w:t>
      </w:r>
      <w:r w:rsidRPr="00085589">
        <w:rPr>
          <w:sz w:val="24"/>
          <w:szCs w:val="24"/>
        </w:rPr>
        <w:tab/>
        <w:t>элементов</w:t>
      </w:r>
      <w:r w:rsidRPr="00085589">
        <w:rPr>
          <w:sz w:val="24"/>
          <w:szCs w:val="24"/>
        </w:rPr>
        <w:tab/>
        <w:t>нескольких</w:t>
      </w:r>
      <w:r w:rsidRPr="00085589">
        <w:rPr>
          <w:sz w:val="24"/>
          <w:szCs w:val="24"/>
        </w:rPr>
        <w:tab/>
        <w:t>подходов)</w:t>
      </w:r>
      <w:r w:rsidRPr="00085589">
        <w:rPr>
          <w:sz w:val="24"/>
          <w:szCs w:val="24"/>
        </w:rPr>
        <w:tab/>
      </w:r>
      <w:r w:rsidRPr="00085589">
        <w:rPr>
          <w:spacing w:val="-15"/>
          <w:sz w:val="24"/>
          <w:szCs w:val="24"/>
        </w:rPr>
        <w:t>и</w:t>
      </w:r>
      <w:r w:rsidRPr="00085589">
        <w:rPr>
          <w:sz w:val="24"/>
          <w:szCs w:val="24"/>
        </w:rPr>
        <w:t xml:space="preserve"> пролонгации занятий за пределы не только начального этапа, но дошкольного</w:t>
      </w:r>
      <w:r w:rsidRPr="00085589">
        <w:rPr>
          <w:spacing w:val="5"/>
          <w:sz w:val="24"/>
          <w:szCs w:val="24"/>
        </w:rPr>
        <w:t xml:space="preserve"> </w:t>
      </w:r>
      <w:r w:rsidRPr="00085589">
        <w:rPr>
          <w:sz w:val="24"/>
          <w:szCs w:val="24"/>
        </w:rPr>
        <w:t>возраста</w:t>
      </w:r>
      <w:r w:rsidRPr="00085589">
        <w:rPr>
          <w:spacing w:val="2"/>
          <w:sz w:val="24"/>
          <w:szCs w:val="24"/>
        </w:rPr>
        <w:t xml:space="preserve"> </w:t>
      </w:r>
      <w:r w:rsidRPr="00085589">
        <w:rPr>
          <w:sz w:val="24"/>
          <w:szCs w:val="24"/>
        </w:rPr>
        <w:t>в целом в зависимости от динамики коррекционного процесса. Это очень важно</w:t>
      </w:r>
      <w:r w:rsidRPr="00085589">
        <w:rPr>
          <w:spacing w:val="39"/>
          <w:sz w:val="24"/>
          <w:szCs w:val="24"/>
        </w:rPr>
        <w:t xml:space="preserve"> </w:t>
      </w:r>
      <w:r w:rsidRPr="00085589">
        <w:rPr>
          <w:sz w:val="24"/>
          <w:szCs w:val="24"/>
        </w:rPr>
        <w:t>для</w:t>
      </w:r>
      <w:r w:rsidRPr="00085589">
        <w:rPr>
          <w:spacing w:val="5"/>
          <w:sz w:val="24"/>
          <w:szCs w:val="24"/>
        </w:rPr>
        <w:t xml:space="preserve"> </w:t>
      </w:r>
      <w:r w:rsidRPr="00085589">
        <w:rPr>
          <w:sz w:val="24"/>
          <w:szCs w:val="24"/>
        </w:rPr>
        <w:t>детей с тяжелыми, осложнёнными и резистентными по отношению к коррекции</w:t>
      </w:r>
      <w:r w:rsidRPr="00085589">
        <w:rPr>
          <w:spacing w:val="-31"/>
          <w:sz w:val="24"/>
          <w:szCs w:val="24"/>
        </w:rPr>
        <w:t xml:space="preserve"> </w:t>
      </w:r>
      <w:r w:rsidRPr="00085589">
        <w:rPr>
          <w:sz w:val="24"/>
          <w:szCs w:val="24"/>
        </w:rPr>
        <w:t>формами</w:t>
      </w:r>
      <w:r w:rsidRPr="00085589">
        <w:rPr>
          <w:spacing w:val="-2"/>
          <w:sz w:val="24"/>
          <w:szCs w:val="24"/>
        </w:rPr>
        <w:t xml:space="preserve"> </w:t>
      </w:r>
      <w:r w:rsidRPr="00085589">
        <w:rPr>
          <w:sz w:val="24"/>
          <w:szCs w:val="24"/>
        </w:rPr>
        <w:t>РАС.</w:t>
      </w:r>
      <w:r w:rsidRPr="00085589">
        <w:rPr>
          <w:spacing w:val="-1"/>
          <w:sz w:val="24"/>
          <w:szCs w:val="24"/>
        </w:rPr>
        <w:t xml:space="preserve"> </w:t>
      </w:r>
      <w:r w:rsidRPr="00085589">
        <w:rPr>
          <w:sz w:val="24"/>
          <w:szCs w:val="24"/>
        </w:rPr>
        <w:t>Главным</w:t>
      </w:r>
      <w:r w:rsidRPr="00085589">
        <w:rPr>
          <w:sz w:val="24"/>
          <w:szCs w:val="24"/>
        </w:rPr>
        <w:tab/>
        <w:t>преимуществом</w:t>
      </w:r>
      <w:r>
        <w:t xml:space="preserve"> </w:t>
      </w:r>
      <w:r w:rsidRPr="00085589">
        <w:rPr>
          <w:sz w:val="24"/>
          <w:szCs w:val="24"/>
        </w:rPr>
        <w:t>проведения</w:t>
      </w:r>
      <w:r>
        <w:t xml:space="preserve"> </w:t>
      </w:r>
      <w:r w:rsidRPr="00085589">
        <w:rPr>
          <w:sz w:val="24"/>
          <w:szCs w:val="24"/>
        </w:rPr>
        <w:t>начального</w:t>
      </w:r>
      <w:r w:rsidRPr="00085589">
        <w:rPr>
          <w:sz w:val="24"/>
          <w:szCs w:val="24"/>
        </w:rPr>
        <w:tab/>
        <w:t>этапа</w:t>
      </w:r>
      <w:r w:rsidRPr="00085589">
        <w:rPr>
          <w:sz w:val="24"/>
          <w:szCs w:val="24"/>
        </w:rPr>
        <w:tab/>
      </w:r>
      <w:r w:rsidRPr="00085589">
        <w:rPr>
          <w:sz w:val="24"/>
          <w:szCs w:val="24"/>
        </w:rPr>
        <w:tab/>
        <w:t>в</w:t>
      </w:r>
      <w:r w:rsidRPr="00085589">
        <w:rPr>
          <w:sz w:val="24"/>
          <w:szCs w:val="24"/>
        </w:rPr>
        <w:tab/>
        <w:t>ДОО</w:t>
      </w:r>
      <w:r>
        <w:t xml:space="preserve"> </w:t>
      </w:r>
      <w:r w:rsidRPr="00085589">
        <w:rPr>
          <w:sz w:val="24"/>
          <w:szCs w:val="24"/>
        </w:rPr>
        <w:tab/>
      </w:r>
      <w:r w:rsidRPr="00085589">
        <w:rPr>
          <w:spacing w:val="-1"/>
          <w:sz w:val="24"/>
          <w:szCs w:val="24"/>
        </w:rPr>
        <w:t xml:space="preserve">является </w:t>
      </w:r>
      <w:r w:rsidRPr="00085589">
        <w:rPr>
          <w:sz w:val="24"/>
          <w:szCs w:val="24"/>
        </w:rPr>
        <w:t>возможность гибкой, постепенной, контролируемой инклюзии. Это</w:t>
      </w:r>
      <w:r w:rsidRPr="00085589">
        <w:rPr>
          <w:spacing w:val="30"/>
          <w:sz w:val="24"/>
          <w:szCs w:val="24"/>
        </w:rPr>
        <w:t xml:space="preserve"> </w:t>
      </w:r>
      <w:r w:rsidRPr="00085589">
        <w:rPr>
          <w:sz w:val="24"/>
          <w:szCs w:val="24"/>
        </w:rPr>
        <w:t>особенно</w:t>
      </w:r>
      <w:r w:rsidRPr="00085589">
        <w:rPr>
          <w:spacing w:val="36"/>
          <w:sz w:val="24"/>
          <w:szCs w:val="24"/>
        </w:rPr>
        <w:t xml:space="preserve"> </w:t>
      </w:r>
      <w:r w:rsidRPr="00085589">
        <w:rPr>
          <w:sz w:val="24"/>
          <w:szCs w:val="24"/>
        </w:rPr>
        <w:t>ярко проявляется в условиях комплекса детский сад – начальная</w:t>
      </w:r>
      <w:r w:rsidRPr="00085589">
        <w:rPr>
          <w:spacing w:val="-16"/>
          <w:sz w:val="24"/>
          <w:szCs w:val="24"/>
        </w:rPr>
        <w:t xml:space="preserve"> </w:t>
      </w:r>
      <w:r w:rsidRPr="00085589">
        <w:rPr>
          <w:sz w:val="24"/>
          <w:szCs w:val="24"/>
        </w:rPr>
        <w:t>школа, когда</w:t>
      </w:r>
      <w:r w:rsidRPr="00085589">
        <w:rPr>
          <w:spacing w:val="37"/>
          <w:sz w:val="24"/>
          <w:szCs w:val="24"/>
        </w:rPr>
        <w:t xml:space="preserve"> </w:t>
      </w:r>
      <w:r w:rsidRPr="00085589">
        <w:rPr>
          <w:sz w:val="24"/>
          <w:szCs w:val="24"/>
        </w:rPr>
        <w:t>отмеченные положительные возможности распространяются на более продолжительный период,</w:t>
      </w:r>
      <w:r w:rsidRPr="00085589">
        <w:rPr>
          <w:spacing w:val="10"/>
          <w:sz w:val="24"/>
          <w:szCs w:val="24"/>
        </w:rPr>
        <w:t xml:space="preserve"> </w:t>
      </w:r>
      <w:r w:rsidRPr="00085589">
        <w:rPr>
          <w:sz w:val="24"/>
          <w:szCs w:val="24"/>
        </w:rPr>
        <w:t>что</w:t>
      </w:r>
      <w:r>
        <w:t xml:space="preserve"> </w:t>
      </w:r>
      <w:r w:rsidRPr="00085589">
        <w:rPr>
          <w:sz w:val="24"/>
          <w:szCs w:val="24"/>
        </w:rPr>
        <w:t>позволяет им быть более эффективными.</w:t>
      </w:r>
      <w:r w:rsidRPr="00A768E1">
        <w:rPr>
          <w:sz w:val="24"/>
          <w:szCs w:val="24"/>
        </w:rPr>
        <w:t xml:space="preserve"> </w:t>
      </w:r>
      <w:r w:rsidRPr="00085589">
        <w:rPr>
          <w:sz w:val="24"/>
          <w:szCs w:val="24"/>
        </w:rPr>
        <w:t>Таким образом, начальный этап может проходить в форме индивидуальных занятий в ресурсном центре или в группе кратковременного пребывания в ДОО (с постепенным увеличением продолжительности пребывания и объёма недельных занятий).</w:t>
      </w:r>
      <w:r>
        <w:rPr>
          <w:sz w:val="24"/>
          <w:szCs w:val="24"/>
        </w:rPr>
        <w:t xml:space="preserve"> </w:t>
      </w:r>
    </w:p>
    <w:p w14:paraId="21D4FA6A" w14:textId="057A205A" w:rsidR="00A768E1" w:rsidRPr="00085589" w:rsidRDefault="00A768E1" w:rsidP="00A768E1">
      <w:pPr>
        <w:pStyle w:val="TableParagraph"/>
        <w:spacing w:line="360" w:lineRule="auto"/>
        <w:ind w:right="125" w:firstLine="567"/>
        <w:jc w:val="both"/>
        <w:rPr>
          <w:sz w:val="24"/>
          <w:szCs w:val="24"/>
        </w:rPr>
      </w:pPr>
      <w:r w:rsidRPr="00085589">
        <w:rPr>
          <w:sz w:val="24"/>
          <w:szCs w:val="24"/>
        </w:rPr>
        <w:t>Учитывая неоднородность контингента детей с РАС на выходе этапа ранней помощи (старта начального этапа), динамика изменений под влиянием коррекционных воздействий</w:t>
      </w:r>
      <w:r w:rsidRPr="00085589">
        <w:rPr>
          <w:spacing w:val="-7"/>
          <w:sz w:val="24"/>
          <w:szCs w:val="24"/>
        </w:rPr>
        <w:t xml:space="preserve"> </w:t>
      </w:r>
      <w:r w:rsidRPr="00085589">
        <w:rPr>
          <w:sz w:val="24"/>
          <w:szCs w:val="24"/>
        </w:rPr>
        <w:t>будет</w:t>
      </w:r>
      <w:r w:rsidRPr="00085589">
        <w:rPr>
          <w:spacing w:val="-7"/>
          <w:sz w:val="24"/>
          <w:szCs w:val="24"/>
        </w:rPr>
        <w:t xml:space="preserve"> </w:t>
      </w:r>
      <w:r w:rsidRPr="00085589">
        <w:rPr>
          <w:sz w:val="24"/>
          <w:szCs w:val="24"/>
        </w:rPr>
        <w:t>различной.</w:t>
      </w:r>
      <w:r w:rsidRPr="00085589">
        <w:rPr>
          <w:spacing w:val="-7"/>
          <w:sz w:val="24"/>
          <w:szCs w:val="24"/>
        </w:rPr>
        <w:t xml:space="preserve"> </w:t>
      </w:r>
      <w:r w:rsidRPr="00085589">
        <w:rPr>
          <w:sz w:val="24"/>
          <w:szCs w:val="24"/>
        </w:rPr>
        <w:t>Учитывая,</w:t>
      </w:r>
      <w:r w:rsidRPr="00085589">
        <w:rPr>
          <w:spacing w:val="-8"/>
          <w:sz w:val="24"/>
          <w:szCs w:val="24"/>
        </w:rPr>
        <w:t xml:space="preserve"> </w:t>
      </w:r>
      <w:r w:rsidRPr="00085589">
        <w:rPr>
          <w:sz w:val="24"/>
          <w:szCs w:val="24"/>
        </w:rPr>
        <w:t>что</w:t>
      </w:r>
      <w:r w:rsidRPr="00085589">
        <w:rPr>
          <w:spacing w:val="-7"/>
          <w:sz w:val="24"/>
          <w:szCs w:val="24"/>
        </w:rPr>
        <w:t xml:space="preserve"> </w:t>
      </w:r>
      <w:r w:rsidRPr="00085589">
        <w:rPr>
          <w:sz w:val="24"/>
          <w:szCs w:val="24"/>
        </w:rPr>
        <w:t>период,</w:t>
      </w:r>
      <w:r w:rsidRPr="00085589">
        <w:rPr>
          <w:spacing w:val="-7"/>
          <w:sz w:val="24"/>
          <w:szCs w:val="24"/>
        </w:rPr>
        <w:t xml:space="preserve"> </w:t>
      </w:r>
      <w:r w:rsidRPr="00085589">
        <w:rPr>
          <w:sz w:val="24"/>
          <w:szCs w:val="24"/>
        </w:rPr>
        <w:t>наиболее</w:t>
      </w:r>
      <w:r w:rsidRPr="00085589">
        <w:rPr>
          <w:spacing w:val="-9"/>
          <w:sz w:val="24"/>
          <w:szCs w:val="24"/>
        </w:rPr>
        <w:t xml:space="preserve"> </w:t>
      </w:r>
      <w:r w:rsidRPr="00085589">
        <w:rPr>
          <w:sz w:val="24"/>
          <w:szCs w:val="24"/>
        </w:rPr>
        <w:t>опасный</w:t>
      </w:r>
      <w:r w:rsidRPr="00085589">
        <w:rPr>
          <w:spacing w:val="-8"/>
          <w:sz w:val="24"/>
          <w:szCs w:val="24"/>
        </w:rPr>
        <w:t xml:space="preserve"> </w:t>
      </w:r>
      <w:r w:rsidRPr="00085589">
        <w:rPr>
          <w:sz w:val="24"/>
          <w:szCs w:val="24"/>
        </w:rPr>
        <w:t>в</w:t>
      </w:r>
      <w:r w:rsidRPr="00085589">
        <w:rPr>
          <w:spacing w:val="-8"/>
          <w:sz w:val="24"/>
          <w:szCs w:val="24"/>
        </w:rPr>
        <w:t xml:space="preserve"> </w:t>
      </w:r>
      <w:r w:rsidRPr="00085589">
        <w:rPr>
          <w:sz w:val="24"/>
          <w:szCs w:val="24"/>
        </w:rPr>
        <w:t>плане</w:t>
      </w:r>
      <w:r w:rsidRPr="00085589">
        <w:rPr>
          <w:spacing w:val="-8"/>
          <w:sz w:val="24"/>
          <w:szCs w:val="24"/>
        </w:rPr>
        <w:t xml:space="preserve"> </w:t>
      </w:r>
      <w:r w:rsidRPr="00085589">
        <w:rPr>
          <w:sz w:val="24"/>
          <w:szCs w:val="24"/>
        </w:rPr>
        <w:t>регресса относится</w:t>
      </w:r>
      <w:r w:rsidRPr="00085589">
        <w:rPr>
          <w:spacing w:val="-10"/>
          <w:sz w:val="24"/>
          <w:szCs w:val="24"/>
        </w:rPr>
        <w:t xml:space="preserve"> </w:t>
      </w:r>
      <w:r w:rsidRPr="00085589">
        <w:rPr>
          <w:sz w:val="24"/>
          <w:szCs w:val="24"/>
        </w:rPr>
        <w:t>к</w:t>
      </w:r>
      <w:r w:rsidRPr="00085589">
        <w:rPr>
          <w:spacing w:val="-11"/>
          <w:sz w:val="24"/>
          <w:szCs w:val="24"/>
        </w:rPr>
        <w:t xml:space="preserve"> </w:t>
      </w:r>
      <w:r w:rsidRPr="00085589">
        <w:rPr>
          <w:sz w:val="24"/>
          <w:szCs w:val="24"/>
        </w:rPr>
        <w:t>раннему,</w:t>
      </w:r>
      <w:r w:rsidRPr="00085589">
        <w:rPr>
          <w:spacing w:val="-10"/>
          <w:sz w:val="24"/>
          <w:szCs w:val="24"/>
        </w:rPr>
        <w:t xml:space="preserve"> </w:t>
      </w:r>
      <w:r w:rsidRPr="00085589">
        <w:rPr>
          <w:sz w:val="24"/>
          <w:szCs w:val="24"/>
        </w:rPr>
        <w:t>но</w:t>
      </w:r>
      <w:r w:rsidRPr="00085589">
        <w:rPr>
          <w:spacing w:val="-10"/>
          <w:sz w:val="24"/>
          <w:szCs w:val="24"/>
        </w:rPr>
        <w:t xml:space="preserve"> </w:t>
      </w:r>
      <w:r w:rsidRPr="00085589">
        <w:rPr>
          <w:sz w:val="24"/>
          <w:szCs w:val="24"/>
        </w:rPr>
        <w:t>не</w:t>
      </w:r>
      <w:r w:rsidRPr="00085589">
        <w:rPr>
          <w:spacing w:val="-11"/>
          <w:sz w:val="24"/>
          <w:szCs w:val="24"/>
        </w:rPr>
        <w:t xml:space="preserve"> </w:t>
      </w:r>
      <w:r w:rsidRPr="00085589">
        <w:rPr>
          <w:sz w:val="24"/>
          <w:szCs w:val="24"/>
        </w:rPr>
        <w:t>к</w:t>
      </w:r>
      <w:r w:rsidRPr="00085589">
        <w:rPr>
          <w:spacing w:val="-9"/>
          <w:sz w:val="24"/>
          <w:szCs w:val="24"/>
        </w:rPr>
        <w:t xml:space="preserve"> </w:t>
      </w:r>
      <w:r w:rsidRPr="00085589">
        <w:rPr>
          <w:sz w:val="24"/>
          <w:szCs w:val="24"/>
        </w:rPr>
        <w:lastRenderedPageBreak/>
        <w:t>дошкольному</w:t>
      </w:r>
      <w:r w:rsidRPr="00085589">
        <w:rPr>
          <w:spacing w:val="-17"/>
          <w:sz w:val="24"/>
          <w:szCs w:val="24"/>
        </w:rPr>
        <w:t xml:space="preserve"> </w:t>
      </w:r>
      <w:r w:rsidRPr="00085589">
        <w:rPr>
          <w:sz w:val="24"/>
          <w:szCs w:val="24"/>
        </w:rPr>
        <w:t>возрасту,</w:t>
      </w:r>
      <w:r w:rsidRPr="00085589">
        <w:rPr>
          <w:spacing w:val="-7"/>
          <w:sz w:val="24"/>
          <w:szCs w:val="24"/>
        </w:rPr>
        <w:t xml:space="preserve"> </w:t>
      </w:r>
      <w:r w:rsidRPr="00085589">
        <w:rPr>
          <w:sz w:val="24"/>
          <w:szCs w:val="24"/>
        </w:rPr>
        <w:t>вероятность</w:t>
      </w:r>
      <w:r w:rsidRPr="00085589">
        <w:rPr>
          <w:spacing w:val="-8"/>
          <w:sz w:val="24"/>
          <w:szCs w:val="24"/>
        </w:rPr>
        <w:t xml:space="preserve"> </w:t>
      </w:r>
      <w:r w:rsidRPr="00085589">
        <w:rPr>
          <w:sz w:val="24"/>
          <w:szCs w:val="24"/>
        </w:rPr>
        <w:t>регресса</w:t>
      </w:r>
      <w:r w:rsidRPr="00085589">
        <w:rPr>
          <w:spacing w:val="-11"/>
          <w:sz w:val="24"/>
          <w:szCs w:val="24"/>
        </w:rPr>
        <w:t xml:space="preserve"> </w:t>
      </w:r>
      <w:r w:rsidRPr="00085589">
        <w:rPr>
          <w:sz w:val="24"/>
          <w:szCs w:val="24"/>
        </w:rPr>
        <w:t>можно</w:t>
      </w:r>
      <w:r w:rsidRPr="00085589">
        <w:rPr>
          <w:spacing w:val="-10"/>
          <w:sz w:val="24"/>
          <w:szCs w:val="24"/>
        </w:rPr>
        <w:t xml:space="preserve"> </w:t>
      </w:r>
      <w:r w:rsidRPr="00085589">
        <w:rPr>
          <w:sz w:val="24"/>
          <w:szCs w:val="24"/>
        </w:rPr>
        <w:t>считать достаточно малой, и специально эти случаи не</w:t>
      </w:r>
      <w:r w:rsidRPr="00085589">
        <w:rPr>
          <w:spacing w:val="-3"/>
          <w:sz w:val="24"/>
          <w:szCs w:val="24"/>
        </w:rPr>
        <w:t xml:space="preserve"> </w:t>
      </w:r>
      <w:r w:rsidRPr="00085589">
        <w:rPr>
          <w:sz w:val="24"/>
          <w:szCs w:val="24"/>
        </w:rPr>
        <w:t>рассматривать.</w:t>
      </w:r>
    </w:p>
    <w:p w14:paraId="3673B5FD" w14:textId="77777777" w:rsidR="00085589" w:rsidRPr="00085589" w:rsidRDefault="00085589" w:rsidP="00A768E1">
      <w:pPr>
        <w:pStyle w:val="TableParagraph"/>
        <w:spacing w:line="360" w:lineRule="auto"/>
        <w:ind w:right="125" w:firstLine="567"/>
        <w:jc w:val="both"/>
        <w:rPr>
          <w:sz w:val="24"/>
          <w:szCs w:val="24"/>
        </w:rPr>
      </w:pPr>
      <w:r w:rsidRPr="00085589">
        <w:rPr>
          <w:sz w:val="24"/>
          <w:szCs w:val="24"/>
        </w:rPr>
        <w:t xml:space="preserve">Для детей исходно </w:t>
      </w:r>
      <w:r w:rsidRPr="00085589">
        <w:rPr>
          <w:i/>
          <w:sz w:val="24"/>
          <w:szCs w:val="24"/>
        </w:rPr>
        <w:t xml:space="preserve">первого уровня </w:t>
      </w:r>
      <w:r w:rsidRPr="00085589">
        <w:rPr>
          <w:sz w:val="24"/>
          <w:szCs w:val="24"/>
        </w:rPr>
        <w:t xml:space="preserve">тяжести аутистических расстройств к концу начального этапа уровневая принадлежность сохраняется, главная задача в типичном случае выполняется, ребёнок переходит к основному этапу дошкольного образования; организационные решения: группы общеразвивающего вида, комбинированного вида (норма плюс 1-2 ребёнка с РАС), компенсирующего вида (дети с другими нарушениями развития плюс 1-2 ребёнка с РАС). В переходный </w:t>
      </w:r>
      <w:proofErr w:type="gramStart"/>
      <w:r w:rsidRPr="00085589">
        <w:rPr>
          <w:sz w:val="24"/>
          <w:szCs w:val="24"/>
        </w:rPr>
        <w:t>период возможно</w:t>
      </w:r>
      <w:proofErr w:type="gramEnd"/>
      <w:r w:rsidRPr="00085589">
        <w:rPr>
          <w:sz w:val="24"/>
          <w:szCs w:val="24"/>
        </w:rPr>
        <w:t xml:space="preserve"> потребуется помощь тьютора и сокращённая продолжительность пребывания.</w:t>
      </w:r>
    </w:p>
    <w:p w14:paraId="10197684" w14:textId="77777777" w:rsidR="00085589" w:rsidRPr="00085589" w:rsidRDefault="00085589" w:rsidP="00A768E1">
      <w:pPr>
        <w:pStyle w:val="TableParagraph"/>
        <w:spacing w:line="360" w:lineRule="auto"/>
        <w:ind w:right="125" w:firstLine="567"/>
        <w:jc w:val="both"/>
        <w:rPr>
          <w:sz w:val="24"/>
          <w:szCs w:val="24"/>
        </w:rPr>
      </w:pPr>
      <w:r w:rsidRPr="00085589">
        <w:rPr>
          <w:sz w:val="24"/>
          <w:szCs w:val="24"/>
        </w:rPr>
        <w:t xml:space="preserve">Для детей исходно </w:t>
      </w:r>
      <w:r w:rsidRPr="00085589">
        <w:rPr>
          <w:i/>
          <w:sz w:val="24"/>
          <w:szCs w:val="24"/>
        </w:rPr>
        <w:t xml:space="preserve">второго уровня </w:t>
      </w:r>
      <w:r w:rsidRPr="00085589">
        <w:rPr>
          <w:sz w:val="24"/>
          <w:szCs w:val="24"/>
        </w:rPr>
        <w:t>тяжести аутистических расстройств возможно два варианта результатов начального этапа:</w:t>
      </w:r>
    </w:p>
    <w:p w14:paraId="67E6B396" w14:textId="68580742" w:rsidR="00F644DF" w:rsidRPr="00A768E1" w:rsidRDefault="00085589" w:rsidP="002A7620">
      <w:pPr>
        <w:pStyle w:val="TableParagraph"/>
        <w:numPr>
          <w:ilvl w:val="0"/>
          <w:numId w:val="51"/>
        </w:numPr>
        <w:tabs>
          <w:tab w:val="left" w:pos="1331"/>
        </w:tabs>
        <w:spacing w:line="360" w:lineRule="auto"/>
        <w:ind w:left="0" w:right="125" w:firstLine="567"/>
        <w:jc w:val="both"/>
        <w:rPr>
          <w:sz w:val="24"/>
          <w:szCs w:val="24"/>
        </w:rPr>
      </w:pPr>
      <w:r w:rsidRPr="00085589">
        <w:rPr>
          <w:sz w:val="24"/>
          <w:szCs w:val="24"/>
        </w:rPr>
        <w:t>успешный, когда уровень тяжести аутистических расстройств понижается до первой с соответствующими организационными</w:t>
      </w:r>
      <w:r w:rsidRPr="00085589">
        <w:rPr>
          <w:spacing w:val="-4"/>
          <w:sz w:val="24"/>
          <w:szCs w:val="24"/>
        </w:rPr>
        <w:t xml:space="preserve"> </w:t>
      </w:r>
      <w:r w:rsidRPr="00085589">
        <w:rPr>
          <w:sz w:val="24"/>
          <w:szCs w:val="24"/>
        </w:rPr>
        <w:t>решениями;</w:t>
      </w:r>
    </w:p>
    <w:p w14:paraId="1884642D" w14:textId="77777777" w:rsidR="00085589" w:rsidRPr="00085589" w:rsidRDefault="00085589" w:rsidP="002A7620">
      <w:pPr>
        <w:pStyle w:val="TableParagraph"/>
        <w:numPr>
          <w:ilvl w:val="0"/>
          <w:numId w:val="51"/>
        </w:numPr>
        <w:tabs>
          <w:tab w:val="left" w:pos="1331"/>
        </w:tabs>
        <w:spacing w:line="360" w:lineRule="auto"/>
        <w:ind w:left="0" w:right="125" w:firstLine="567"/>
        <w:jc w:val="both"/>
        <w:rPr>
          <w:sz w:val="24"/>
          <w:szCs w:val="24"/>
        </w:rPr>
      </w:pPr>
      <w:r w:rsidRPr="00085589">
        <w:rPr>
          <w:sz w:val="24"/>
          <w:szCs w:val="24"/>
        </w:rPr>
        <w:t>относительно успешный, когда уровень тяжести аутистических расстройств сохраняется, но частичная возможность к включению в группу</w:t>
      </w:r>
      <w:r w:rsidRPr="00085589">
        <w:rPr>
          <w:spacing w:val="-42"/>
          <w:sz w:val="24"/>
          <w:szCs w:val="24"/>
        </w:rPr>
        <w:t xml:space="preserve"> </w:t>
      </w:r>
      <w:r w:rsidRPr="00085589">
        <w:rPr>
          <w:sz w:val="24"/>
          <w:szCs w:val="24"/>
        </w:rPr>
        <w:t>сформирована; организационные решения: ресурсная группа в ДОО (занятия частично</w:t>
      </w:r>
      <w:r w:rsidRPr="00085589">
        <w:rPr>
          <w:spacing w:val="48"/>
          <w:sz w:val="24"/>
          <w:szCs w:val="24"/>
        </w:rPr>
        <w:t xml:space="preserve"> </w:t>
      </w:r>
      <w:r w:rsidRPr="00085589">
        <w:rPr>
          <w:sz w:val="24"/>
          <w:szCs w:val="24"/>
        </w:rPr>
        <w:t>в</w:t>
      </w:r>
    </w:p>
    <w:p w14:paraId="7192195F" w14:textId="34064791" w:rsidR="00085589" w:rsidRPr="00085589" w:rsidRDefault="00085589" w:rsidP="00A768E1">
      <w:pPr>
        <w:pStyle w:val="a3"/>
        <w:spacing w:line="360" w:lineRule="auto"/>
        <w:ind w:left="0" w:right="125" w:firstLine="567"/>
      </w:pPr>
      <w:r w:rsidRPr="00085589">
        <w:t>группе другого вида, частично индивидуальные в ресурсной группе).</w:t>
      </w:r>
    </w:p>
    <w:p w14:paraId="0CE45191" w14:textId="77777777" w:rsidR="00085589" w:rsidRPr="00085589" w:rsidRDefault="00085589" w:rsidP="00A768E1">
      <w:pPr>
        <w:pStyle w:val="TableParagraph"/>
        <w:spacing w:line="360" w:lineRule="auto"/>
        <w:ind w:right="125" w:firstLine="567"/>
        <w:jc w:val="both"/>
        <w:rPr>
          <w:sz w:val="24"/>
          <w:szCs w:val="24"/>
        </w:rPr>
      </w:pPr>
      <w:r w:rsidRPr="00085589">
        <w:rPr>
          <w:sz w:val="24"/>
          <w:szCs w:val="24"/>
        </w:rPr>
        <w:t>Для</w:t>
      </w:r>
      <w:r w:rsidRPr="00085589">
        <w:rPr>
          <w:spacing w:val="-8"/>
          <w:sz w:val="24"/>
          <w:szCs w:val="24"/>
        </w:rPr>
        <w:t xml:space="preserve"> </w:t>
      </w:r>
      <w:r w:rsidRPr="00085589">
        <w:rPr>
          <w:sz w:val="24"/>
          <w:szCs w:val="24"/>
        </w:rPr>
        <w:t>детей</w:t>
      </w:r>
      <w:r w:rsidRPr="00085589">
        <w:rPr>
          <w:spacing w:val="-6"/>
          <w:sz w:val="24"/>
          <w:szCs w:val="24"/>
        </w:rPr>
        <w:t xml:space="preserve"> </w:t>
      </w:r>
      <w:r w:rsidRPr="00085589">
        <w:rPr>
          <w:sz w:val="24"/>
          <w:szCs w:val="24"/>
        </w:rPr>
        <w:t>третьего</w:t>
      </w:r>
      <w:r w:rsidRPr="00085589">
        <w:rPr>
          <w:spacing w:val="-6"/>
          <w:sz w:val="24"/>
          <w:szCs w:val="24"/>
        </w:rPr>
        <w:t xml:space="preserve"> </w:t>
      </w:r>
      <w:r w:rsidRPr="00085589">
        <w:rPr>
          <w:sz w:val="24"/>
          <w:szCs w:val="24"/>
        </w:rPr>
        <w:t>уровня</w:t>
      </w:r>
      <w:r w:rsidRPr="00085589">
        <w:rPr>
          <w:spacing w:val="-7"/>
          <w:sz w:val="24"/>
          <w:szCs w:val="24"/>
        </w:rPr>
        <w:t xml:space="preserve"> </w:t>
      </w:r>
      <w:r w:rsidRPr="00085589">
        <w:rPr>
          <w:sz w:val="24"/>
          <w:szCs w:val="24"/>
        </w:rPr>
        <w:t>тяжести</w:t>
      </w:r>
      <w:r w:rsidRPr="00085589">
        <w:rPr>
          <w:spacing w:val="-5"/>
          <w:sz w:val="24"/>
          <w:szCs w:val="24"/>
        </w:rPr>
        <w:t xml:space="preserve"> </w:t>
      </w:r>
      <w:r w:rsidRPr="00085589">
        <w:rPr>
          <w:sz w:val="24"/>
          <w:szCs w:val="24"/>
        </w:rPr>
        <w:t>аутистических</w:t>
      </w:r>
      <w:r w:rsidRPr="00085589">
        <w:rPr>
          <w:spacing w:val="-6"/>
          <w:sz w:val="24"/>
          <w:szCs w:val="24"/>
        </w:rPr>
        <w:t xml:space="preserve"> </w:t>
      </w:r>
      <w:r w:rsidRPr="00085589">
        <w:rPr>
          <w:sz w:val="24"/>
          <w:szCs w:val="24"/>
        </w:rPr>
        <w:t>расстройств</w:t>
      </w:r>
      <w:r w:rsidRPr="00085589">
        <w:rPr>
          <w:spacing w:val="-7"/>
          <w:sz w:val="24"/>
          <w:szCs w:val="24"/>
        </w:rPr>
        <w:t xml:space="preserve"> </w:t>
      </w:r>
      <w:r w:rsidRPr="00085589">
        <w:rPr>
          <w:sz w:val="24"/>
          <w:szCs w:val="24"/>
        </w:rPr>
        <w:t>понижение</w:t>
      </w:r>
      <w:r w:rsidRPr="00085589">
        <w:rPr>
          <w:spacing w:val="-6"/>
          <w:sz w:val="24"/>
          <w:szCs w:val="24"/>
        </w:rPr>
        <w:t xml:space="preserve"> </w:t>
      </w:r>
      <w:r w:rsidRPr="00085589">
        <w:rPr>
          <w:sz w:val="24"/>
          <w:szCs w:val="24"/>
        </w:rPr>
        <w:t>уровня тяжести до первого рассматривается как маловероятное; другие возможные</w:t>
      </w:r>
      <w:r w:rsidRPr="00085589">
        <w:rPr>
          <w:spacing w:val="-14"/>
          <w:sz w:val="24"/>
          <w:szCs w:val="24"/>
        </w:rPr>
        <w:t xml:space="preserve"> </w:t>
      </w:r>
      <w:r w:rsidRPr="00085589">
        <w:rPr>
          <w:sz w:val="24"/>
          <w:szCs w:val="24"/>
        </w:rPr>
        <w:t>результаты:</w:t>
      </w:r>
    </w:p>
    <w:p w14:paraId="2E19EB7D" w14:textId="77777777" w:rsidR="00085589" w:rsidRPr="00085589" w:rsidRDefault="00085589" w:rsidP="002A7620">
      <w:pPr>
        <w:pStyle w:val="TableParagraph"/>
        <w:numPr>
          <w:ilvl w:val="0"/>
          <w:numId w:val="50"/>
        </w:numPr>
        <w:tabs>
          <w:tab w:val="left" w:pos="1331"/>
        </w:tabs>
        <w:spacing w:line="360" w:lineRule="auto"/>
        <w:ind w:left="0" w:right="125" w:firstLine="567"/>
        <w:jc w:val="both"/>
        <w:rPr>
          <w:sz w:val="24"/>
          <w:szCs w:val="24"/>
        </w:rPr>
      </w:pPr>
      <w:r w:rsidRPr="00085589">
        <w:rPr>
          <w:sz w:val="24"/>
          <w:szCs w:val="24"/>
        </w:rPr>
        <w:t>успешный, когда уровень тяжести аутистических расстройств понижается до второго с соответствующими организационными решениями (ресурсная группа в</w:t>
      </w:r>
      <w:r w:rsidRPr="00085589">
        <w:rPr>
          <w:spacing w:val="-3"/>
          <w:sz w:val="24"/>
          <w:szCs w:val="24"/>
        </w:rPr>
        <w:t xml:space="preserve"> </w:t>
      </w:r>
      <w:r w:rsidRPr="00085589">
        <w:rPr>
          <w:sz w:val="24"/>
          <w:szCs w:val="24"/>
        </w:rPr>
        <w:t>ДОО);</w:t>
      </w:r>
    </w:p>
    <w:p w14:paraId="0EB2D1F5" w14:textId="02470EC5" w:rsidR="00085589" w:rsidRPr="00A768E1" w:rsidRDefault="00085589" w:rsidP="002A7620">
      <w:pPr>
        <w:pStyle w:val="TableParagraph"/>
        <w:numPr>
          <w:ilvl w:val="0"/>
          <w:numId w:val="50"/>
        </w:numPr>
        <w:tabs>
          <w:tab w:val="left" w:pos="1331"/>
        </w:tabs>
        <w:spacing w:line="360" w:lineRule="auto"/>
        <w:ind w:left="0" w:right="125" w:firstLine="567"/>
        <w:jc w:val="both"/>
        <w:rPr>
          <w:sz w:val="24"/>
          <w:szCs w:val="24"/>
        </w:rPr>
      </w:pPr>
      <w:r w:rsidRPr="00085589">
        <w:rPr>
          <w:sz w:val="24"/>
          <w:szCs w:val="24"/>
        </w:rPr>
        <w:t>менее успешный, когда уровень тяжести аутистических расстройств сохраняется и: а) сформированы возможности индивидуально-групповых занятий в ресурсной группе ДОО; б) возможности групповых или индивидуально-групповых занятий сформированы минимально; организационные решения: продолжение индивидуальных занятий в ресурсном</w:t>
      </w:r>
      <w:r w:rsidRPr="00085589">
        <w:rPr>
          <w:spacing w:val="10"/>
          <w:sz w:val="24"/>
          <w:szCs w:val="24"/>
        </w:rPr>
        <w:t xml:space="preserve"> </w:t>
      </w:r>
      <w:r w:rsidRPr="00085589">
        <w:rPr>
          <w:sz w:val="24"/>
          <w:szCs w:val="24"/>
        </w:rPr>
        <w:t>центре;</w:t>
      </w:r>
      <w:r w:rsidRPr="00085589">
        <w:rPr>
          <w:spacing w:val="11"/>
          <w:sz w:val="24"/>
          <w:szCs w:val="24"/>
        </w:rPr>
        <w:t xml:space="preserve"> </w:t>
      </w:r>
      <w:r w:rsidRPr="00085589">
        <w:rPr>
          <w:sz w:val="24"/>
          <w:szCs w:val="24"/>
        </w:rPr>
        <w:t>занятия</w:t>
      </w:r>
      <w:r w:rsidRPr="00085589">
        <w:rPr>
          <w:spacing w:val="11"/>
          <w:sz w:val="24"/>
          <w:szCs w:val="24"/>
        </w:rPr>
        <w:t xml:space="preserve"> </w:t>
      </w:r>
      <w:r w:rsidRPr="00085589">
        <w:rPr>
          <w:sz w:val="24"/>
          <w:szCs w:val="24"/>
        </w:rPr>
        <w:t>в</w:t>
      </w:r>
      <w:r w:rsidRPr="00085589">
        <w:rPr>
          <w:spacing w:val="10"/>
          <w:sz w:val="24"/>
          <w:szCs w:val="24"/>
        </w:rPr>
        <w:t xml:space="preserve"> </w:t>
      </w:r>
      <w:r w:rsidRPr="00085589">
        <w:rPr>
          <w:sz w:val="24"/>
          <w:szCs w:val="24"/>
        </w:rPr>
        <w:t>группе</w:t>
      </w:r>
      <w:r w:rsidRPr="00085589">
        <w:rPr>
          <w:spacing w:val="11"/>
          <w:sz w:val="24"/>
          <w:szCs w:val="24"/>
        </w:rPr>
        <w:t xml:space="preserve"> </w:t>
      </w:r>
      <w:r w:rsidRPr="00085589">
        <w:rPr>
          <w:sz w:val="24"/>
          <w:szCs w:val="24"/>
        </w:rPr>
        <w:t>компенсирующего</w:t>
      </w:r>
      <w:r w:rsidRPr="00085589">
        <w:rPr>
          <w:spacing w:val="11"/>
          <w:sz w:val="24"/>
          <w:szCs w:val="24"/>
        </w:rPr>
        <w:t xml:space="preserve"> </w:t>
      </w:r>
      <w:r w:rsidRPr="00085589">
        <w:rPr>
          <w:sz w:val="24"/>
          <w:szCs w:val="24"/>
        </w:rPr>
        <w:t>вида</w:t>
      </w:r>
      <w:r w:rsidRPr="00085589">
        <w:rPr>
          <w:spacing w:val="10"/>
          <w:sz w:val="24"/>
          <w:szCs w:val="24"/>
        </w:rPr>
        <w:t xml:space="preserve"> </w:t>
      </w:r>
      <w:r w:rsidRPr="00085589">
        <w:rPr>
          <w:sz w:val="24"/>
          <w:szCs w:val="24"/>
        </w:rPr>
        <w:t>для</w:t>
      </w:r>
      <w:r w:rsidRPr="00085589">
        <w:rPr>
          <w:spacing w:val="11"/>
          <w:sz w:val="24"/>
          <w:szCs w:val="24"/>
        </w:rPr>
        <w:t xml:space="preserve"> </w:t>
      </w:r>
      <w:r w:rsidRPr="00085589">
        <w:rPr>
          <w:sz w:val="24"/>
          <w:szCs w:val="24"/>
        </w:rPr>
        <w:t>детей</w:t>
      </w:r>
      <w:r w:rsidRPr="00085589">
        <w:rPr>
          <w:spacing w:val="12"/>
          <w:sz w:val="24"/>
          <w:szCs w:val="24"/>
        </w:rPr>
        <w:t xml:space="preserve"> </w:t>
      </w:r>
      <w:r w:rsidRPr="00085589">
        <w:rPr>
          <w:sz w:val="24"/>
          <w:szCs w:val="24"/>
        </w:rPr>
        <w:t>с</w:t>
      </w:r>
      <w:r w:rsidRPr="00085589">
        <w:rPr>
          <w:spacing w:val="10"/>
          <w:sz w:val="24"/>
          <w:szCs w:val="24"/>
        </w:rPr>
        <w:t xml:space="preserve"> </w:t>
      </w:r>
      <w:r w:rsidRPr="00085589">
        <w:rPr>
          <w:sz w:val="24"/>
          <w:szCs w:val="24"/>
        </w:rPr>
        <w:t>РАС</w:t>
      </w:r>
      <w:r w:rsidR="00A768E1">
        <w:rPr>
          <w:sz w:val="24"/>
          <w:szCs w:val="24"/>
        </w:rPr>
        <w:t xml:space="preserve"> </w:t>
      </w:r>
      <w:r w:rsidRPr="00085589">
        <w:t>или ТМНР.</w:t>
      </w:r>
    </w:p>
    <w:p w14:paraId="00973535" w14:textId="77777777" w:rsidR="00085589" w:rsidRPr="00085589" w:rsidRDefault="00085589" w:rsidP="00A768E1">
      <w:pPr>
        <w:pStyle w:val="a3"/>
        <w:spacing w:line="360" w:lineRule="auto"/>
        <w:ind w:left="0" w:right="125" w:firstLine="567"/>
      </w:pPr>
      <w:r w:rsidRPr="00085589">
        <w:rPr>
          <w:b/>
          <w:i/>
        </w:rPr>
        <w:t xml:space="preserve">Основной этап </w:t>
      </w:r>
      <w:r w:rsidRPr="00085589">
        <w:t>дошкольного образования детей с РАС характеризуется полным или частичным подключением ребёнка с аутизмом к освоению предусмотренных ФГОС основных образовательных областей.</w:t>
      </w:r>
    </w:p>
    <w:p w14:paraId="0A50FD8F" w14:textId="1501C960" w:rsidR="00085589" w:rsidRPr="00085589" w:rsidRDefault="00085589" w:rsidP="00A768E1">
      <w:pPr>
        <w:pStyle w:val="a3"/>
        <w:spacing w:line="360" w:lineRule="auto"/>
        <w:ind w:left="0" w:right="125" w:firstLine="567"/>
      </w:pPr>
      <w:r w:rsidRPr="00085589">
        <w:t>В наиболее благоприятном варианте коррекционная работа перестаёт занимать доминирующее место в индивидуальной комплексной коррекционно-развивающей Программе, акцент постепенно смещается на реализацию традиционных образовательных областей, от индивидуальной работы – к групповой (в группе, соответствующей - или несколько опережающей, – соответствующей по уровню интеллекта возможностям ребёнка с РАС).</w:t>
      </w:r>
    </w:p>
    <w:p w14:paraId="4D953D1B" w14:textId="77777777" w:rsidR="00085589" w:rsidRPr="00085589" w:rsidRDefault="00085589" w:rsidP="00A768E1">
      <w:pPr>
        <w:pStyle w:val="a3"/>
        <w:spacing w:line="360" w:lineRule="auto"/>
        <w:ind w:left="0" w:right="125" w:firstLine="567"/>
      </w:pPr>
      <w:r w:rsidRPr="00085589">
        <w:t xml:space="preserve">Индивидуальные программы освоения основных образовательных областей должны быть </w:t>
      </w:r>
      <w:r w:rsidRPr="00085589">
        <w:lastRenderedPageBreak/>
        <w:t>адаптированы для детей с РАС в соответствии с особенностями, свойственными аутизму, и каждому ребёнку с аутизмом индивидуально. Адаптация ООП дошкольного образования должна включать не только содержательную, но также методическую и организационную составляющие, то есть создавать возможность вводить коррекционные моменты в те или иные разделы ООП дошкольного образования, планировать индивидуальную работу по актуальным для данного ребёнка темам программы.</w:t>
      </w:r>
    </w:p>
    <w:p w14:paraId="6C6EA806" w14:textId="2C0DB929" w:rsidR="00A768E1" w:rsidRPr="00085589" w:rsidRDefault="00085589" w:rsidP="00A768E1">
      <w:pPr>
        <w:pStyle w:val="a3"/>
        <w:spacing w:line="360" w:lineRule="auto"/>
        <w:ind w:left="0" w:right="125" w:firstLine="567"/>
      </w:pPr>
      <w:r w:rsidRPr="00085589">
        <w:rPr>
          <w:b/>
          <w:i/>
        </w:rPr>
        <w:t xml:space="preserve">Пропедевтический этап </w:t>
      </w:r>
      <w:r w:rsidRPr="00085589">
        <w:t>выделяется вне зависимости от хода и результатов основного</w:t>
      </w:r>
      <w:r w:rsidRPr="00085589">
        <w:rPr>
          <w:spacing w:val="-11"/>
        </w:rPr>
        <w:t xml:space="preserve"> </w:t>
      </w:r>
      <w:r w:rsidRPr="00085589">
        <w:t>этапа</w:t>
      </w:r>
      <w:r w:rsidRPr="00085589">
        <w:rPr>
          <w:spacing w:val="-11"/>
        </w:rPr>
        <w:t xml:space="preserve"> </w:t>
      </w:r>
      <w:r w:rsidRPr="00085589">
        <w:t>дошкольного</w:t>
      </w:r>
      <w:r w:rsidRPr="00085589">
        <w:rPr>
          <w:spacing w:val="-11"/>
        </w:rPr>
        <w:t xml:space="preserve"> </w:t>
      </w:r>
      <w:r w:rsidRPr="00085589">
        <w:t>образования,</w:t>
      </w:r>
      <w:r w:rsidRPr="00085589">
        <w:rPr>
          <w:spacing w:val="-12"/>
        </w:rPr>
        <w:t xml:space="preserve"> </w:t>
      </w:r>
      <w:r w:rsidRPr="00085589">
        <w:t>поскольку</w:t>
      </w:r>
      <w:r w:rsidRPr="00085589">
        <w:rPr>
          <w:spacing w:val="-17"/>
        </w:rPr>
        <w:t xml:space="preserve"> </w:t>
      </w:r>
      <w:r w:rsidRPr="00085589">
        <w:t>основное</w:t>
      </w:r>
      <w:r w:rsidRPr="00085589">
        <w:rPr>
          <w:spacing w:val="-12"/>
        </w:rPr>
        <w:t xml:space="preserve"> </w:t>
      </w:r>
      <w:r w:rsidRPr="00085589">
        <w:t>общее</w:t>
      </w:r>
      <w:r w:rsidRPr="00085589">
        <w:rPr>
          <w:spacing w:val="-11"/>
        </w:rPr>
        <w:t xml:space="preserve"> </w:t>
      </w:r>
      <w:r w:rsidRPr="00085589">
        <w:t>образование</w:t>
      </w:r>
      <w:r w:rsidRPr="00085589">
        <w:rPr>
          <w:spacing w:val="-12"/>
        </w:rPr>
        <w:t xml:space="preserve"> </w:t>
      </w:r>
      <w:r w:rsidRPr="00085589">
        <w:t>является по Конституции Российской Федерации обязательным и обязательным становится переход от дошкольного к начальному общему</w:t>
      </w:r>
      <w:r w:rsidRPr="00085589">
        <w:rPr>
          <w:spacing w:val="-15"/>
        </w:rPr>
        <w:t xml:space="preserve"> </w:t>
      </w:r>
      <w:r w:rsidRPr="00085589">
        <w:t>образованию.</w:t>
      </w:r>
      <w:r w:rsidR="00A768E1" w:rsidRPr="00A768E1">
        <w:t xml:space="preserve"> </w:t>
      </w:r>
      <w:r w:rsidR="00A768E1" w:rsidRPr="00085589">
        <w:t>Как показывает практика, даже для ребёнка с типичным развитием начало школьного обучения представляет сложный период: возникают новые требования к регламенту поведения, изменяется процесс обучения (например, урок длится существенно дольше, чем занятие в подготовительной группе), возрастают требования к вниманию, способности к самоконтролю, выносливости, коммуникации и т.д.</w:t>
      </w:r>
    </w:p>
    <w:p w14:paraId="3E2CF66B" w14:textId="77777777" w:rsidR="00A768E1" w:rsidRPr="00085589" w:rsidRDefault="00A768E1" w:rsidP="00A768E1">
      <w:pPr>
        <w:pStyle w:val="a3"/>
        <w:spacing w:line="360" w:lineRule="auto"/>
        <w:ind w:left="0" w:right="125" w:firstLine="567"/>
      </w:pPr>
      <w:r w:rsidRPr="00085589">
        <w:t>Для детей с РАС с учётом особенностей их развития переход от дошкольного образования к начальному общему образованию происходит много сложнее и обязательно требует подготовки, причём для детей с разной выраженностью нарушений (прежде всего, аутистических, но и других) подход к такой подготовке должен быть дифференцированным.</w:t>
      </w:r>
    </w:p>
    <w:p w14:paraId="5DF63A91" w14:textId="77777777" w:rsidR="00A768E1" w:rsidRPr="00085589" w:rsidRDefault="00A768E1" w:rsidP="00A768E1">
      <w:pPr>
        <w:pStyle w:val="a3"/>
        <w:spacing w:line="360" w:lineRule="auto"/>
        <w:ind w:left="0" w:right="125" w:firstLine="567"/>
      </w:pPr>
      <w:r w:rsidRPr="00085589">
        <w:t>Все задачи подготовки к школе можно разделить на:</w:t>
      </w:r>
    </w:p>
    <w:p w14:paraId="4A31A265" w14:textId="77777777" w:rsidR="00A768E1" w:rsidRPr="002F5FCB" w:rsidRDefault="00A768E1" w:rsidP="002F5FCB">
      <w:pPr>
        <w:pStyle w:val="a5"/>
        <w:numPr>
          <w:ilvl w:val="0"/>
          <w:numId w:val="65"/>
        </w:numPr>
        <w:tabs>
          <w:tab w:val="left" w:pos="1889"/>
          <w:tab w:val="left" w:pos="1890"/>
        </w:tabs>
        <w:spacing w:line="360" w:lineRule="auto"/>
        <w:ind w:right="125"/>
        <w:jc w:val="both"/>
        <w:rPr>
          <w:sz w:val="24"/>
          <w:szCs w:val="24"/>
        </w:rPr>
      </w:pPr>
      <w:r w:rsidRPr="002F5FCB">
        <w:rPr>
          <w:sz w:val="24"/>
          <w:szCs w:val="24"/>
        </w:rPr>
        <w:t>социально-коммуникативные,</w:t>
      </w:r>
    </w:p>
    <w:p w14:paraId="6D2FCEBC" w14:textId="77777777" w:rsidR="00A768E1" w:rsidRPr="002F5FCB" w:rsidRDefault="00A768E1" w:rsidP="002F5FCB">
      <w:pPr>
        <w:pStyle w:val="a5"/>
        <w:numPr>
          <w:ilvl w:val="0"/>
          <w:numId w:val="65"/>
        </w:numPr>
        <w:tabs>
          <w:tab w:val="left" w:pos="1889"/>
          <w:tab w:val="left" w:pos="1890"/>
        </w:tabs>
        <w:spacing w:line="360" w:lineRule="auto"/>
        <w:ind w:right="125"/>
        <w:jc w:val="both"/>
        <w:rPr>
          <w:sz w:val="24"/>
          <w:szCs w:val="24"/>
        </w:rPr>
      </w:pPr>
      <w:r w:rsidRPr="002F5FCB">
        <w:rPr>
          <w:sz w:val="24"/>
          <w:szCs w:val="24"/>
        </w:rPr>
        <w:t>поведенческие,</w:t>
      </w:r>
    </w:p>
    <w:p w14:paraId="5E1AFE87" w14:textId="77777777" w:rsidR="00A768E1" w:rsidRPr="002F5FCB" w:rsidRDefault="00A768E1" w:rsidP="002F5FCB">
      <w:pPr>
        <w:pStyle w:val="a5"/>
        <w:numPr>
          <w:ilvl w:val="0"/>
          <w:numId w:val="65"/>
        </w:numPr>
        <w:tabs>
          <w:tab w:val="left" w:pos="1889"/>
          <w:tab w:val="left" w:pos="1890"/>
        </w:tabs>
        <w:spacing w:line="360" w:lineRule="auto"/>
        <w:ind w:right="125"/>
        <w:jc w:val="both"/>
        <w:rPr>
          <w:sz w:val="24"/>
          <w:szCs w:val="24"/>
        </w:rPr>
      </w:pPr>
      <w:r w:rsidRPr="002F5FCB">
        <w:rPr>
          <w:sz w:val="24"/>
          <w:szCs w:val="24"/>
        </w:rPr>
        <w:t>организационные,</w:t>
      </w:r>
    </w:p>
    <w:p w14:paraId="4CA3612D" w14:textId="77777777" w:rsidR="00A768E1" w:rsidRPr="002F5FCB" w:rsidRDefault="00A768E1" w:rsidP="002F5FCB">
      <w:pPr>
        <w:pStyle w:val="a5"/>
        <w:numPr>
          <w:ilvl w:val="0"/>
          <w:numId w:val="65"/>
        </w:numPr>
        <w:tabs>
          <w:tab w:val="left" w:pos="1889"/>
          <w:tab w:val="left" w:pos="1890"/>
        </w:tabs>
        <w:spacing w:line="360" w:lineRule="auto"/>
        <w:ind w:right="125"/>
        <w:jc w:val="both"/>
        <w:rPr>
          <w:sz w:val="24"/>
          <w:szCs w:val="24"/>
        </w:rPr>
      </w:pPr>
      <w:r w:rsidRPr="002F5FCB">
        <w:rPr>
          <w:sz w:val="24"/>
          <w:szCs w:val="24"/>
        </w:rPr>
        <w:t>навыки самообслуживания и бытовые</w:t>
      </w:r>
      <w:r w:rsidRPr="002F5FCB">
        <w:rPr>
          <w:spacing w:val="-5"/>
          <w:sz w:val="24"/>
          <w:szCs w:val="24"/>
        </w:rPr>
        <w:t xml:space="preserve"> </w:t>
      </w:r>
      <w:r w:rsidRPr="002F5FCB">
        <w:rPr>
          <w:sz w:val="24"/>
          <w:szCs w:val="24"/>
        </w:rPr>
        <w:t>навыки,</w:t>
      </w:r>
    </w:p>
    <w:p w14:paraId="32D3D6E9" w14:textId="77777777" w:rsidR="00A768E1" w:rsidRPr="002F5FCB" w:rsidRDefault="00A768E1" w:rsidP="002F5FCB">
      <w:pPr>
        <w:pStyle w:val="a5"/>
        <w:numPr>
          <w:ilvl w:val="0"/>
          <w:numId w:val="65"/>
        </w:numPr>
        <w:tabs>
          <w:tab w:val="left" w:pos="1890"/>
        </w:tabs>
        <w:spacing w:line="360" w:lineRule="auto"/>
        <w:ind w:right="125"/>
        <w:jc w:val="both"/>
        <w:rPr>
          <w:sz w:val="24"/>
          <w:szCs w:val="24"/>
        </w:rPr>
      </w:pPr>
      <w:r w:rsidRPr="002F5FCB">
        <w:rPr>
          <w:sz w:val="24"/>
          <w:szCs w:val="24"/>
        </w:rPr>
        <w:t>академические (основы чтения, письма,</w:t>
      </w:r>
      <w:r w:rsidRPr="002F5FCB">
        <w:rPr>
          <w:spacing w:val="-2"/>
          <w:sz w:val="24"/>
          <w:szCs w:val="24"/>
        </w:rPr>
        <w:t xml:space="preserve"> </w:t>
      </w:r>
      <w:r w:rsidRPr="002F5FCB">
        <w:rPr>
          <w:sz w:val="24"/>
          <w:szCs w:val="24"/>
        </w:rPr>
        <w:t>математики).</w:t>
      </w:r>
    </w:p>
    <w:p w14:paraId="34B9AD0D" w14:textId="77777777" w:rsidR="00A768E1" w:rsidRPr="00085589" w:rsidRDefault="00A768E1" w:rsidP="00A768E1">
      <w:pPr>
        <w:spacing w:line="360" w:lineRule="auto"/>
        <w:ind w:right="125" w:firstLine="567"/>
        <w:jc w:val="both"/>
        <w:rPr>
          <w:sz w:val="24"/>
          <w:szCs w:val="24"/>
        </w:rPr>
      </w:pPr>
      <w:r w:rsidRPr="00085589">
        <w:rPr>
          <w:sz w:val="24"/>
          <w:szCs w:val="24"/>
        </w:rPr>
        <w:t xml:space="preserve">Все эти задачи решаются в ходе </w:t>
      </w:r>
      <w:r w:rsidRPr="00085589">
        <w:rPr>
          <w:b/>
          <w:i/>
          <w:sz w:val="24"/>
          <w:szCs w:val="24"/>
        </w:rPr>
        <w:t xml:space="preserve">пропедевтического периода, </w:t>
      </w:r>
      <w:r w:rsidRPr="00085589">
        <w:rPr>
          <w:sz w:val="24"/>
          <w:szCs w:val="24"/>
        </w:rPr>
        <w:t>главная цель которого</w:t>
      </w:r>
    </w:p>
    <w:p w14:paraId="2536EB51" w14:textId="7B12E23F" w:rsidR="00A768E1" w:rsidRPr="00A768E1" w:rsidRDefault="00A768E1" w:rsidP="002A7620">
      <w:pPr>
        <w:pStyle w:val="a5"/>
        <w:numPr>
          <w:ilvl w:val="0"/>
          <w:numId w:val="56"/>
        </w:numPr>
        <w:tabs>
          <w:tab w:val="left" w:pos="760"/>
        </w:tabs>
        <w:spacing w:line="360" w:lineRule="auto"/>
        <w:ind w:left="0" w:right="125" w:firstLine="567"/>
        <w:jc w:val="both"/>
        <w:rPr>
          <w:sz w:val="24"/>
          <w:szCs w:val="24"/>
        </w:rPr>
      </w:pPr>
      <w:r w:rsidRPr="00085589">
        <w:rPr>
          <w:sz w:val="24"/>
          <w:szCs w:val="24"/>
        </w:rPr>
        <w:t>подготовить ребенка с аутизмом к школьному обучению. Следует учитывать исключительный полиморфизм проявлений аутизма и, в связи с этим, обратить особое внимание на индивидуальный подход к обучению, неодинаковую значимость перечисленных выше задач подготовки к школе для детей с разными уровнями тяжести аутистических расстройств. Если социально-коммуникативные, поведенческие и организационные навыки, а также готовность в плане жизненных компетенций важны так или иначе для всех детей с РАС, то академическая подготовка актуальна, прежде всего, для детей с первым уровнем тяжести аутистических</w:t>
      </w:r>
      <w:r w:rsidRPr="00085589">
        <w:rPr>
          <w:spacing w:val="2"/>
          <w:sz w:val="24"/>
          <w:szCs w:val="24"/>
        </w:rPr>
        <w:t xml:space="preserve"> </w:t>
      </w:r>
      <w:r w:rsidRPr="00085589">
        <w:rPr>
          <w:sz w:val="24"/>
          <w:szCs w:val="24"/>
        </w:rPr>
        <w:t>расстройств.</w:t>
      </w:r>
    </w:p>
    <w:p w14:paraId="3A587A83" w14:textId="67E059CC" w:rsidR="00A768E1" w:rsidRDefault="00A768E1" w:rsidP="00A768E1">
      <w:pPr>
        <w:pStyle w:val="a3"/>
        <w:spacing w:line="360" w:lineRule="auto"/>
        <w:ind w:left="0" w:right="125" w:firstLine="567"/>
      </w:pPr>
      <w:r w:rsidRPr="00085589">
        <w:t xml:space="preserve">Начало пропедевтического периода определяется индивидуально в зависимости от уровня тяжести аутистических расстройств и вероятных перспектив НОО. Усвоение программ </w:t>
      </w:r>
      <w:r w:rsidRPr="00085589">
        <w:lastRenderedPageBreak/>
        <w:t>пропедевтического периода, как всегда в случае аутизма, трудно прогнозируемо по времени, поэтому часто возникает необходимость продления детства до 8 – 8,5 лет; это практически всегда оказывается оправданным, поскольку неготовность к обучению в начальной школе ведёт к увеличению процента индивидуального обучения и понижению уровня варианта АООП НОО</w:t>
      </w:r>
      <w:r>
        <w:t>.</w:t>
      </w:r>
    </w:p>
    <w:p w14:paraId="6F60D5F8" w14:textId="77777777" w:rsidR="00A768E1" w:rsidRPr="00085589" w:rsidRDefault="00A768E1" w:rsidP="002A7620">
      <w:pPr>
        <w:pStyle w:val="2"/>
        <w:numPr>
          <w:ilvl w:val="1"/>
          <w:numId w:val="49"/>
        </w:numPr>
        <w:tabs>
          <w:tab w:val="left" w:pos="1170"/>
        </w:tabs>
        <w:spacing w:line="360" w:lineRule="auto"/>
        <w:ind w:left="0" w:right="125" w:firstLine="567"/>
        <w:rPr>
          <w:sz w:val="24"/>
          <w:szCs w:val="24"/>
        </w:rPr>
      </w:pPr>
      <w:r w:rsidRPr="00085589">
        <w:rPr>
          <w:sz w:val="24"/>
          <w:szCs w:val="24"/>
        </w:rPr>
        <w:t>Планируемые результаты образовательной деятельности по реализации</w:t>
      </w:r>
      <w:r w:rsidRPr="00085589">
        <w:rPr>
          <w:spacing w:val="-2"/>
          <w:sz w:val="24"/>
          <w:szCs w:val="24"/>
        </w:rPr>
        <w:t xml:space="preserve"> </w:t>
      </w:r>
      <w:r w:rsidRPr="00085589">
        <w:rPr>
          <w:sz w:val="24"/>
          <w:szCs w:val="24"/>
        </w:rPr>
        <w:t>Программы</w:t>
      </w:r>
    </w:p>
    <w:p w14:paraId="70FD77E3" w14:textId="77777777" w:rsidR="00A768E1" w:rsidRPr="00085589" w:rsidRDefault="00A768E1" w:rsidP="00A768E1">
      <w:pPr>
        <w:pStyle w:val="a3"/>
        <w:spacing w:line="360" w:lineRule="auto"/>
        <w:ind w:left="0" w:right="125" w:firstLine="567"/>
      </w:pPr>
      <w:r w:rsidRPr="00085589">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и представлены в форме целевых ориентиров.</w:t>
      </w:r>
    </w:p>
    <w:p w14:paraId="46ED35C7" w14:textId="77777777" w:rsidR="00A768E1" w:rsidRPr="00085589" w:rsidRDefault="00A768E1" w:rsidP="00A768E1">
      <w:pPr>
        <w:pStyle w:val="a3"/>
        <w:spacing w:line="360" w:lineRule="auto"/>
        <w:ind w:left="0" w:right="125" w:firstLine="567"/>
      </w:pPr>
      <w:r w:rsidRPr="00085589">
        <w:t>Целевые ориентиры не подлежат непосредственной оценке, в том числе в виде педагогической</w:t>
      </w:r>
      <w:r w:rsidRPr="00085589">
        <w:rPr>
          <w:spacing w:val="-16"/>
        </w:rPr>
        <w:t xml:space="preserve"> </w:t>
      </w:r>
      <w:r w:rsidRPr="00085589">
        <w:t>диагностики</w:t>
      </w:r>
      <w:r w:rsidRPr="00085589">
        <w:rPr>
          <w:spacing w:val="-17"/>
        </w:rPr>
        <w:t xml:space="preserve"> </w:t>
      </w:r>
      <w:r w:rsidRPr="00085589">
        <w:t>(мониторинга),</w:t>
      </w:r>
      <w:r w:rsidRPr="00085589">
        <w:rPr>
          <w:spacing w:val="-16"/>
        </w:rPr>
        <w:t xml:space="preserve"> </w:t>
      </w:r>
      <w:r w:rsidRPr="00085589">
        <w:t>и</w:t>
      </w:r>
      <w:r w:rsidRPr="00085589">
        <w:rPr>
          <w:spacing w:val="-19"/>
        </w:rPr>
        <w:t xml:space="preserve"> </w:t>
      </w:r>
      <w:r w:rsidRPr="00085589">
        <w:t>не</w:t>
      </w:r>
      <w:r w:rsidRPr="00085589">
        <w:rPr>
          <w:spacing w:val="-16"/>
        </w:rPr>
        <w:t xml:space="preserve"> </w:t>
      </w:r>
      <w:r w:rsidRPr="00085589">
        <w:t>являются</w:t>
      </w:r>
      <w:r w:rsidRPr="00085589">
        <w:rPr>
          <w:spacing w:val="-15"/>
        </w:rPr>
        <w:t xml:space="preserve"> </w:t>
      </w:r>
      <w:r w:rsidRPr="00085589">
        <w:t>основанием</w:t>
      </w:r>
      <w:r w:rsidRPr="00085589">
        <w:rPr>
          <w:spacing w:val="-16"/>
        </w:rPr>
        <w:t xml:space="preserve"> </w:t>
      </w:r>
      <w:r w:rsidRPr="00085589">
        <w:t>для</w:t>
      </w:r>
      <w:r w:rsidRPr="00085589">
        <w:rPr>
          <w:spacing w:val="-15"/>
        </w:rPr>
        <w:t xml:space="preserve"> </w:t>
      </w:r>
      <w:r w:rsidRPr="00085589">
        <w:t>их</w:t>
      </w:r>
      <w:r w:rsidRPr="00085589">
        <w:rPr>
          <w:spacing w:val="-15"/>
        </w:rPr>
        <w:t xml:space="preserve"> </w:t>
      </w:r>
      <w:r w:rsidRPr="00085589">
        <w:t>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w:t>
      </w:r>
      <w:r w:rsidRPr="00085589">
        <w:rPr>
          <w:spacing w:val="-5"/>
        </w:rPr>
        <w:t xml:space="preserve"> </w:t>
      </w:r>
      <w:r w:rsidRPr="00085589">
        <w:t>воспитанников.</w:t>
      </w:r>
    </w:p>
    <w:p w14:paraId="1534E5F1" w14:textId="77777777" w:rsidR="00A768E1" w:rsidRPr="00085589" w:rsidRDefault="00A768E1" w:rsidP="00A768E1">
      <w:pPr>
        <w:pStyle w:val="a3"/>
        <w:spacing w:line="360" w:lineRule="auto"/>
        <w:ind w:left="0" w:right="125" w:firstLine="567"/>
      </w:pPr>
      <w:r w:rsidRPr="00085589">
        <w:t>Настоящие требования являются ориентирами для:</w:t>
      </w:r>
    </w:p>
    <w:p w14:paraId="27472CD1" w14:textId="77777777" w:rsidR="00A768E1" w:rsidRDefault="00A768E1" w:rsidP="00A768E1">
      <w:pPr>
        <w:pStyle w:val="a3"/>
        <w:spacing w:line="360" w:lineRule="auto"/>
        <w:ind w:left="0" w:right="125" w:firstLine="567"/>
      </w:pPr>
      <w:r w:rsidRPr="00085589">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14:paraId="409786AA" w14:textId="77777777" w:rsidR="00A768E1" w:rsidRPr="00085589" w:rsidRDefault="00A768E1" w:rsidP="00A768E1">
      <w:pPr>
        <w:pStyle w:val="a3"/>
        <w:spacing w:line="360" w:lineRule="auto"/>
        <w:ind w:left="0" w:right="125" w:firstLine="0"/>
      </w:pPr>
      <w:r>
        <w:t xml:space="preserve">        </w:t>
      </w:r>
      <w:r w:rsidRPr="00085589">
        <w:t>б) решения задач: формирования Программы; анализа профессиональной деятельности; взаимодействия с семьями;</w:t>
      </w:r>
    </w:p>
    <w:p w14:paraId="1015FE3A" w14:textId="77777777" w:rsidR="00A768E1" w:rsidRPr="00085589" w:rsidRDefault="00A768E1" w:rsidP="00A768E1">
      <w:pPr>
        <w:pStyle w:val="a3"/>
        <w:spacing w:line="360" w:lineRule="auto"/>
        <w:ind w:left="0" w:right="125" w:firstLine="567"/>
      </w:pPr>
      <w:r w:rsidRPr="00085589">
        <w:t>в) изучения характеристик образования детей в возрасте от 2 месяцев до 8 лет;</w:t>
      </w:r>
    </w:p>
    <w:p w14:paraId="36C6C213" w14:textId="77777777" w:rsidR="00A768E1" w:rsidRPr="00085589" w:rsidRDefault="00A768E1" w:rsidP="00A768E1">
      <w:pPr>
        <w:pStyle w:val="a3"/>
        <w:spacing w:line="360" w:lineRule="auto"/>
        <w:ind w:left="0" w:right="125" w:firstLine="567"/>
      </w:pPr>
      <w:r w:rsidRPr="00085589">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14:paraId="021025ED" w14:textId="77777777" w:rsidR="00A768E1" w:rsidRPr="00085589" w:rsidRDefault="00A768E1" w:rsidP="00A768E1">
      <w:pPr>
        <w:pStyle w:val="a3"/>
        <w:spacing w:line="360" w:lineRule="auto"/>
        <w:ind w:left="0" w:right="125" w:firstLine="567"/>
      </w:pPr>
      <w:r w:rsidRPr="00085589">
        <w:t>Целевые ориентиры не могут служить непосредственным основанием при решении управленческих задач, включая:</w:t>
      </w:r>
    </w:p>
    <w:p w14:paraId="408BB277" w14:textId="77777777" w:rsidR="00A768E1" w:rsidRPr="00085589" w:rsidRDefault="00A768E1" w:rsidP="002A7620">
      <w:pPr>
        <w:pStyle w:val="a5"/>
        <w:numPr>
          <w:ilvl w:val="0"/>
          <w:numId w:val="48"/>
        </w:numPr>
        <w:tabs>
          <w:tab w:val="left" w:pos="1310"/>
        </w:tabs>
        <w:spacing w:line="360" w:lineRule="auto"/>
        <w:ind w:left="0" w:right="125" w:firstLine="567"/>
        <w:jc w:val="both"/>
        <w:rPr>
          <w:sz w:val="24"/>
          <w:szCs w:val="24"/>
        </w:rPr>
      </w:pPr>
      <w:r w:rsidRPr="00085589">
        <w:rPr>
          <w:sz w:val="24"/>
          <w:szCs w:val="24"/>
        </w:rPr>
        <w:t>аттестацию педагогических</w:t>
      </w:r>
      <w:r w:rsidRPr="00085589">
        <w:rPr>
          <w:spacing w:val="-2"/>
          <w:sz w:val="24"/>
          <w:szCs w:val="24"/>
        </w:rPr>
        <w:t xml:space="preserve"> </w:t>
      </w:r>
      <w:r w:rsidRPr="00085589">
        <w:rPr>
          <w:sz w:val="24"/>
          <w:szCs w:val="24"/>
        </w:rPr>
        <w:t>кадров;</w:t>
      </w:r>
    </w:p>
    <w:p w14:paraId="4A4A5001" w14:textId="77777777" w:rsidR="00A768E1" w:rsidRPr="00085589" w:rsidRDefault="00A768E1" w:rsidP="002A7620">
      <w:pPr>
        <w:pStyle w:val="a5"/>
        <w:numPr>
          <w:ilvl w:val="0"/>
          <w:numId w:val="48"/>
        </w:numPr>
        <w:tabs>
          <w:tab w:val="left" w:pos="1310"/>
        </w:tabs>
        <w:spacing w:line="360" w:lineRule="auto"/>
        <w:ind w:left="0" w:right="125" w:firstLine="567"/>
        <w:jc w:val="both"/>
        <w:rPr>
          <w:sz w:val="24"/>
          <w:szCs w:val="24"/>
        </w:rPr>
      </w:pPr>
      <w:r w:rsidRPr="00085589">
        <w:rPr>
          <w:sz w:val="24"/>
          <w:szCs w:val="24"/>
        </w:rPr>
        <w:t>оценку качества</w:t>
      </w:r>
      <w:r w:rsidRPr="00085589">
        <w:rPr>
          <w:spacing w:val="-10"/>
          <w:sz w:val="24"/>
          <w:szCs w:val="24"/>
        </w:rPr>
        <w:t xml:space="preserve"> </w:t>
      </w:r>
      <w:r w:rsidRPr="00085589">
        <w:rPr>
          <w:sz w:val="24"/>
          <w:szCs w:val="24"/>
        </w:rPr>
        <w:t>образования;</w:t>
      </w:r>
    </w:p>
    <w:p w14:paraId="1FEC1FDD" w14:textId="77777777" w:rsidR="00A768E1" w:rsidRPr="00085589" w:rsidRDefault="00A768E1" w:rsidP="002A7620">
      <w:pPr>
        <w:pStyle w:val="a5"/>
        <w:numPr>
          <w:ilvl w:val="0"/>
          <w:numId w:val="48"/>
        </w:numPr>
        <w:tabs>
          <w:tab w:val="left" w:pos="1312"/>
        </w:tabs>
        <w:spacing w:line="360" w:lineRule="auto"/>
        <w:ind w:left="0" w:right="125" w:firstLine="567"/>
        <w:jc w:val="both"/>
        <w:rPr>
          <w:sz w:val="24"/>
          <w:szCs w:val="24"/>
        </w:rPr>
      </w:pPr>
      <w:r w:rsidRPr="00085589">
        <w:rPr>
          <w:sz w:val="24"/>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w:t>
      </w:r>
      <w:r w:rsidRPr="00085589">
        <w:rPr>
          <w:spacing w:val="-16"/>
          <w:sz w:val="24"/>
          <w:szCs w:val="24"/>
        </w:rPr>
        <w:t xml:space="preserve"> </w:t>
      </w:r>
      <w:r w:rsidRPr="00085589">
        <w:rPr>
          <w:sz w:val="24"/>
          <w:szCs w:val="24"/>
        </w:rPr>
        <w:t>детей);</w:t>
      </w:r>
    </w:p>
    <w:p w14:paraId="408F3189" w14:textId="77777777" w:rsidR="00A768E1" w:rsidRPr="00085589" w:rsidRDefault="00A768E1" w:rsidP="002A7620">
      <w:pPr>
        <w:pStyle w:val="a5"/>
        <w:numPr>
          <w:ilvl w:val="0"/>
          <w:numId w:val="48"/>
        </w:numPr>
        <w:tabs>
          <w:tab w:val="left" w:pos="1329"/>
        </w:tabs>
        <w:spacing w:line="360" w:lineRule="auto"/>
        <w:ind w:left="0" w:right="125" w:firstLine="567"/>
        <w:jc w:val="both"/>
        <w:rPr>
          <w:sz w:val="24"/>
          <w:szCs w:val="24"/>
        </w:rPr>
      </w:pPr>
      <w:r w:rsidRPr="00085589">
        <w:rPr>
          <w:sz w:val="24"/>
          <w:szCs w:val="24"/>
        </w:rPr>
        <w:t>оценку выполнения муниципального (государственного) задания посредством их включения в показатели качества выполнения</w:t>
      </w:r>
      <w:r w:rsidRPr="00085589">
        <w:rPr>
          <w:spacing w:val="-4"/>
          <w:sz w:val="24"/>
          <w:szCs w:val="24"/>
        </w:rPr>
        <w:t xml:space="preserve"> </w:t>
      </w:r>
      <w:r w:rsidRPr="00085589">
        <w:rPr>
          <w:sz w:val="24"/>
          <w:szCs w:val="24"/>
        </w:rPr>
        <w:t>задания;</w:t>
      </w:r>
    </w:p>
    <w:p w14:paraId="0719BA9B" w14:textId="3F8FCC08" w:rsidR="00A768E1" w:rsidRPr="00A768E1" w:rsidRDefault="00A768E1" w:rsidP="002A7620">
      <w:pPr>
        <w:pStyle w:val="a5"/>
        <w:numPr>
          <w:ilvl w:val="0"/>
          <w:numId w:val="48"/>
        </w:numPr>
        <w:tabs>
          <w:tab w:val="left" w:pos="1310"/>
        </w:tabs>
        <w:spacing w:line="360" w:lineRule="auto"/>
        <w:ind w:left="0" w:right="125" w:firstLine="567"/>
        <w:jc w:val="both"/>
        <w:rPr>
          <w:sz w:val="24"/>
          <w:szCs w:val="24"/>
        </w:rPr>
      </w:pPr>
      <w:r w:rsidRPr="00085589">
        <w:rPr>
          <w:sz w:val="24"/>
          <w:szCs w:val="24"/>
        </w:rPr>
        <w:t>распределение стимулирующего фонда оплаты труда работников</w:t>
      </w:r>
      <w:r w:rsidRPr="00085589">
        <w:rPr>
          <w:spacing w:val="-6"/>
          <w:sz w:val="24"/>
          <w:szCs w:val="24"/>
        </w:rPr>
        <w:t xml:space="preserve"> </w:t>
      </w:r>
      <w:r w:rsidRPr="00085589">
        <w:rPr>
          <w:sz w:val="24"/>
          <w:szCs w:val="24"/>
        </w:rPr>
        <w:t>организации.</w:t>
      </w:r>
    </w:p>
    <w:p w14:paraId="011870F4" w14:textId="77777777" w:rsidR="00A768E1" w:rsidRPr="00085589" w:rsidRDefault="00A768E1" w:rsidP="00A768E1">
      <w:pPr>
        <w:pStyle w:val="a3"/>
        <w:spacing w:line="360" w:lineRule="auto"/>
        <w:ind w:left="0" w:right="125" w:firstLine="567"/>
      </w:pPr>
      <w:r w:rsidRPr="00085589">
        <w:lastRenderedPageBreak/>
        <w:t>Целевые ориентиры зависят от возраста и степени тяжести аутистических расстройств, наличия и степени выраженности сопутствующих нарушений развития и состояния здоровья ребенка.</w:t>
      </w:r>
    </w:p>
    <w:p w14:paraId="64BD73AE" w14:textId="77777777" w:rsidR="00A768E1" w:rsidRDefault="00A768E1" w:rsidP="00A768E1">
      <w:pPr>
        <w:pStyle w:val="a3"/>
        <w:spacing w:line="360" w:lineRule="auto"/>
        <w:ind w:left="0" w:right="125" w:firstLine="567"/>
      </w:pPr>
      <w:r w:rsidRPr="00085589">
        <w:t>Учитывая, что в раннем возрасте комплексное сопровождение проводится с детьми группы</w:t>
      </w:r>
      <w:r w:rsidRPr="00085589">
        <w:rPr>
          <w:spacing w:val="-9"/>
        </w:rPr>
        <w:t xml:space="preserve"> </w:t>
      </w:r>
      <w:r w:rsidRPr="00085589">
        <w:t>риска</w:t>
      </w:r>
      <w:r w:rsidRPr="00085589">
        <w:rPr>
          <w:spacing w:val="-9"/>
        </w:rPr>
        <w:t xml:space="preserve"> </w:t>
      </w:r>
      <w:r w:rsidRPr="00085589">
        <w:t>по</w:t>
      </w:r>
      <w:r w:rsidRPr="00085589">
        <w:rPr>
          <w:spacing w:val="-11"/>
        </w:rPr>
        <w:t xml:space="preserve"> </w:t>
      </w:r>
      <w:r w:rsidRPr="00085589">
        <w:t>РАС,</w:t>
      </w:r>
      <w:r w:rsidRPr="00085589">
        <w:rPr>
          <w:spacing w:val="-11"/>
        </w:rPr>
        <w:t xml:space="preserve"> </w:t>
      </w:r>
      <w:r w:rsidRPr="00085589">
        <w:t>то</w:t>
      </w:r>
      <w:r w:rsidRPr="00085589">
        <w:rPr>
          <w:spacing w:val="-7"/>
        </w:rPr>
        <w:t xml:space="preserve"> </w:t>
      </w:r>
      <w:r w:rsidRPr="00085589">
        <w:t>есть</w:t>
      </w:r>
      <w:r w:rsidRPr="00085589">
        <w:rPr>
          <w:spacing w:val="-7"/>
        </w:rPr>
        <w:t xml:space="preserve"> </w:t>
      </w:r>
      <w:r w:rsidRPr="00085589">
        <w:t>до</w:t>
      </w:r>
      <w:r w:rsidRPr="00085589">
        <w:rPr>
          <w:spacing w:val="-6"/>
        </w:rPr>
        <w:t xml:space="preserve"> </w:t>
      </w:r>
      <w:r w:rsidRPr="00085589">
        <w:t>установления</w:t>
      </w:r>
      <w:r w:rsidRPr="00085589">
        <w:rPr>
          <w:spacing w:val="-8"/>
        </w:rPr>
        <w:t xml:space="preserve"> </w:t>
      </w:r>
      <w:r w:rsidRPr="00085589">
        <w:t>диагноза,</w:t>
      </w:r>
      <w:r w:rsidRPr="00085589">
        <w:rPr>
          <w:spacing w:val="-11"/>
        </w:rPr>
        <w:t xml:space="preserve"> </w:t>
      </w:r>
      <w:r w:rsidRPr="00085589">
        <w:t>целевые</w:t>
      </w:r>
      <w:r w:rsidRPr="00085589">
        <w:rPr>
          <w:spacing w:val="-9"/>
        </w:rPr>
        <w:t xml:space="preserve"> </w:t>
      </w:r>
      <w:r w:rsidRPr="00085589">
        <w:t>ориентиры</w:t>
      </w:r>
      <w:r w:rsidRPr="00085589">
        <w:rPr>
          <w:spacing w:val="-9"/>
        </w:rPr>
        <w:t xml:space="preserve"> </w:t>
      </w:r>
      <w:r w:rsidRPr="00085589">
        <w:t>определяются на</w:t>
      </w:r>
      <w:r w:rsidRPr="00085589">
        <w:rPr>
          <w:spacing w:val="-9"/>
        </w:rPr>
        <w:t xml:space="preserve"> </w:t>
      </w:r>
      <w:r w:rsidRPr="00085589">
        <w:t>время</w:t>
      </w:r>
      <w:r w:rsidRPr="00085589">
        <w:rPr>
          <w:spacing w:val="-9"/>
        </w:rPr>
        <w:t xml:space="preserve"> </w:t>
      </w:r>
      <w:r w:rsidRPr="00085589">
        <w:t>окончания</w:t>
      </w:r>
      <w:r w:rsidRPr="00085589">
        <w:rPr>
          <w:spacing w:val="-10"/>
        </w:rPr>
        <w:t xml:space="preserve"> </w:t>
      </w:r>
      <w:r w:rsidRPr="00085589">
        <w:t>этапа</w:t>
      </w:r>
      <w:r w:rsidRPr="00085589">
        <w:rPr>
          <w:spacing w:val="-9"/>
        </w:rPr>
        <w:t xml:space="preserve"> </w:t>
      </w:r>
      <w:r w:rsidRPr="00085589">
        <w:t>ранней</w:t>
      </w:r>
      <w:r w:rsidRPr="00085589">
        <w:rPr>
          <w:spacing w:val="-10"/>
        </w:rPr>
        <w:t xml:space="preserve"> </w:t>
      </w:r>
      <w:r w:rsidRPr="00085589">
        <w:t>помощи</w:t>
      </w:r>
      <w:r w:rsidRPr="00085589">
        <w:rPr>
          <w:spacing w:val="-9"/>
        </w:rPr>
        <w:t xml:space="preserve"> </w:t>
      </w:r>
      <w:r w:rsidRPr="00085589">
        <w:t>(одновременно</w:t>
      </w:r>
      <w:r w:rsidRPr="00085589">
        <w:rPr>
          <w:spacing w:val="-8"/>
        </w:rPr>
        <w:t xml:space="preserve"> </w:t>
      </w:r>
      <w:r w:rsidRPr="00085589">
        <w:t>на</w:t>
      </w:r>
      <w:r w:rsidRPr="00085589">
        <w:rPr>
          <w:spacing w:val="-9"/>
        </w:rPr>
        <w:t xml:space="preserve"> </w:t>
      </w:r>
      <w:r w:rsidRPr="00085589">
        <w:t>начало</w:t>
      </w:r>
      <w:r w:rsidRPr="00085589">
        <w:rPr>
          <w:spacing w:val="-8"/>
        </w:rPr>
        <w:t xml:space="preserve"> </w:t>
      </w:r>
      <w:r w:rsidRPr="00085589">
        <w:t>дошкольного</w:t>
      </w:r>
      <w:r w:rsidRPr="00085589">
        <w:rPr>
          <w:spacing w:val="-11"/>
        </w:rPr>
        <w:t xml:space="preserve"> </w:t>
      </w:r>
      <w:r w:rsidRPr="00085589">
        <w:t>возраста) и на время завершения дошкольного образования. В каждом случае целевые ориентиры определяются отдельно для трёх уровней тяжести аутистических</w:t>
      </w:r>
      <w:r w:rsidRPr="00085589">
        <w:rPr>
          <w:spacing w:val="-1"/>
        </w:rPr>
        <w:t xml:space="preserve"> </w:t>
      </w:r>
      <w:r w:rsidRPr="00085589">
        <w:t>расстройств</w:t>
      </w:r>
      <w:r>
        <w:t>.</w:t>
      </w:r>
    </w:p>
    <w:p w14:paraId="0B4DA24F" w14:textId="77777777" w:rsidR="00A768E1" w:rsidRPr="00085589" w:rsidRDefault="00A768E1" w:rsidP="002A7620">
      <w:pPr>
        <w:pStyle w:val="4"/>
        <w:numPr>
          <w:ilvl w:val="2"/>
          <w:numId w:val="47"/>
        </w:numPr>
        <w:tabs>
          <w:tab w:val="left" w:pos="1170"/>
        </w:tabs>
        <w:spacing w:line="360" w:lineRule="auto"/>
        <w:ind w:left="0" w:right="125" w:firstLine="567"/>
      </w:pPr>
      <w:bookmarkStart w:id="2" w:name="_TOC_250021"/>
      <w:r w:rsidRPr="00085589">
        <w:t>Целевые ориентиры этапа ранней</w:t>
      </w:r>
      <w:r w:rsidRPr="00085589">
        <w:rPr>
          <w:spacing w:val="-8"/>
        </w:rPr>
        <w:t xml:space="preserve"> </w:t>
      </w:r>
      <w:bookmarkEnd w:id="2"/>
      <w:r w:rsidRPr="00085589">
        <w:t>помощи</w:t>
      </w:r>
    </w:p>
    <w:p w14:paraId="3C586167" w14:textId="77777777" w:rsidR="00A768E1" w:rsidRPr="00085589" w:rsidRDefault="00A768E1" w:rsidP="00A768E1">
      <w:pPr>
        <w:pStyle w:val="a3"/>
        <w:spacing w:line="360" w:lineRule="auto"/>
        <w:ind w:left="0" w:right="125" w:firstLine="567"/>
      </w:pPr>
      <w:r w:rsidRPr="00085589">
        <w:t xml:space="preserve">Согласно требованиям ФГОС ДО результаты освоения Программы представлены в виде </w:t>
      </w:r>
      <w:r w:rsidRPr="00085589">
        <w:rPr>
          <w:b/>
        </w:rPr>
        <w:t xml:space="preserve">целевых ориентиров </w:t>
      </w:r>
      <w:r w:rsidRPr="00085589">
        <w:t>дошкольного образования и представляют собой возрастные характеристики возможных достижений ребенка с повышенным риском формирования РАС к 3-м годам.</w:t>
      </w:r>
    </w:p>
    <w:p w14:paraId="27961F41" w14:textId="77777777" w:rsidR="00A768E1" w:rsidRPr="00085589" w:rsidRDefault="00A768E1" w:rsidP="00A768E1">
      <w:pPr>
        <w:pStyle w:val="4"/>
        <w:spacing w:line="360" w:lineRule="auto"/>
        <w:ind w:left="0" w:right="125" w:firstLine="567"/>
      </w:pPr>
      <w:r w:rsidRPr="00085589">
        <w:t>Целевые ориентиры для детей раннего возраста с повышенным риском формирования РАС</w:t>
      </w:r>
    </w:p>
    <w:p w14:paraId="4539C0FA" w14:textId="612E60CA" w:rsidR="00A768E1"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локализует звук взглядом и/или поворотом головы в сторону источника</w:t>
      </w:r>
      <w:r w:rsidRPr="00085589">
        <w:rPr>
          <w:spacing w:val="-18"/>
          <w:sz w:val="24"/>
          <w:szCs w:val="24"/>
        </w:rPr>
        <w:t xml:space="preserve"> </w:t>
      </w:r>
      <w:r w:rsidRPr="00085589">
        <w:rPr>
          <w:sz w:val="24"/>
          <w:szCs w:val="24"/>
        </w:rPr>
        <w:t>звука;</w:t>
      </w:r>
    </w:p>
    <w:p w14:paraId="0E7FD2E5"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эмоционально позитивно реагирует на короткий тактильный контакт (не во всех случаях);</w:t>
      </w:r>
    </w:p>
    <w:p w14:paraId="58CA5004"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реагирует (останавливается, замирает, смотрит на взрослого, начинает плакать пр.) на запрет («Нельзя!»,</w:t>
      </w:r>
      <w:r w:rsidRPr="00085589">
        <w:rPr>
          <w:spacing w:val="5"/>
          <w:sz w:val="24"/>
          <w:szCs w:val="24"/>
        </w:rPr>
        <w:t xml:space="preserve"> </w:t>
      </w:r>
      <w:r w:rsidRPr="00085589">
        <w:rPr>
          <w:sz w:val="24"/>
          <w:szCs w:val="24"/>
        </w:rPr>
        <w:t>«Стоп!»);</w:t>
      </w:r>
    </w:p>
    <w:p w14:paraId="646C8577"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выражает отказ отталкивая предмет или возвращая его</w:t>
      </w:r>
      <w:r w:rsidRPr="00085589">
        <w:rPr>
          <w:spacing w:val="-4"/>
          <w:sz w:val="24"/>
          <w:szCs w:val="24"/>
        </w:rPr>
        <w:t xml:space="preserve"> </w:t>
      </w:r>
      <w:r w:rsidRPr="00085589">
        <w:rPr>
          <w:sz w:val="24"/>
          <w:szCs w:val="24"/>
        </w:rPr>
        <w:t>взрослому;</w:t>
      </w:r>
    </w:p>
    <w:p w14:paraId="3249022B"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использует взгляд и вокализацию, чтобы получить</w:t>
      </w:r>
      <w:r w:rsidRPr="00085589">
        <w:rPr>
          <w:spacing w:val="-2"/>
          <w:sz w:val="24"/>
          <w:szCs w:val="24"/>
        </w:rPr>
        <w:t xml:space="preserve"> </w:t>
      </w:r>
      <w:r w:rsidRPr="00085589">
        <w:rPr>
          <w:sz w:val="24"/>
          <w:szCs w:val="24"/>
        </w:rPr>
        <w:t>желаемое;</w:t>
      </w:r>
    </w:p>
    <w:p w14:paraId="35E50097"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самостоятельно выполняет действия с одной</w:t>
      </w:r>
      <w:r w:rsidRPr="00085589">
        <w:rPr>
          <w:spacing w:val="-2"/>
          <w:sz w:val="24"/>
          <w:szCs w:val="24"/>
        </w:rPr>
        <w:t xml:space="preserve"> </w:t>
      </w:r>
      <w:r w:rsidRPr="00085589">
        <w:rPr>
          <w:sz w:val="24"/>
          <w:szCs w:val="24"/>
        </w:rPr>
        <w:t>операцией;</w:t>
      </w:r>
    </w:p>
    <w:p w14:paraId="2D5479F2"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самостоятельно выполняет действия с предметами, которые предполагают схожие операции (нанизывание колец, вкладывание</w:t>
      </w:r>
      <w:r w:rsidRPr="00085589">
        <w:rPr>
          <w:spacing w:val="-4"/>
          <w:sz w:val="24"/>
          <w:szCs w:val="24"/>
        </w:rPr>
        <w:t xml:space="preserve"> </w:t>
      </w:r>
      <w:r w:rsidRPr="00085589">
        <w:rPr>
          <w:sz w:val="24"/>
          <w:szCs w:val="24"/>
        </w:rPr>
        <w:t>стаканчиков);</w:t>
      </w:r>
    </w:p>
    <w:p w14:paraId="1CD711A2" w14:textId="77777777" w:rsidR="00A768E1" w:rsidRPr="00085589" w:rsidRDefault="00A768E1" w:rsidP="002A7620">
      <w:pPr>
        <w:pStyle w:val="a5"/>
        <w:numPr>
          <w:ilvl w:val="0"/>
          <w:numId w:val="46"/>
        </w:numPr>
        <w:tabs>
          <w:tab w:val="left" w:pos="822"/>
        </w:tabs>
        <w:spacing w:line="360" w:lineRule="auto"/>
        <w:ind w:left="0" w:right="125" w:firstLine="567"/>
        <w:jc w:val="both"/>
        <w:rPr>
          <w:sz w:val="24"/>
          <w:szCs w:val="24"/>
        </w:rPr>
      </w:pPr>
      <w:r w:rsidRPr="00085589">
        <w:rPr>
          <w:sz w:val="24"/>
          <w:szCs w:val="24"/>
        </w:rPr>
        <w:t>демонстрирует соответствующее поведение в ходе выполнения действий с игрушками: бросает мяч, катает машинку, ставит кубики друг на друга, вставляет стержни в отверстия и</w:t>
      </w:r>
      <w:r w:rsidRPr="00085589">
        <w:rPr>
          <w:spacing w:val="-1"/>
          <w:sz w:val="24"/>
          <w:szCs w:val="24"/>
        </w:rPr>
        <w:t xml:space="preserve"> </w:t>
      </w:r>
      <w:proofErr w:type="gramStart"/>
      <w:r w:rsidRPr="00085589">
        <w:rPr>
          <w:sz w:val="24"/>
          <w:szCs w:val="24"/>
        </w:rPr>
        <w:t>т.д.</w:t>
      </w:r>
      <w:proofErr w:type="gramEnd"/>
      <w:r w:rsidRPr="00085589">
        <w:rPr>
          <w:sz w:val="24"/>
          <w:szCs w:val="24"/>
        </w:rPr>
        <w:t>;</w:t>
      </w:r>
    </w:p>
    <w:p w14:paraId="01CC29BB" w14:textId="77777777" w:rsidR="00A768E1" w:rsidRPr="00085589" w:rsidRDefault="00A768E1" w:rsidP="002A7620">
      <w:pPr>
        <w:pStyle w:val="a5"/>
        <w:numPr>
          <w:ilvl w:val="0"/>
          <w:numId w:val="46"/>
        </w:numPr>
        <w:tabs>
          <w:tab w:val="left" w:pos="822"/>
        </w:tabs>
        <w:spacing w:line="360" w:lineRule="auto"/>
        <w:ind w:left="0" w:right="125" w:firstLine="567"/>
        <w:jc w:val="both"/>
        <w:rPr>
          <w:sz w:val="24"/>
          <w:szCs w:val="24"/>
        </w:rPr>
      </w:pPr>
      <w:r w:rsidRPr="00085589">
        <w:rPr>
          <w:sz w:val="24"/>
          <w:szCs w:val="24"/>
        </w:rPr>
        <w:t>самостоятельно</w:t>
      </w:r>
      <w:r w:rsidRPr="00085589">
        <w:rPr>
          <w:spacing w:val="-14"/>
          <w:sz w:val="24"/>
          <w:szCs w:val="24"/>
        </w:rPr>
        <w:t xml:space="preserve"> </w:t>
      </w:r>
      <w:r w:rsidRPr="00085589">
        <w:rPr>
          <w:sz w:val="24"/>
          <w:szCs w:val="24"/>
        </w:rPr>
        <w:t>выполняет</w:t>
      </w:r>
      <w:r w:rsidRPr="00085589">
        <w:rPr>
          <w:spacing w:val="-12"/>
          <w:sz w:val="24"/>
          <w:szCs w:val="24"/>
        </w:rPr>
        <w:t xml:space="preserve"> </w:t>
      </w:r>
      <w:r w:rsidRPr="00085589">
        <w:rPr>
          <w:sz w:val="24"/>
          <w:szCs w:val="24"/>
        </w:rPr>
        <w:t>деятельность,</w:t>
      </w:r>
      <w:r w:rsidRPr="00085589">
        <w:rPr>
          <w:spacing w:val="-13"/>
          <w:sz w:val="24"/>
          <w:szCs w:val="24"/>
        </w:rPr>
        <w:t xml:space="preserve"> </w:t>
      </w:r>
      <w:r w:rsidRPr="00085589">
        <w:rPr>
          <w:sz w:val="24"/>
          <w:szCs w:val="24"/>
        </w:rPr>
        <w:t>включающую</w:t>
      </w:r>
      <w:r w:rsidRPr="00085589">
        <w:rPr>
          <w:spacing w:val="-13"/>
          <w:sz w:val="24"/>
          <w:szCs w:val="24"/>
        </w:rPr>
        <w:t xml:space="preserve"> </w:t>
      </w:r>
      <w:r w:rsidRPr="00085589">
        <w:rPr>
          <w:sz w:val="24"/>
          <w:szCs w:val="24"/>
        </w:rPr>
        <w:t>два</w:t>
      </w:r>
      <w:r w:rsidRPr="00085589">
        <w:rPr>
          <w:spacing w:val="-14"/>
          <w:sz w:val="24"/>
          <w:szCs w:val="24"/>
        </w:rPr>
        <w:t xml:space="preserve"> </w:t>
      </w:r>
      <w:r w:rsidRPr="00085589">
        <w:rPr>
          <w:sz w:val="24"/>
          <w:szCs w:val="24"/>
        </w:rPr>
        <w:t>разных</w:t>
      </w:r>
      <w:r w:rsidRPr="00085589">
        <w:rPr>
          <w:spacing w:val="-11"/>
          <w:sz w:val="24"/>
          <w:szCs w:val="24"/>
        </w:rPr>
        <w:t xml:space="preserve"> </w:t>
      </w:r>
      <w:r w:rsidRPr="00085589">
        <w:rPr>
          <w:sz w:val="24"/>
          <w:szCs w:val="24"/>
        </w:rPr>
        <w:t>действия,</w:t>
      </w:r>
      <w:r w:rsidRPr="00085589">
        <w:rPr>
          <w:spacing w:val="-13"/>
          <w:sz w:val="24"/>
          <w:szCs w:val="24"/>
        </w:rPr>
        <w:t xml:space="preserve"> </w:t>
      </w:r>
      <w:r w:rsidRPr="00085589">
        <w:rPr>
          <w:sz w:val="24"/>
          <w:szCs w:val="24"/>
        </w:rPr>
        <w:t>например, вынимать,</w:t>
      </w:r>
      <w:r w:rsidRPr="00085589">
        <w:rPr>
          <w:spacing w:val="-1"/>
          <w:sz w:val="24"/>
          <w:szCs w:val="24"/>
        </w:rPr>
        <w:t xml:space="preserve"> </w:t>
      </w:r>
      <w:r w:rsidRPr="00085589">
        <w:rPr>
          <w:sz w:val="24"/>
          <w:szCs w:val="24"/>
        </w:rPr>
        <w:t>вставлять;</w:t>
      </w:r>
    </w:p>
    <w:p w14:paraId="10698F0D" w14:textId="77777777" w:rsidR="00A768E1" w:rsidRPr="00085589" w:rsidRDefault="00A768E1" w:rsidP="002A7620">
      <w:pPr>
        <w:pStyle w:val="a5"/>
        <w:numPr>
          <w:ilvl w:val="0"/>
          <w:numId w:val="46"/>
        </w:numPr>
        <w:tabs>
          <w:tab w:val="left" w:pos="822"/>
        </w:tabs>
        <w:spacing w:line="360" w:lineRule="auto"/>
        <w:ind w:left="0" w:right="125" w:firstLine="567"/>
        <w:jc w:val="both"/>
        <w:rPr>
          <w:sz w:val="24"/>
          <w:szCs w:val="24"/>
        </w:rPr>
      </w:pPr>
      <w:r w:rsidRPr="00085589">
        <w:rPr>
          <w:sz w:val="24"/>
          <w:szCs w:val="24"/>
        </w:rPr>
        <w:t>самостоятельно выполняет деятельность, включающую несколько разных действий, например: вставлять, открывать, вынимать,</w:t>
      </w:r>
      <w:r w:rsidRPr="00085589">
        <w:rPr>
          <w:spacing w:val="-2"/>
          <w:sz w:val="24"/>
          <w:szCs w:val="24"/>
        </w:rPr>
        <w:t xml:space="preserve"> </w:t>
      </w:r>
      <w:r w:rsidRPr="00085589">
        <w:rPr>
          <w:sz w:val="24"/>
          <w:szCs w:val="24"/>
        </w:rPr>
        <w:t>закрывать;</w:t>
      </w:r>
    </w:p>
    <w:p w14:paraId="3CA1AE55"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завершает задание и убирает</w:t>
      </w:r>
      <w:r w:rsidRPr="00085589">
        <w:rPr>
          <w:spacing w:val="1"/>
          <w:sz w:val="24"/>
          <w:szCs w:val="24"/>
        </w:rPr>
        <w:t xml:space="preserve"> </w:t>
      </w:r>
      <w:r w:rsidRPr="00085589">
        <w:rPr>
          <w:sz w:val="24"/>
          <w:szCs w:val="24"/>
        </w:rPr>
        <w:t>материал.</w:t>
      </w:r>
    </w:p>
    <w:p w14:paraId="21A9BDBC"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выполняет по подражанию до десяти движений;</w:t>
      </w:r>
    </w:p>
    <w:p w14:paraId="07E09A62"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вкладывает одну – две фигуры в прорезь соответствующей формы в коробке</w:t>
      </w:r>
      <w:r w:rsidRPr="00085589">
        <w:rPr>
          <w:spacing w:val="-9"/>
          <w:sz w:val="24"/>
          <w:szCs w:val="24"/>
        </w:rPr>
        <w:t xml:space="preserve"> </w:t>
      </w:r>
      <w:r w:rsidRPr="00085589">
        <w:rPr>
          <w:sz w:val="24"/>
          <w:szCs w:val="24"/>
        </w:rPr>
        <w:t>форм;</w:t>
      </w:r>
    </w:p>
    <w:p w14:paraId="4E8F6736"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нанизывает кольца на</w:t>
      </w:r>
      <w:r w:rsidRPr="00085589">
        <w:rPr>
          <w:spacing w:val="-3"/>
          <w:sz w:val="24"/>
          <w:szCs w:val="24"/>
        </w:rPr>
        <w:t xml:space="preserve"> </w:t>
      </w:r>
      <w:r w:rsidRPr="00085589">
        <w:rPr>
          <w:sz w:val="24"/>
          <w:szCs w:val="24"/>
        </w:rPr>
        <w:t>стержень;</w:t>
      </w:r>
    </w:p>
    <w:p w14:paraId="6E7752A3"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lastRenderedPageBreak/>
        <w:t xml:space="preserve">составляет деревянный </w:t>
      </w:r>
      <w:proofErr w:type="spellStart"/>
      <w:r w:rsidRPr="00085589">
        <w:rPr>
          <w:sz w:val="24"/>
          <w:szCs w:val="24"/>
        </w:rPr>
        <w:t>пазл</w:t>
      </w:r>
      <w:proofErr w:type="spellEnd"/>
      <w:r w:rsidRPr="00085589">
        <w:rPr>
          <w:sz w:val="24"/>
          <w:szCs w:val="24"/>
        </w:rPr>
        <w:t xml:space="preserve"> из трёх частей;</w:t>
      </w:r>
    </w:p>
    <w:p w14:paraId="72AA371D"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вставляет колышки в</w:t>
      </w:r>
      <w:r w:rsidRPr="00085589">
        <w:rPr>
          <w:spacing w:val="-2"/>
          <w:sz w:val="24"/>
          <w:szCs w:val="24"/>
        </w:rPr>
        <w:t xml:space="preserve"> </w:t>
      </w:r>
      <w:r w:rsidRPr="00085589">
        <w:rPr>
          <w:sz w:val="24"/>
          <w:szCs w:val="24"/>
        </w:rPr>
        <w:t>отверстия;</w:t>
      </w:r>
    </w:p>
    <w:p w14:paraId="07115624"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нажимает кнопки на различных игрушках, которые в результате нажатия</w:t>
      </w:r>
      <w:r w:rsidRPr="00085589">
        <w:rPr>
          <w:spacing w:val="-30"/>
          <w:sz w:val="24"/>
          <w:szCs w:val="24"/>
        </w:rPr>
        <w:t xml:space="preserve"> </w:t>
      </w:r>
      <w:r w:rsidRPr="00085589">
        <w:rPr>
          <w:sz w:val="24"/>
          <w:szCs w:val="24"/>
        </w:rPr>
        <w:t>срабатывают (например, включается свет, издаётся звук, начинается движение);</w:t>
      </w:r>
    </w:p>
    <w:p w14:paraId="3F224745"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разъединяет детали конструктора и</w:t>
      </w:r>
      <w:r w:rsidRPr="00085589">
        <w:rPr>
          <w:spacing w:val="-3"/>
          <w:sz w:val="24"/>
          <w:szCs w:val="24"/>
        </w:rPr>
        <w:t xml:space="preserve"> </w:t>
      </w:r>
      <w:r w:rsidRPr="00085589">
        <w:rPr>
          <w:sz w:val="24"/>
          <w:szCs w:val="24"/>
        </w:rPr>
        <w:t>др.</w:t>
      </w:r>
    </w:p>
    <w:p w14:paraId="2114F1A4"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строит башню из трёх</w:t>
      </w:r>
      <w:r w:rsidRPr="00085589">
        <w:rPr>
          <w:spacing w:val="-1"/>
          <w:sz w:val="24"/>
          <w:szCs w:val="24"/>
        </w:rPr>
        <w:t xml:space="preserve"> </w:t>
      </w:r>
      <w:r w:rsidRPr="00085589">
        <w:rPr>
          <w:sz w:val="24"/>
          <w:szCs w:val="24"/>
        </w:rPr>
        <w:t>кубиков;</w:t>
      </w:r>
    </w:p>
    <w:p w14:paraId="3B86F6AC"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оставляет графические следы маркером или мелком (линии, точки,</w:t>
      </w:r>
      <w:r w:rsidRPr="00085589">
        <w:rPr>
          <w:spacing w:val="-8"/>
          <w:sz w:val="24"/>
          <w:szCs w:val="24"/>
        </w:rPr>
        <w:t xml:space="preserve"> </w:t>
      </w:r>
      <w:r w:rsidRPr="00085589">
        <w:rPr>
          <w:sz w:val="24"/>
          <w:szCs w:val="24"/>
        </w:rPr>
        <w:t>каракули);</w:t>
      </w:r>
    </w:p>
    <w:p w14:paraId="43B1F302"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стучит игрушечным молотком по</w:t>
      </w:r>
      <w:r w:rsidRPr="00085589">
        <w:rPr>
          <w:spacing w:val="-4"/>
          <w:sz w:val="24"/>
          <w:szCs w:val="24"/>
        </w:rPr>
        <w:t xml:space="preserve"> </w:t>
      </w:r>
      <w:r w:rsidRPr="00085589">
        <w:rPr>
          <w:sz w:val="24"/>
          <w:szCs w:val="24"/>
        </w:rPr>
        <w:t>колышкам;</w:t>
      </w:r>
    </w:p>
    <w:p w14:paraId="1CC47B5B"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соединяет крупные части</w:t>
      </w:r>
      <w:r w:rsidRPr="00085589">
        <w:rPr>
          <w:spacing w:val="-2"/>
          <w:sz w:val="24"/>
          <w:szCs w:val="24"/>
        </w:rPr>
        <w:t xml:space="preserve"> </w:t>
      </w:r>
      <w:r w:rsidRPr="00085589">
        <w:rPr>
          <w:sz w:val="24"/>
          <w:szCs w:val="24"/>
        </w:rPr>
        <w:t>конструктора</w:t>
      </w:r>
    </w:p>
    <w:p w14:paraId="38BD0D8D"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обходит, а не наступает на предметы, лежащие на</w:t>
      </w:r>
      <w:r w:rsidRPr="00085589">
        <w:rPr>
          <w:spacing w:val="-6"/>
          <w:sz w:val="24"/>
          <w:szCs w:val="24"/>
        </w:rPr>
        <w:t xml:space="preserve"> </w:t>
      </w:r>
      <w:r w:rsidRPr="00085589">
        <w:rPr>
          <w:sz w:val="24"/>
          <w:szCs w:val="24"/>
        </w:rPr>
        <w:t>полу;</w:t>
      </w:r>
    </w:p>
    <w:p w14:paraId="47BDBC9A"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смотрит на картинку, которую показывает</w:t>
      </w:r>
      <w:r w:rsidRPr="00085589">
        <w:rPr>
          <w:spacing w:val="-2"/>
          <w:sz w:val="24"/>
          <w:szCs w:val="24"/>
        </w:rPr>
        <w:t xml:space="preserve"> </w:t>
      </w:r>
      <w:r w:rsidRPr="00085589">
        <w:rPr>
          <w:sz w:val="24"/>
          <w:szCs w:val="24"/>
        </w:rPr>
        <w:t>взрослый;</w:t>
      </w:r>
    </w:p>
    <w:p w14:paraId="54F94CBE"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 xml:space="preserve">следит за местом (контейнер, пустое место для кусочка </w:t>
      </w:r>
      <w:proofErr w:type="spellStart"/>
      <w:r w:rsidRPr="00085589">
        <w:rPr>
          <w:sz w:val="24"/>
          <w:szCs w:val="24"/>
        </w:rPr>
        <w:t>пазла</w:t>
      </w:r>
      <w:proofErr w:type="spellEnd"/>
      <w:r w:rsidRPr="00085589">
        <w:rPr>
          <w:sz w:val="24"/>
          <w:szCs w:val="24"/>
        </w:rPr>
        <w:t xml:space="preserve"> и пр.) куда</w:t>
      </w:r>
      <w:r w:rsidRPr="00085589">
        <w:rPr>
          <w:spacing w:val="-24"/>
          <w:sz w:val="24"/>
          <w:szCs w:val="24"/>
        </w:rPr>
        <w:t xml:space="preserve"> </w:t>
      </w:r>
      <w:r w:rsidRPr="00085589">
        <w:rPr>
          <w:sz w:val="24"/>
          <w:szCs w:val="24"/>
        </w:rPr>
        <w:t>помещаются какие-либо</w:t>
      </w:r>
      <w:r w:rsidRPr="00085589">
        <w:rPr>
          <w:spacing w:val="-1"/>
          <w:sz w:val="24"/>
          <w:szCs w:val="24"/>
        </w:rPr>
        <w:t xml:space="preserve"> </w:t>
      </w:r>
      <w:r w:rsidRPr="00085589">
        <w:rPr>
          <w:sz w:val="24"/>
          <w:szCs w:val="24"/>
        </w:rPr>
        <w:t>предметы;</w:t>
      </w:r>
    </w:p>
    <w:p w14:paraId="7B01E4F8"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следует инструкциям «стоп» или «подожди» без других побуждений или</w:t>
      </w:r>
      <w:r w:rsidRPr="00085589">
        <w:rPr>
          <w:spacing w:val="-12"/>
          <w:sz w:val="24"/>
          <w:szCs w:val="24"/>
        </w:rPr>
        <w:t xml:space="preserve"> </w:t>
      </w:r>
      <w:r w:rsidRPr="00085589">
        <w:rPr>
          <w:sz w:val="24"/>
          <w:szCs w:val="24"/>
        </w:rPr>
        <w:t>жестов.</w:t>
      </w:r>
    </w:p>
    <w:p w14:paraId="0346A7FB"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выполняет простые инструкции, предъявляемые без помощи и</w:t>
      </w:r>
      <w:r w:rsidRPr="00085589">
        <w:rPr>
          <w:spacing w:val="-7"/>
          <w:sz w:val="24"/>
          <w:szCs w:val="24"/>
        </w:rPr>
        <w:t xml:space="preserve"> </w:t>
      </w:r>
      <w:r w:rsidRPr="00085589">
        <w:rPr>
          <w:sz w:val="24"/>
          <w:szCs w:val="24"/>
        </w:rPr>
        <w:t>жеста;</w:t>
      </w:r>
    </w:p>
    <w:p w14:paraId="48A6F2E4"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находит по просьбе 8 – 10 объектов, расположенных в комнате, но не непосредственно в поле зрения ребёнка, а которые нужно</w:t>
      </w:r>
      <w:r w:rsidRPr="00085589">
        <w:rPr>
          <w:spacing w:val="-8"/>
          <w:sz w:val="24"/>
          <w:szCs w:val="24"/>
        </w:rPr>
        <w:t xml:space="preserve"> </w:t>
      </w:r>
      <w:r w:rsidRPr="00085589">
        <w:rPr>
          <w:sz w:val="24"/>
          <w:szCs w:val="24"/>
        </w:rPr>
        <w:t>поискать;</w:t>
      </w:r>
    </w:p>
    <w:p w14:paraId="47C10333"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 xml:space="preserve">машет (использует жест </w:t>
      </w:r>
      <w:r w:rsidRPr="00085589">
        <w:rPr>
          <w:spacing w:val="-3"/>
          <w:sz w:val="24"/>
          <w:szCs w:val="24"/>
        </w:rPr>
        <w:t xml:space="preserve">«Пока») </w:t>
      </w:r>
      <w:r w:rsidRPr="00085589">
        <w:rPr>
          <w:sz w:val="24"/>
          <w:szCs w:val="24"/>
        </w:rPr>
        <w:t>по</w:t>
      </w:r>
      <w:r w:rsidRPr="00085589">
        <w:rPr>
          <w:spacing w:val="9"/>
          <w:sz w:val="24"/>
          <w:szCs w:val="24"/>
        </w:rPr>
        <w:t xml:space="preserve"> </w:t>
      </w:r>
      <w:r w:rsidRPr="00085589">
        <w:rPr>
          <w:sz w:val="24"/>
          <w:szCs w:val="24"/>
        </w:rPr>
        <w:t>подражанию;</w:t>
      </w:r>
    </w:p>
    <w:p w14:paraId="52A49B5C"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«танцует» с другими под музыку в</w:t>
      </w:r>
      <w:r w:rsidRPr="00085589">
        <w:rPr>
          <w:spacing w:val="-10"/>
          <w:sz w:val="24"/>
          <w:szCs w:val="24"/>
        </w:rPr>
        <w:t xml:space="preserve"> </w:t>
      </w:r>
      <w:r w:rsidRPr="00085589">
        <w:rPr>
          <w:sz w:val="24"/>
          <w:szCs w:val="24"/>
        </w:rPr>
        <w:t>хороводе;</w:t>
      </w:r>
    </w:p>
    <w:p w14:paraId="0FE8FE7A"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выполняет одно действие с использованием куклы или мягкой</w:t>
      </w:r>
      <w:r w:rsidRPr="00085589">
        <w:rPr>
          <w:spacing w:val="-4"/>
          <w:sz w:val="24"/>
          <w:szCs w:val="24"/>
        </w:rPr>
        <w:t xml:space="preserve"> </w:t>
      </w:r>
      <w:r w:rsidRPr="00085589">
        <w:rPr>
          <w:sz w:val="24"/>
          <w:szCs w:val="24"/>
        </w:rPr>
        <w:t>игрушки;</w:t>
      </w:r>
    </w:p>
    <w:p w14:paraId="787750EE"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решает задачи методом проб и ошибок в игре с</w:t>
      </w:r>
      <w:r w:rsidRPr="00085589">
        <w:rPr>
          <w:spacing w:val="-8"/>
          <w:sz w:val="24"/>
          <w:szCs w:val="24"/>
        </w:rPr>
        <w:t xml:space="preserve"> </w:t>
      </w:r>
      <w:r w:rsidRPr="00085589">
        <w:rPr>
          <w:sz w:val="24"/>
          <w:szCs w:val="24"/>
        </w:rPr>
        <w:t>конструктором</w:t>
      </w:r>
    </w:p>
    <w:p w14:paraId="1468A6A9"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снимает куртку, шапку (без застёжек) и вешает на</w:t>
      </w:r>
      <w:r w:rsidRPr="00085589">
        <w:rPr>
          <w:spacing w:val="-7"/>
          <w:sz w:val="24"/>
          <w:szCs w:val="24"/>
        </w:rPr>
        <w:t xml:space="preserve"> </w:t>
      </w:r>
      <w:r w:rsidRPr="00085589">
        <w:rPr>
          <w:sz w:val="24"/>
          <w:szCs w:val="24"/>
        </w:rPr>
        <w:t>крючок;</w:t>
      </w:r>
    </w:p>
    <w:p w14:paraId="0DCE5FF7"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уместно говорит «привет» и «пока», как первым, так и в ответ;</w:t>
      </w:r>
    </w:p>
    <w:p w14:paraId="41442D8B"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играет в простые подвижные игры (например, в мяч,</w:t>
      </w:r>
      <w:r w:rsidRPr="00085589">
        <w:rPr>
          <w:spacing w:val="-6"/>
          <w:sz w:val="24"/>
          <w:szCs w:val="24"/>
        </w:rPr>
        <w:t xml:space="preserve"> </w:t>
      </w:r>
      <w:r w:rsidRPr="00085589">
        <w:rPr>
          <w:sz w:val="24"/>
          <w:szCs w:val="24"/>
        </w:rPr>
        <w:t>«прятки»);</w:t>
      </w:r>
    </w:p>
    <w:p w14:paraId="6F940AC7"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 xml:space="preserve">понимает значения слов </w:t>
      </w:r>
      <w:r w:rsidRPr="00085589">
        <w:rPr>
          <w:spacing w:val="-3"/>
          <w:sz w:val="24"/>
          <w:szCs w:val="24"/>
        </w:rPr>
        <w:t xml:space="preserve">«да», </w:t>
      </w:r>
      <w:r w:rsidRPr="00085589">
        <w:rPr>
          <w:sz w:val="24"/>
          <w:szCs w:val="24"/>
        </w:rPr>
        <w:t>«нет», использует их вербально или невербально (не всегда);</w:t>
      </w:r>
    </w:p>
    <w:p w14:paraId="1D6E79F8"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называет имена близких</w:t>
      </w:r>
      <w:r w:rsidRPr="00085589">
        <w:rPr>
          <w:spacing w:val="1"/>
          <w:sz w:val="24"/>
          <w:szCs w:val="24"/>
        </w:rPr>
        <w:t xml:space="preserve"> </w:t>
      </w:r>
      <w:r w:rsidRPr="00085589">
        <w:rPr>
          <w:sz w:val="24"/>
          <w:szCs w:val="24"/>
        </w:rPr>
        <w:t>людей;</w:t>
      </w:r>
    </w:p>
    <w:p w14:paraId="3249D45E"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выражения лица соответствуют эмоциональному состоянию (рад,</w:t>
      </w:r>
      <w:r w:rsidRPr="00085589">
        <w:rPr>
          <w:spacing w:val="-7"/>
          <w:sz w:val="24"/>
          <w:szCs w:val="24"/>
        </w:rPr>
        <w:t xml:space="preserve"> </w:t>
      </w:r>
      <w:r w:rsidRPr="00085589">
        <w:rPr>
          <w:sz w:val="24"/>
          <w:szCs w:val="24"/>
        </w:rPr>
        <w:t>грустен);</w:t>
      </w:r>
    </w:p>
    <w:p w14:paraId="5564F99B"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усложнение манипулятивных «игр» (катание машинок с элементами</w:t>
      </w:r>
      <w:r w:rsidRPr="00085589">
        <w:rPr>
          <w:spacing w:val="-12"/>
          <w:sz w:val="24"/>
          <w:szCs w:val="24"/>
        </w:rPr>
        <w:t xml:space="preserve"> </w:t>
      </w:r>
      <w:r w:rsidRPr="00085589">
        <w:rPr>
          <w:sz w:val="24"/>
          <w:szCs w:val="24"/>
        </w:rPr>
        <w:t>сюжета);</w:t>
      </w:r>
    </w:p>
    <w:p w14:paraId="1DC898E3"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последовательности сложных операций в игре (например, собирание пирамидки, домика из блоков, нанизывание</w:t>
      </w:r>
      <w:r w:rsidRPr="00085589">
        <w:rPr>
          <w:spacing w:val="-3"/>
          <w:sz w:val="24"/>
          <w:szCs w:val="24"/>
        </w:rPr>
        <w:t xml:space="preserve"> </w:t>
      </w:r>
      <w:r w:rsidRPr="00085589">
        <w:rPr>
          <w:sz w:val="24"/>
          <w:szCs w:val="24"/>
        </w:rPr>
        <w:t>бус);</w:t>
      </w:r>
    </w:p>
    <w:p w14:paraId="339DED52"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понимание основных цветов («дай жёлтый» (зелёный, синий и</w:t>
      </w:r>
      <w:r w:rsidRPr="00085589">
        <w:rPr>
          <w:spacing w:val="-11"/>
          <w:sz w:val="24"/>
          <w:szCs w:val="24"/>
        </w:rPr>
        <w:t xml:space="preserve"> </w:t>
      </w:r>
      <w:proofErr w:type="gramStart"/>
      <w:r w:rsidRPr="00085589">
        <w:rPr>
          <w:sz w:val="24"/>
          <w:szCs w:val="24"/>
        </w:rPr>
        <w:t>т.д.</w:t>
      </w:r>
      <w:proofErr w:type="gramEnd"/>
      <w:r w:rsidRPr="00085589">
        <w:rPr>
          <w:sz w:val="24"/>
          <w:szCs w:val="24"/>
        </w:rPr>
        <w:t>);</w:t>
      </w:r>
    </w:p>
    <w:p w14:paraId="4CA626C0"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элементы сюжетной игры с игровыми предметами бытового</w:t>
      </w:r>
      <w:r w:rsidRPr="00085589">
        <w:rPr>
          <w:spacing w:val="-6"/>
          <w:sz w:val="24"/>
          <w:szCs w:val="24"/>
        </w:rPr>
        <w:t xml:space="preserve"> </w:t>
      </w:r>
      <w:r w:rsidRPr="00085589">
        <w:rPr>
          <w:sz w:val="24"/>
          <w:szCs w:val="24"/>
        </w:rPr>
        <w:t>характера;</w:t>
      </w:r>
    </w:p>
    <w:p w14:paraId="1D2963ED" w14:textId="77777777" w:rsidR="00A768E1" w:rsidRPr="00085589" w:rsidRDefault="00A768E1" w:rsidP="002A7620">
      <w:pPr>
        <w:pStyle w:val="a5"/>
        <w:numPr>
          <w:ilvl w:val="0"/>
          <w:numId w:val="46"/>
        </w:numPr>
        <w:tabs>
          <w:tab w:val="left" w:pos="881"/>
          <w:tab w:val="left" w:pos="882"/>
        </w:tabs>
        <w:spacing w:line="360" w:lineRule="auto"/>
        <w:ind w:left="0" w:right="125" w:firstLine="567"/>
        <w:jc w:val="both"/>
        <w:rPr>
          <w:sz w:val="24"/>
          <w:szCs w:val="24"/>
        </w:rPr>
      </w:pPr>
      <w:r w:rsidRPr="00085589">
        <w:rPr>
          <w:sz w:val="24"/>
          <w:szCs w:val="24"/>
        </w:rPr>
        <w:t>проделывает действия с куклой или мягкими игрушками (с помощью</w:t>
      </w:r>
      <w:r w:rsidRPr="00085589">
        <w:rPr>
          <w:spacing w:val="-6"/>
          <w:sz w:val="24"/>
          <w:szCs w:val="24"/>
        </w:rPr>
        <w:t xml:space="preserve"> </w:t>
      </w:r>
      <w:r w:rsidRPr="00085589">
        <w:rPr>
          <w:sz w:val="24"/>
          <w:szCs w:val="24"/>
        </w:rPr>
        <w:t>взрослого);</w:t>
      </w:r>
    </w:p>
    <w:p w14:paraId="57EB3C36"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иногда привлекает внимание окружающих к предметам речью или жестом к желаемому</w:t>
      </w:r>
      <w:r w:rsidRPr="00085589">
        <w:rPr>
          <w:spacing w:val="-6"/>
          <w:sz w:val="24"/>
          <w:szCs w:val="24"/>
        </w:rPr>
        <w:t xml:space="preserve"> </w:t>
      </w:r>
      <w:r w:rsidRPr="00085589">
        <w:rPr>
          <w:sz w:val="24"/>
          <w:szCs w:val="24"/>
        </w:rPr>
        <w:lastRenderedPageBreak/>
        <w:t>предмету;</w:t>
      </w:r>
    </w:p>
    <w:p w14:paraId="7671B789"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выстраивает последовательности из трёх и более картинок в правильном</w:t>
      </w:r>
      <w:r w:rsidRPr="00085589">
        <w:rPr>
          <w:spacing w:val="-8"/>
          <w:sz w:val="24"/>
          <w:szCs w:val="24"/>
        </w:rPr>
        <w:t xml:space="preserve"> </w:t>
      </w:r>
      <w:r w:rsidRPr="00085589">
        <w:rPr>
          <w:sz w:val="24"/>
          <w:szCs w:val="24"/>
        </w:rPr>
        <w:t>порядке;</w:t>
      </w:r>
    </w:p>
    <w:p w14:paraId="039AED66"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пользуется туалетом с помощью</w:t>
      </w:r>
      <w:r w:rsidRPr="00085589">
        <w:rPr>
          <w:spacing w:val="4"/>
          <w:sz w:val="24"/>
          <w:szCs w:val="24"/>
        </w:rPr>
        <w:t xml:space="preserve"> </w:t>
      </w:r>
      <w:r w:rsidRPr="00085589">
        <w:rPr>
          <w:sz w:val="24"/>
          <w:szCs w:val="24"/>
        </w:rPr>
        <w:t>взрослого;</w:t>
      </w:r>
    </w:p>
    <w:p w14:paraId="69920173"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моет руки с помощью</w:t>
      </w:r>
      <w:r w:rsidRPr="00085589">
        <w:rPr>
          <w:spacing w:val="-2"/>
          <w:sz w:val="24"/>
          <w:szCs w:val="24"/>
        </w:rPr>
        <w:t xml:space="preserve"> </w:t>
      </w:r>
      <w:r w:rsidRPr="00085589">
        <w:rPr>
          <w:sz w:val="24"/>
          <w:szCs w:val="24"/>
        </w:rPr>
        <w:t>взрослого;</w:t>
      </w:r>
    </w:p>
    <w:p w14:paraId="214E76BD" w14:textId="77777777" w:rsidR="00A768E1" w:rsidRPr="00085589"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ест за столом ложкой, не уходя из-за</w:t>
      </w:r>
      <w:r w:rsidRPr="00085589">
        <w:rPr>
          <w:spacing w:val="-3"/>
          <w:sz w:val="24"/>
          <w:szCs w:val="24"/>
        </w:rPr>
        <w:t xml:space="preserve"> </w:t>
      </w:r>
      <w:r w:rsidRPr="00085589">
        <w:rPr>
          <w:sz w:val="24"/>
          <w:szCs w:val="24"/>
        </w:rPr>
        <w:t>стола;</w:t>
      </w:r>
    </w:p>
    <w:p w14:paraId="4B4418FF" w14:textId="6C3FC57C" w:rsidR="00A768E1" w:rsidRDefault="00A768E1" w:rsidP="002A7620">
      <w:pPr>
        <w:pStyle w:val="a5"/>
        <w:numPr>
          <w:ilvl w:val="0"/>
          <w:numId w:val="46"/>
        </w:numPr>
        <w:tabs>
          <w:tab w:val="left" w:pos="821"/>
          <w:tab w:val="left" w:pos="822"/>
        </w:tabs>
        <w:spacing w:line="360" w:lineRule="auto"/>
        <w:ind w:left="0" w:right="125" w:firstLine="567"/>
        <w:jc w:val="both"/>
        <w:rPr>
          <w:sz w:val="24"/>
          <w:szCs w:val="24"/>
        </w:rPr>
      </w:pPr>
      <w:r w:rsidRPr="00085589">
        <w:rPr>
          <w:sz w:val="24"/>
          <w:szCs w:val="24"/>
        </w:rPr>
        <w:t>преодолевает избирательность в еде</w:t>
      </w:r>
      <w:r w:rsidRPr="00085589">
        <w:rPr>
          <w:spacing w:val="-2"/>
          <w:sz w:val="24"/>
          <w:szCs w:val="24"/>
        </w:rPr>
        <w:t xml:space="preserve"> </w:t>
      </w:r>
      <w:r w:rsidRPr="00085589">
        <w:rPr>
          <w:sz w:val="24"/>
          <w:szCs w:val="24"/>
        </w:rPr>
        <w:t>(частично).</w:t>
      </w:r>
    </w:p>
    <w:p w14:paraId="4B01F766" w14:textId="1F5C5A37" w:rsidR="00A768E1" w:rsidRPr="00A768E1" w:rsidRDefault="00A768E1" w:rsidP="00A768E1">
      <w:pPr>
        <w:tabs>
          <w:tab w:val="left" w:pos="821"/>
          <w:tab w:val="left" w:pos="822"/>
        </w:tabs>
        <w:spacing w:line="360" w:lineRule="auto"/>
        <w:ind w:right="125"/>
        <w:jc w:val="both"/>
        <w:rPr>
          <w:sz w:val="24"/>
          <w:szCs w:val="24"/>
        </w:rPr>
      </w:pPr>
      <w:r w:rsidRPr="00A768E1">
        <w:rPr>
          <w:sz w:val="24"/>
          <w:szCs w:val="24"/>
        </w:rPr>
        <w:t>1.2.1.</w:t>
      </w:r>
      <w:r w:rsidRPr="00A768E1">
        <w:rPr>
          <w:sz w:val="24"/>
          <w:szCs w:val="24"/>
        </w:rPr>
        <w:tab/>
        <w:t>Целевые ориентиры на этапе завершения дошкольного образования детей с расстройствами аутистического спектра</w:t>
      </w:r>
    </w:p>
    <w:p w14:paraId="53245ED3" w14:textId="66C9EC26" w:rsidR="00F644DF" w:rsidRPr="00085589" w:rsidRDefault="00A768E1" w:rsidP="002F5FCB">
      <w:pPr>
        <w:tabs>
          <w:tab w:val="left" w:pos="821"/>
          <w:tab w:val="left" w:pos="822"/>
        </w:tabs>
        <w:spacing w:line="360" w:lineRule="auto"/>
        <w:ind w:right="125"/>
        <w:jc w:val="both"/>
      </w:pPr>
      <w:r w:rsidRPr="00A768E1">
        <w:rPr>
          <w:sz w:val="24"/>
          <w:szCs w:val="24"/>
        </w:rPr>
        <w:t>1.2.1.1.</w:t>
      </w:r>
      <w:r w:rsidRPr="00A768E1">
        <w:rPr>
          <w:sz w:val="24"/>
          <w:szCs w:val="24"/>
        </w:rPr>
        <w:tab/>
        <w:t xml:space="preserve">Целевые ориентиры на этапе завершения дошкольного образования детей с расстройствами аутистического спектра с третьим уровнем тяжести аутистических расстройств (третий уровень аутистических расстройств является </w:t>
      </w:r>
      <w:r w:rsidRPr="00085589">
        <w:rPr>
          <w:sz w:val="24"/>
          <w:szCs w:val="24"/>
        </w:rPr>
        <w:t>наиболее</w:t>
      </w:r>
      <w:r w:rsidRPr="00085589">
        <w:rPr>
          <w:spacing w:val="-18"/>
          <w:sz w:val="24"/>
          <w:szCs w:val="24"/>
        </w:rPr>
        <w:t xml:space="preserve"> </w:t>
      </w:r>
      <w:r w:rsidRPr="00085589">
        <w:rPr>
          <w:sz w:val="24"/>
          <w:szCs w:val="24"/>
        </w:rPr>
        <w:t>тяжёлым</w:t>
      </w:r>
      <w:r w:rsidRPr="00085589">
        <w:rPr>
          <w:spacing w:val="-17"/>
          <w:sz w:val="24"/>
          <w:szCs w:val="24"/>
        </w:rPr>
        <w:t xml:space="preserve"> </w:t>
      </w:r>
      <w:r w:rsidRPr="00085589">
        <w:rPr>
          <w:sz w:val="24"/>
          <w:szCs w:val="24"/>
        </w:rPr>
        <w:t>и,</w:t>
      </w:r>
      <w:r w:rsidRPr="00085589">
        <w:rPr>
          <w:spacing w:val="-16"/>
          <w:sz w:val="24"/>
          <w:szCs w:val="24"/>
        </w:rPr>
        <w:t xml:space="preserve"> </w:t>
      </w:r>
      <w:r w:rsidRPr="00085589">
        <w:rPr>
          <w:sz w:val="24"/>
          <w:szCs w:val="24"/>
        </w:rPr>
        <w:t>как</w:t>
      </w:r>
      <w:r w:rsidRPr="00085589">
        <w:rPr>
          <w:spacing w:val="-15"/>
          <w:sz w:val="24"/>
          <w:szCs w:val="24"/>
        </w:rPr>
        <w:t xml:space="preserve"> </w:t>
      </w:r>
      <w:r w:rsidRPr="00085589">
        <w:rPr>
          <w:sz w:val="24"/>
          <w:szCs w:val="24"/>
        </w:rPr>
        <w:t>правило,</w:t>
      </w:r>
      <w:r w:rsidR="002F5FCB">
        <w:rPr>
          <w:sz w:val="24"/>
          <w:szCs w:val="24"/>
        </w:rPr>
        <w:t xml:space="preserve"> </w:t>
      </w:r>
      <w:r w:rsidR="00532332" w:rsidRPr="00085589">
        <w:t>сочетается</w:t>
      </w:r>
      <w:r w:rsidR="00532332" w:rsidRPr="00085589">
        <w:rPr>
          <w:spacing w:val="-17"/>
        </w:rPr>
        <w:t xml:space="preserve"> </w:t>
      </w:r>
      <w:r w:rsidR="00532332" w:rsidRPr="00085589">
        <w:t>с</w:t>
      </w:r>
      <w:r w:rsidR="00532332" w:rsidRPr="00085589">
        <w:rPr>
          <w:spacing w:val="-12"/>
        </w:rPr>
        <w:t xml:space="preserve"> </w:t>
      </w:r>
      <w:r w:rsidR="00532332" w:rsidRPr="00085589">
        <w:t>интеллектуальными</w:t>
      </w:r>
      <w:r w:rsidR="00532332" w:rsidRPr="00085589">
        <w:rPr>
          <w:spacing w:val="-16"/>
        </w:rPr>
        <w:t xml:space="preserve"> </w:t>
      </w:r>
      <w:r w:rsidR="00532332" w:rsidRPr="00085589">
        <w:t>нарушениями</w:t>
      </w:r>
      <w:r w:rsidR="00532332" w:rsidRPr="00085589">
        <w:rPr>
          <w:spacing w:val="-13"/>
        </w:rPr>
        <w:t xml:space="preserve"> </w:t>
      </w:r>
      <w:r w:rsidR="00532332" w:rsidRPr="00085589">
        <w:t>умеренной (тяжёлой, глубокой) степени и выраженными нарушениями речевого</w:t>
      </w:r>
      <w:r w:rsidR="00532332" w:rsidRPr="00085589">
        <w:rPr>
          <w:spacing w:val="-7"/>
        </w:rPr>
        <w:t xml:space="preserve"> </w:t>
      </w:r>
      <w:r w:rsidR="00532332" w:rsidRPr="00085589">
        <w:t>развития):</w:t>
      </w:r>
    </w:p>
    <w:p w14:paraId="35569580" w14:textId="77777777" w:rsidR="00F644DF" w:rsidRPr="00085589" w:rsidRDefault="00532332" w:rsidP="002A7620">
      <w:pPr>
        <w:pStyle w:val="a5"/>
        <w:numPr>
          <w:ilvl w:val="0"/>
          <w:numId w:val="45"/>
        </w:numPr>
        <w:tabs>
          <w:tab w:val="left" w:pos="1286"/>
        </w:tabs>
        <w:spacing w:line="360" w:lineRule="auto"/>
        <w:ind w:left="0" w:right="125" w:firstLine="567"/>
        <w:jc w:val="both"/>
        <w:rPr>
          <w:sz w:val="24"/>
          <w:szCs w:val="24"/>
        </w:rPr>
      </w:pPr>
      <w:r w:rsidRPr="00085589">
        <w:rPr>
          <w:sz w:val="24"/>
          <w:szCs w:val="24"/>
        </w:rPr>
        <w:t>понимает обращённую речь на доступном уровне;</w:t>
      </w:r>
    </w:p>
    <w:p w14:paraId="55B228F7" w14:textId="77777777" w:rsidR="00F644DF" w:rsidRPr="00085589" w:rsidRDefault="00532332" w:rsidP="002A7620">
      <w:pPr>
        <w:pStyle w:val="a5"/>
        <w:numPr>
          <w:ilvl w:val="0"/>
          <w:numId w:val="45"/>
        </w:numPr>
        <w:tabs>
          <w:tab w:val="left" w:pos="1302"/>
        </w:tabs>
        <w:spacing w:line="360" w:lineRule="auto"/>
        <w:ind w:left="0" w:right="125" w:firstLine="567"/>
        <w:jc w:val="both"/>
        <w:rPr>
          <w:sz w:val="24"/>
          <w:szCs w:val="24"/>
        </w:rPr>
      </w:pPr>
      <w:r w:rsidRPr="00085589">
        <w:rPr>
          <w:sz w:val="24"/>
          <w:szCs w:val="24"/>
        </w:rPr>
        <w:t>владеет</w:t>
      </w:r>
      <w:r w:rsidRPr="00085589">
        <w:rPr>
          <w:spacing w:val="-10"/>
          <w:sz w:val="24"/>
          <w:szCs w:val="24"/>
        </w:rPr>
        <w:t xml:space="preserve"> </w:t>
      </w:r>
      <w:r w:rsidRPr="00085589">
        <w:rPr>
          <w:sz w:val="24"/>
          <w:szCs w:val="24"/>
        </w:rPr>
        <w:t>элементарной</w:t>
      </w:r>
      <w:r w:rsidRPr="00085589">
        <w:rPr>
          <w:spacing w:val="-10"/>
          <w:sz w:val="24"/>
          <w:szCs w:val="24"/>
        </w:rPr>
        <w:t xml:space="preserve"> </w:t>
      </w:r>
      <w:r w:rsidRPr="00085589">
        <w:rPr>
          <w:sz w:val="24"/>
          <w:szCs w:val="24"/>
        </w:rPr>
        <w:t>речью</w:t>
      </w:r>
      <w:r w:rsidRPr="00085589">
        <w:rPr>
          <w:spacing w:val="-10"/>
          <w:sz w:val="24"/>
          <w:szCs w:val="24"/>
        </w:rPr>
        <w:t xml:space="preserve"> </w:t>
      </w:r>
      <w:r w:rsidRPr="00085589">
        <w:rPr>
          <w:sz w:val="24"/>
          <w:szCs w:val="24"/>
        </w:rPr>
        <w:t>(отдельные</w:t>
      </w:r>
      <w:r w:rsidRPr="00085589">
        <w:rPr>
          <w:spacing w:val="-12"/>
          <w:sz w:val="24"/>
          <w:szCs w:val="24"/>
        </w:rPr>
        <w:t xml:space="preserve"> </w:t>
      </w:r>
      <w:r w:rsidRPr="00085589">
        <w:rPr>
          <w:sz w:val="24"/>
          <w:szCs w:val="24"/>
        </w:rPr>
        <w:t>слова)</w:t>
      </w:r>
      <w:r w:rsidRPr="00085589">
        <w:rPr>
          <w:spacing w:val="-11"/>
          <w:sz w:val="24"/>
          <w:szCs w:val="24"/>
        </w:rPr>
        <w:t xml:space="preserve"> </w:t>
      </w:r>
      <w:r w:rsidRPr="00085589">
        <w:rPr>
          <w:sz w:val="24"/>
          <w:szCs w:val="24"/>
        </w:rPr>
        <w:t>или</w:t>
      </w:r>
      <w:r w:rsidRPr="00085589">
        <w:rPr>
          <w:spacing w:val="-9"/>
          <w:sz w:val="24"/>
          <w:szCs w:val="24"/>
        </w:rPr>
        <w:t xml:space="preserve"> </w:t>
      </w:r>
      <w:r w:rsidRPr="00085589">
        <w:rPr>
          <w:sz w:val="24"/>
          <w:szCs w:val="24"/>
        </w:rPr>
        <w:t>обучен</w:t>
      </w:r>
      <w:r w:rsidRPr="00085589">
        <w:rPr>
          <w:spacing w:val="-9"/>
          <w:sz w:val="24"/>
          <w:szCs w:val="24"/>
        </w:rPr>
        <w:t xml:space="preserve"> </w:t>
      </w:r>
      <w:r w:rsidRPr="00085589">
        <w:rPr>
          <w:sz w:val="24"/>
          <w:szCs w:val="24"/>
        </w:rPr>
        <w:t>альтернативным</w:t>
      </w:r>
      <w:r w:rsidRPr="00085589">
        <w:rPr>
          <w:spacing w:val="-12"/>
          <w:sz w:val="24"/>
          <w:szCs w:val="24"/>
        </w:rPr>
        <w:t xml:space="preserve"> </w:t>
      </w:r>
      <w:r w:rsidRPr="00085589">
        <w:rPr>
          <w:sz w:val="24"/>
          <w:szCs w:val="24"/>
        </w:rPr>
        <w:t>формам общения;</w:t>
      </w:r>
    </w:p>
    <w:p w14:paraId="2EDA60ED" w14:textId="77777777" w:rsidR="00F644DF" w:rsidRPr="00085589" w:rsidRDefault="00532332" w:rsidP="002A7620">
      <w:pPr>
        <w:pStyle w:val="a5"/>
        <w:numPr>
          <w:ilvl w:val="0"/>
          <w:numId w:val="45"/>
        </w:numPr>
        <w:tabs>
          <w:tab w:val="left" w:pos="1465"/>
          <w:tab w:val="left" w:pos="1466"/>
          <w:tab w:val="left" w:pos="2460"/>
          <w:tab w:val="left" w:pos="3937"/>
          <w:tab w:val="left" w:pos="6278"/>
          <w:tab w:val="left" w:pos="7427"/>
          <w:tab w:val="left" w:pos="8544"/>
          <w:tab w:val="left" w:pos="9887"/>
        </w:tabs>
        <w:spacing w:line="360" w:lineRule="auto"/>
        <w:ind w:left="0" w:right="125" w:firstLine="567"/>
        <w:jc w:val="both"/>
        <w:rPr>
          <w:sz w:val="24"/>
          <w:szCs w:val="24"/>
        </w:rPr>
      </w:pPr>
      <w:r w:rsidRPr="00085589">
        <w:rPr>
          <w:sz w:val="24"/>
          <w:szCs w:val="24"/>
        </w:rPr>
        <w:t>владеет</w:t>
      </w:r>
      <w:r w:rsidRPr="00085589">
        <w:rPr>
          <w:sz w:val="24"/>
          <w:szCs w:val="24"/>
        </w:rPr>
        <w:tab/>
        <w:t>некоторыми</w:t>
      </w:r>
      <w:r w:rsidRPr="00085589">
        <w:rPr>
          <w:sz w:val="24"/>
          <w:szCs w:val="24"/>
        </w:rPr>
        <w:tab/>
        <w:t>конвенциональными</w:t>
      </w:r>
      <w:r w:rsidRPr="00085589">
        <w:rPr>
          <w:sz w:val="24"/>
          <w:szCs w:val="24"/>
        </w:rPr>
        <w:tab/>
        <w:t>формами</w:t>
      </w:r>
      <w:r w:rsidRPr="00085589">
        <w:rPr>
          <w:sz w:val="24"/>
          <w:szCs w:val="24"/>
        </w:rPr>
        <w:tab/>
        <w:t>общения</w:t>
      </w:r>
      <w:r w:rsidRPr="00085589">
        <w:rPr>
          <w:sz w:val="24"/>
          <w:szCs w:val="24"/>
        </w:rPr>
        <w:tab/>
        <w:t>(вербально</w:t>
      </w:r>
      <w:r w:rsidRPr="00085589">
        <w:rPr>
          <w:sz w:val="24"/>
          <w:szCs w:val="24"/>
        </w:rPr>
        <w:tab/>
      </w:r>
      <w:r w:rsidRPr="00085589">
        <w:rPr>
          <w:spacing w:val="-17"/>
          <w:sz w:val="24"/>
          <w:szCs w:val="24"/>
        </w:rPr>
        <w:t xml:space="preserve">/ </w:t>
      </w:r>
      <w:r w:rsidRPr="00085589">
        <w:rPr>
          <w:sz w:val="24"/>
          <w:szCs w:val="24"/>
        </w:rPr>
        <w:t>невербально);</w:t>
      </w:r>
    </w:p>
    <w:p w14:paraId="0AC52BBC"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выражает желания социально приемлемым</w:t>
      </w:r>
      <w:r w:rsidRPr="00085589">
        <w:rPr>
          <w:spacing w:val="-3"/>
          <w:sz w:val="24"/>
          <w:szCs w:val="24"/>
        </w:rPr>
        <w:t xml:space="preserve"> </w:t>
      </w:r>
      <w:r w:rsidRPr="00085589">
        <w:rPr>
          <w:sz w:val="24"/>
          <w:szCs w:val="24"/>
        </w:rPr>
        <w:t>способом;</w:t>
      </w:r>
    </w:p>
    <w:p w14:paraId="492B7149" w14:textId="77777777" w:rsidR="00F644DF" w:rsidRPr="00085589" w:rsidRDefault="00532332" w:rsidP="002A7620">
      <w:pPr>
        <w:pStyle w:val="a5"/>
        <w:numPr>
          <w:ilvl w:val="0"/>
          <w:numId w:val="45"/>
        </w:numPr>
        <w:tabs>
          <w:tab w:val="left" w:pos="1307"/>
        </w:tabs>
        <w:spacing w:line="360" w:lineRule="auto"/>
        <w:ind w:left="0" w:right="125" w:firstLine="567"/>
        <w:jc w:val="both"/>
        <w:rPr>
          <w:sz w:val="24"/>
          <w:szCs w:val="24"/>
        </w:rPr>
      </w:pPr>
      <w:r w:rsidRPr="00085589">
        <w:rPr>
          <w:sz w:val="24"/>
          <w:szCs w:val="24"/>
        </w:rPr>
        <w:t>возможны</w:t>
      </w:r>
      <w:r w:rsidRPr="00085589">
        <w:rPr>
          <w:spacing w:val="-7"/>
          <w:sz w:val="24"/>
          <w:szCs w:val="24"/>
        </w:rPr>
        <w:t xml:space="preserve"> </w:t>
      </w:r>
      <w:r w:rsidRPr="00085589">
        <w:rPr>
          <w:sz w:val="24"/>
          <w:szCs w:val="24"/>
        </w:rPr>
        <w:t>элементарные</w:t>
      </w:r>
      <w:r w:rsidRPr="00085589">
        <w:rPr>
          <w:spacing w:val="-7"/>
          <w:sz w:val="24"/>
          <w:szCs w:val="24"/>
        </w:rPr>
        <w:t xml:space="preserve"> </w:t>
      </w:r>
      <w:r w:rsidRPr="00085589">
        <w:rPr>
          <w:sz w:val="24"/>
          <w:szCs w:val="24"/>
        </w:rPr>
        <w:t>формы</w:t>
      </w:r>
      <w:r w:rsidRPr="00085589">
        <w:rPr>
          <w:spacing w:val="-7"/>
          <w:sz w:val="24"/>
          <w:szCs w:val="24"/>
        </w:rPr>
        <w:t xml:space="preserve"> </w:t>
      </w:r>
      <w:r w:rsidRPr="00085589">
        <w:rPr>
          <w:sz w:val="24"/>
          <w:szCs w:val="24"/>
        </w:rPr>
        <w:t>взаимодействия</w:t>
      </w:r>
      <w:r w:rsidRPr="00085589">
        <w:rPr>
          <w:spacing w:val="-6"/>
          <w:sz w:val="24"/>
          <w:szCs w:val="24"/>
        </w:rPr>
        <w:t xml:space="preserve"> </w:t>
      </w:r>
      <w:r w:rsidRPr="00085589">
        <w:rPr>
          <w:sz w:val="24"/>
          <w:szCs w:val="24"/>
        </w:rPr>
        <w:t>с</w:t>
      </w:r>
      <w:r w:rsidRPr="00085589">
        <w:rPr>
          <w:spacing w:val="-7"/>
          <w:sz w:val="24"/>
          <w:szCs w:val="24"/>
        </w:rPr>
        <w:t xml:space="preserve"> </w:t>
      </w:r>
      <w:r w:rsidRPr="00085589">
        <w:rPr>
          <w:sz w:val="24"/>
          <w:szCs w:val="24"/>
        </w:rPr>
        <w:t>родителями,</w:t>
      </w:r>
      <w:r w:rsidRPr="00085589">
        <w:rPr>
          <w:spacing w:val="-7"/>
          <w:sz w:val="24"/>
          <w:szCs w:val="24"/>
        </w:rPr>
        <w:t xml:space="preserve"> </w:t>
      </w:r>
      <w:r w:rsidRPr="00085589">
        <w:rPr>
          <w:sz w:val="24"/>
          <w:szCs w:val="24"/>
        </w:rPr>
        <w:t>другими</w:t>
      </w:r>
      <w:r w:rsidRPr="00085589">
        <w:rPr>
          <w:spacing w:val="-5"/>
          <w:sz w:val="24"/>
          <w:szCs w:val="24"/>
        </w:rPr>
        <w:t xml:space="preserve"> </w:t>
      </w:r>
      <w:r w:rsidRPr="00085589">
        <w:rPr>
          <w:sz w:val="24"/>
          <w:szCs w:val="24"/>
        </w:rPr>
        <w:t>знакомыми взрослыми и</w:t>
      </w:r>
      <w:r w:rsidRPr="00085589">
        <w:rPr>
          <w:spacing w:val="-1"/>
          <w:sz w:val="24"/>
          <w:szCs w:val="24"/>
        </w:rPr>
        <w:t xml:space="preserve"> </w:t>
      </w:r>
      <w:r w:rsidRPr="00085589">
        <w:rPr>
          <w:sz w:val="24"/>
          <w:szCs w:val="24"/>
        </w:rPr>
        <w:t>детьми;</w:t>
      </w:r>
    </w:p>
    <w:p w14:paraId="22A5DAE2"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выделяет себя на уровне узнавания по</w:t>
      </w:r>
      <w:r w:rsidRPr="00085589">
        <w:rPr>
          <w:spacing w:val="2"/>
          <w:sz w:val="24"/>
          <w:szCs w:val="24"/>
        </w:rPr>
        <w:t xml:space="preserve"> </w:t>
      </w:r>
      <w:r w:rsidRPr="00085589">
        <w:rPr>
          <w:sz w:val="24"/>
          <w:szCs w:val="24"/>
        </w:rPr>
        <w:t>фотографии;</w:t>
      </w:r>
    </w:p>
    <w:p w14:paraId="4FCAD004"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выделяет родителей и знакомых</w:t>
      </w:r>
      <w:r w:rsidRPr="00085589">
        <w:rPr>
          <w:spacing w:val="1"/>
          <w:sz w:val="24"/>
          <w:szCs w:val="24"/>
        </w:rPr>
        <w:t xml:space="preserve"> </w:t>
      </w:r>
      <w:r w:rsidRPr="00085589">
        <w:rPr>
          <w:sz w:val="24"/>
          <w:szCs w:val="24"/>
        </w:rPr>
        <w:t>взрослых;</w:t>
      </w:r>
    </w:p>
    <w:p w14:paraId="329B00F8"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различает своих и</w:t>
      </w:r>
      <w:r w:rsidRPr="00085589">
        <w:rPr>
          <w:spacing w:val="1"/>
          <w:sz w:val="24"/>
          <w:szCs w:val="24"/>
        </w:rPr>
        <w:t xml:space="preserve"> </w:t>
      </w:r>
      <w:r w:rsidRPr="00085589">
        <w:rPr>
          <w:sz w:val="24"/>
          <w:szCs w:val="24"/>
        </w:rPr>
        <w:t>чужих;</w:t>
      </w:r>
    </w:p>
    <w:p w14:paraId="7F8109EC"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поведение контролируемо в знакомой ситуации (на основе стереотипа</w:t>
      </w:r>
      <w:r w:rsidRPr="00085589">
        <w:rPr>
          <w:spacing w:val="-19"/>
          <w:sz w:val="24"/>
          <w:szCs w:val="24"/>
        </w:rPr>
        <w:t xml:space="preserve"> </w:t>
      </w:r>
      <w:r w:rsidRPr="00085589">
        <w:rPr>
          <w:sz w:val="24"/>
          <w:szCs w:val="24"/>
        </w:rPr>
        <w:t>поведения);</w:t>
      </w:r>
    </w:p>
    <w:p w14:paraId="1466AF27"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отработаны основы стереотипа учебного</w:t>
      </w:r>
      <w:r w:rsidRPr="00085589">
        <w:rPr>
          <w:spacing w:val="-1"/>
          <w:sz w:val="24"/>
          <w:szCs w:val="24"/>
        </w:rPr>
        <w:t xml:space="preserve"> </w:t>
      </w:r>
      <w:r w:rsidRPr="00085589">
        <w:rPr>
          <w:sz w:val="24"/>
          <w:szCs w:val="24"/>
        </w:rPr>
        <w:t>поведения;</w:t>
      </w:r>
    </w:p>
    <w:p w14:paraId="425A2DEE" w14:textId="77777777" w:rsidR="00F644DF" w:rsidRPr="00085589" w:rsidRDefault="00532332" w:rsidP="002A7620">
      <w:pPr>
        <w:pStyle w:val="a5"/>
        <w:numPr>
          <w:ilvl w:val="0"/>
          <w:numId w:val="45"/>
        </w:numPr>
        <w:tabs>
          <w:tab w:val="left" w:pos="1302"/>
        </w:tabs>
        <w:spacing w:line="360" w:lineRule="auto"/>
        <w:ind w:left="0" w:right="125" w:firstLine="567"/>
        <w:jc w:val="both"/>
        <w:rPr>
          <w:sz w:val="24"/>
          <w:szCs w:val="24"/>
        </w:rPr>
      </w:pPr>
      <w:r w:rsidRPr="00085589">
        <w:rPr>
          <w:sz w:val="24"/>
          <w:szCs w:val="24"/>
        </w:rPr>
        <w:t>участвует</w:t>
      </w:r>
      <w:r w:rsidRPr="00085589">
        <w:rPr>
          <w:spacing w:val="-16"/>
          <w:sz w:val="24"/>
          <w:szCs w:val="24"/>
        </w:rPr>
        <w:t xml:space="preserve"> </w:t>
      </w:r>
      <w:r w:rsidRPr="00085589">
        <w:rPr>
          <w:sz w:val="24"/>
          <w:szCs w:val="24"/>
        </w:rPr>
        <w:t>в</w:t>
      </w:r>
      <w:r w:rsidRPr="00085589">
        <w:rPr>
          <w:spacing w:val="-14"/>
          <w:sz w:val="24"/>
          <w:szCs w:val="24"/>
        </w:rPr>
        <w:t xml:space="preserve"> </w:t>
      </w:r>
      <w:r w:rsidRPr="00085589">
        <w:rPr>
          <w:sz w:val="24"/>
          <w:szCs w:val="24"/>
        </w:rPr>
        <w:t>групповых</w:t>
      </w:r>
      <w:r w:rsidRPr="00085589">
        <w:rPr>
          <w:spacing w:val="-11"/>
          <w:sz w:val="24"/>
          <w:szCs w:val="24"/>
        </w:rPr>
        <w:t xml:space="preserve"> </w:t>
      </w:r>
      <w:r w:rsidRPr="00085589">
        <w:rPr>
          <w:sz w:val="24"/>
          <w:szCs w:val="24"/>
        </w:rPr>
        <w:t>физкультурных</w:t>
      </w:r>
      <w:r w:rsidRPr="00085589">
        <w:rPr>
          <w:spacing w:val="-14"/>
          <w:sz w:val="24"/>
          <w:szCs w:val="24"/>
        </w:rPr>
        <w:t xml:space="preserve"> </w:t>
      </w:r>
      <w:r w:rsidRPr="00085589">
        <w:rPr>
          <w:sz w:val="24"/>
          <w:szCs w:val="24"/>
        </w:rPr>
        <w:t>занятиях</w:t>
      </w:r>
      <w:r w:rsidRPr="00085589">
        <w:rPr>
          <w:spacing w:val="-14"/>
          <w:sz w:val="24"/>
          <w:szCs w:val="24"/>
        </w:rPr>
        <w:t xml:space="preserve"> </w:t>
      </w:r>
      <w:r w:rsidRPr="00085589">
        <w:rPr>
          <w:sz w:val="24"/>
          <w:szCs w:val="24"/>
        </w:rPr>
        <w:t>и</w:t>
      </w:r>
      <w:r w:rsidRPr="00085589">
        <w:rPr>
          <w:spacing w:val="-16"/>
          <w:sz w:val="24"/>
          <w:szCs w:val="24"/>
        </w:rPr>
        <w:t xml:space="preserve"> </w:t>
      </w:r>
      <w:r w:rsidRPr="00085589">
        <w:rPr>
          <w:sz w:val="24"/>
          <w:szCs w:val="24"/>
        </w:rPr>
        <w:t>групповых</w:t>
      </w:r>
      <w:r w:rsidRPr="00085589">
        <w:rPr>
          <w:spacing w:val="-10"/>
          <w:sz w:val="24"/>
          <w:szCs w:val="24"/>
        </w:rPr>
        <w:t xml:space="preserve"> </w:t>
      </w:r>
      <w:r w:rsidRPr="00085589">
        <w:rPr>
          <w:sz w:val="24"/>
          <w:szCs w:val="24"/>
        </w:rPr>
        <w:t>играх</w:t>
      </w:r>
      <w:r w:rsidRPr="00085589">
        <w:rPr>
          <w:spacing w:val="-13"/>
          <w:sz w:val="24"/>
          <w:szCs w:val="24"/>
        </w:rPr>
        <w:t xml:space="preserve"> </w:t>
      </w:r>
      <w:r w:rsidRPr="00085589">
        <w:rPr>
          <w:sz w:val="24"/>
          <w:szCs w:val="24"/>
        </w:rPr>
        <w:t>с</w:t>
      </w:r>
      <w:r w:rsidRPr="00085589">
        <w:rPr>
          <w:spacing w:val="-16"/>
          <w:sz w:val="24"/>
          <w:szCs w:val="24"/>
        </w:rPr>
        <w:t xml:space="preserve"> </w:t>
      </w:r>
      <w:r w:rsidRPr="00085589">
        <w:rPr>
          <w:sz w:val="24"/>
          <w:szCs w:val="24"/>
        </w:rPr>
        <w:t>движением</w:t>
      </w:r>
      <w:r w:rsidRPr="00085589">
        <w:rPr>
          <w:spacing w:val="-16"/>
          <w:sz w:val="24"/>
          <w:szCs w:val="24"/>
        </w:rPr>
        <w:t xml:space="preserve"> </w:t>
      </w:r>
      <w:r w:rsidRPr="00085589">
        <w:rPr>
          <w:sz w:val="24"/>
          <w:szCs w:val="24"/>
        </w:rPr>
        <w:t xml:space="preserve">под музыку и пением (хороводы и </w:t>
      </w:r>
      <w:proofErr w:type="gramStart"/>
      <w:r w:rsidRPr="00085589">
        <w:rPr>
          <w:sz w:val="24"/>
          <w:szCs w:val="24"/>
        </w:rPr>
        <w:t>т.п.</w:t>
      </w:r>
      <w:proofErr w:type="gramEnd"/>
      <w:r w:rsidRPr="00085589">
        <w:rPr>
          <w:sz w:val="24"/>
          <w:szCs w:val="24"/>
        </w:rPr>
        <w:t>) под руководством</w:t>
      </w:r>
      <w:r w:rsidRPr="00085589">
        <w:rPr>
          <w:spacing w:val="-11"/>
          <w:sz w:val="24"/>
          <w:szCs w:val="24"/>
        </w:rPr>
        <w:t xml:space="preserve"> </w:t>
      </w:r>
      <w:r w:rsidRPr="00085589">
        <w:rPr>
          <w:sz w:val="24"/>
          <w:szCs w:val="24"/>
        </w:rPr>
        <w:t>взрослых;</w:t>
      </w:r>
    </w:p>
    <w:p w14:paraId="18A0D73C"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может сличать цвета, основные геометрические</w:t>
      </w:r>
      <w:r w:rsidRPr="00085589">
        <w:rPr>
          <w:spacing w:val="-3"/>
          <w:sz w:val="24"/>
          <w:szCs w:val="24"/>
        </w:rPr>
        <w:t xml:space="preserve"> </w:t>
      </w:r>
      <w:r w:rsidRPr="00085589">
        <w:rPr>
          <w:sz w:val="24"/>
          <w:szCs w:val="24"/>
        </w:rPr>
        <w:t>формы;</w:t>
      </w:r>
    </w:p>
    <w:p w14:paraId="6D6DCF1E"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знает некоторые</w:t>
      </w:r>
      <w:r w:rsidRPr="00085589">
        <w:rPr>
          <w:spacing w:val="-2"/>
          <w:sz w:val="24"/>
          <w:szCs w:val="24"/>
        </w:rPr>
        <w:t xml:space="preserve"> </w:t>
      </w:r>
      <w:r w:rsidRPr="00085589">
        <w:rPr>
          <w:sz w:val="24"/>
          <w:szCs w:val="24"/>
        </w:rPr>
        <w:t>буквы;</w:t>
      </w:r>
    </w:p>
    <w:p w14:paraId="28AFA630"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владеет простейшими видами графической деятельности (закрашивание,</w:t>
      </w:r>
      <w:r w:rsidRPr="00085589">
        <w:rPr>
          <w:spacing w:val="-9"/>
          <w:sz w:val="24"/>
          <w:szCs w:val="24"/>
        </w:rPr>
        <w:t xml:space="preserve"> </w:t>
      </w:r>
      <w:r w:rsidRPr="00085589">
        <w:rPr>
          <w:sz w:val="24"/>
          <w:szCs w:val="24"/>
        </w:rPr>
        <w:t>обводка);</w:t>
      </w:r>
    </w:p>
    <w:p w14:paraId="758755AD"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различает «большой – маленький», «один –</w:t>
      </w:r>
      <w:r w:rsidRPr="00085589">
        <w:rPr>
          <w:spacing w:val="11"/>
          <w:sz w:val="24"/>
          <w:szCs w:val="24"/>
        </w:rPr>
        <w:t xml:space="preserve"> </w:t>
      </w:r>
      <w:r w:rsidRPr="00085589">
        <w:rPr>
          <w:sz w:val="24"/>
          <w:szCs w:val="24"/>
        </w:rPr>
        <w:t>много»;</w:t>
      </w:r>
    </w:p>
    <w:p w14:paraId="63EED0AC" w14:textId="77777777" w:rsidR="00F644DF" w:rsidRPr="00085589" w:rsidRDefault="00532332" w:rsidP="002A7620">
      <w:pPr>
        <w:pStyle w:val="a5"/>
        <w:numPr>
          <w:ilvl w:val="0"/>
          <w:numId w:val="45"/>
        </w:numPr>
        <w:tabs>
          <w:tab w:val="left" w:pos="1396"/>
        </w:tabs>
        <w:spacing w:line="360" w:lineRule="auto"/>
        <w:ind w:left="0" w:right="125" w:firstLine="567"/>
        <w:jc w:val="both"/>
        <w:rPr>
          <w:sz w:val="24"/>
          <w:szCs w:val="24"/>
        </w:rPr>
      </w:pPr>
      <w:r w:rsidRPr="00085589">
        <w:rPr>
          <w:sz w:val="24"/>
          <w:szCs w:val="24"/>
        </w:rPr>
        <w:t>выполняет физические упражнения по показу (индивидуально и в группе) с использованием простейших гимнастических</w:t>
      </w:r>
      <w:r w:rsidRPr="00085589">
        <w:rPr>
          <w:spacing w:val="1"/>
          <w:sz w:val="24"/>
          <w:szCs w:val="24"/>
        </w:rPr>
        <w:t xml:space="preserve"> </w:t>
      </w:r>
      <w:r w:rsidRPr="00085589">
        <w:rPr>
          <w:sz w:val="24"/>
          <w:szCs w:val="24"/>
        </w:rPr>
        <w:t>снарядов;</w:t>
      </w:r>
    </w:p>
    <w:p w14:paraId="5BC83604"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 xml:space="preserve">выполняет упражнения с использованием тренажёров, батута (под контролем </w:t>
      </w:r>
      <w:r w:rsidRPr="00085589">
        <w:rPr>
          <w:sz w:val="24"/>
          <w:szCs w:val="24"/>
        </w:rPr>
        <w:lastRenderedPageBreak/>
        <w:t>взрослых);</w:t>
      </w:r>
    </w:p>
    <w:p w14:paraId="2ACD27FF" w14:textId="77777777" w:rsidR="00F644DF" w:rsidRPr="00085589" w:rsidRDefault="00532332" w:rsidP="002A7620">
      <w:pPr>
        <w:pStyle w:val="a5"/>
        <w:numPr>
          <w:ilvl w:val="0"/>
          <w:numId w:val="45"/>
        </w:numPr>
        <w:tabs>
          <w:tab w:val="left" w:pos="1290"/>
        </w:tabs>
        <w:spacing w:line="360" w:lineRule="auto"/>
        <w:ind w:left="0" w:right="125" w:firstLine="567"/>
        <w:jc w:val="both"/>
        <w:rPr>
          <w:sz w:val="24"/>
          <w:szCs w:val="24"/>
        </w:rPr>
      </w:pPr>
      <w:r w:rsidRPr="00085589">
        <w:rPr>
          <w:sz w:val="24"/>
          <w:szCs w:val="24"/>
        </w:rPr>
        <w:t>умеет одеваться и раздеваться по расписанию (в доступной</w:t>
      </w:r>
      <w:r w:rsidRPr="00085589">
        <w:rPr>
          <w:spacing w:val="-7"/>
          <w:sz w:val="24"/>
          <w:szCs w:val="24"/>
        </w:rPr>
        <w:t xml:space="preserve"> </w:t>
      </w:r>
      <w:r w:rsidRPr="00085589">
        <w:rPr>
          <w:sz w:val="24"/>
          <w:szCs w:val="24"/>
        </w:rPr>
        <w:t>форме);</w:t>
      </w:r>
    </w:p>
    <w:p w14:paraId="1B8434BC"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пользуется туалетом (с</w:t>
      </w:r>
      <w:r w:rsidRPr="00085589">
        <w:rPr>
          <w:spacing w:val="-2"/>
          <w:sz w:val="24"/>
          <w:szCs w:val="24"/>
        </w:rPr>
        <w:t xml:space="preserve"> </w:t>
      </w:r>
      <w:r w:rsidRPr="00085589">
        <w:rPr>
          <w:sz w:val="24"/>
          <w:szCs w:val="24"/>
        </w:rPr>
        <w:t>помощью);</w:t>
      </w:r>
    </w:p>
    <w:p w14:paraId="0DD51782" w14:textId="1711C379" w:rsidR="00F644DF" w:rsidRPr="00A768E1"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владеет навыками приёма</w:t>
      </w:r>
      <w:r w:rsidRPr="00085589">
        <w:rPr>
          <w:spacing w:val="-2"/>
          <w:sz w:val="24"/>
          <w:szCs w:val="24"/>
        </w:rPr>
        <w:t xml:space="preserve"> </w:t>
      </w:r>
      <w:r w:rsidRPr="00085589">
        <w:rPr>
          <w:sz w:val="24"/>
          <w:szCs w:val="24"/>
        </w:rPr>
        <w:t>пищи.</w:t>
      </w:r>
    </w:p>
    <w:p w14:paraId="4FA66B83" w14:textId="30218797" w:rsidR="002F5FCB" w:rsidRPr="002F5FCB" w:rsidRDefault="00532332" w:rsidP="002F5FCB">
      <w:pPr>
        <w:tabs>
          <w:tab w:val="left" w:pos="2586"/>
          <w:tab w:val="left" w:pos="2587"/>
        </w:tabs>
        <w:spacing w:line="360" w:lineRule="auto"/>
        <w:ind w:right="125"/>
        <w:jc w:val="both"/>
        <w:rPr>
          <w:sz w:val="24"/>
          <w:szCs w:val="24"/>
        </w:rPr>
      </w:pPr>
      <w:r w:rsidRPr="002F5FCB">
        <w:rPr>
          <w:b/>
          <w:i/>
          <w:sz w:val="24"/>
          <w:szCs w:val="24"/>
        </w:rPr>
        <w:t xml:space="preserve">Целевые ориентиры на этапе завершения дошкольного образования детей с расстройствами аутистического спектра со вторым уровнем тяжести аутистических расстройств </w:t>
      </w:r>
      <w:r w:rsidRPr="002F5FCB">
        <w:rPr>
          <w:sz w:val="24"/>
          <w:szCs w:val="24"/>
        </w:rPr>
        <w:t>(второй уровень тяжести аутистических расстройств может сочетаться с интеллектуальными нарушениями (различной, чаще лёгкой степени) и нарушениями речевого развития):</w:t>
      </w:r>
    </w:p>
    <w:p w14:paraId="25266943" w14:textId="0668B08A" w:rsidR="00F644DF" w:rsidRPr="002F5FCB" w:rsidRDefault="002F5FCB" w:rsidP="002F5FCB">
      <w:pPr>
        <w:tabs>
          <w:tab w:val="left" w:pos="2586"/>
          <w:tab w:val="left" w:pos="2587"/>
        </w:tabs>
        <w:spacing w:line="360" w:lineRule="auto"/>
        <w:ind w:right="125"/>
        <w:jc w:val="both"/>
        <w:rPr>
          <w:sz w:val="24"/>
          <w:szCs w:val="24"/>
        </w:rPr>
      </w:pPr>
      <w:r>
        <w:rPr>
          <w:sz w:val="24"/>
          <w:szCs w:val="24"/>
        </w:rPr>
        <w:t xml:space="preserve">-                     </w:t>
      </w:r>
      <w:r w:rsidR="00532332" w:rsidRPr="002F5FCB">
        <w:rPr>
          <w:sz w:val="24"/>
          <w:szCs w:val="24"/>
        </w:rPr>
        <w:t>владеет простыми формами речи (двух-трёхсложные предложения, простые вопросы) или (иногда) альтернативными формами</w:t>
      </w:r>
      <w:r w:rsidR="00532332" w:rsidRPr="002F5FCB">
        <w:rPr>
          <w:spacing w:val="-3"/>
          <w:sz w:val="24"/>
          <w:szCs w:val="24"/>
        </w:rPr>
        <w:t xml:space="preserve"> </w:t>
      </w:r>
      <w:r w:rsidR="00532332" w:rsidRPr="002F5FCB">
        <w:rPr>
          <w:sz w:val="24"/>
          <w:szCs w:val="24"/>
        </w:rPr>
        <w:t>общения;</w:t>
      </w:r>
    </w:p>
    <w:p w14:paraId="4DA0E955"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владеет конвенциональными формами общения (вербально /</w:t>
      </w:r>
      <w:r w:rsidRPr="00085589">
        <w:rPr>
          <w:spacing w:val="-6"/>
          <w:sz w:val="24"/>
          <w:szCs w:val="24"/>
        </w:rPr>
        <w:t xml:space="preserve"> </w:t>
      </w:r>
      <w:r w:rsidRPr="00085589">
        <w:rPr>
          <w:sz w:val="24"/>
          <w:szCs w:val="24"/>
        </w:rPr>
        <w:t>невербально);</w:t>
      </w:r>
    </w:p>
    <w:p w14:paraId="31245259"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может поддерживать элементарный диалог (чаще –</w:t>
      </w:r>
      <w:r w:rsidRPr="00085589">
        <w:rPr>
          <w:spacing w:val="-1"/>
          <w:sz w:val="24"/>
          <w:szCs w:val="24"/>
        </w:rPr>
        <w:t xml:space="preserve"> </w:t>
      </w:r>
      <w:r w:rsidRPr="00085589">
        <w:rPr>
          <w:sz w:val="24"/>
          <w:szCs w:val="24"/>
        </w:rPr>
        <w:t>формально);</w:t>
      </w:r>
    </w:p>
    <w:p w14:paraId="5977EC75"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отвечает на вопросы в пределах ситуации общения;</w:t>
      </w:r>
    </w:p>
    <w:p w14:paraId="68B73352"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возможно ограниченное взаимодействие с родителями, другими знакомыми взрослыми и</w:t>
      </w:r>
      <w:r w:rsidRPr="00085589">
        <w:rPr>
          <w:spacing w:val="-1"/>
          <w:sz w:val="24"/>
          <w:szCs w:val="24"/>
        </w:rPr>
        <w:t xml:space="preserve"> </w:t>
      </w:r>
      <w:r w:rsidRPr="00085589">
        <w:rPr>
          <w:sz w:val="24"/>
          <w:szCs w:val="24"/>
        </w:rPr>
        <w:t>детьми;</w:t>
      </w:r>
    </w:p>
    <w:p w14:paraId="5738C36E"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выделяет себя, родителей, специалистов, которые с ним</w:t>
      </w:r>
      <w:r w:rsidRPr="00085589">
        <w:rPr>
          <w:spacing w:val="-4"/>
          <w:sz w:val="24"/>
          <w:szCs w:val="24"/>
        </w:rPr>
        <w:t xml:space="preserve"> </w:t>
      </w:r>
      <w:r w:rsidRPr="00085589">
        <w:rPr>
          <w:sz w:val="24"/>
          <w:szCs w:val="24"/>
        </w:rPr>
        <w:t>работают;</w:t>
      </w:r>
    </w:p>
    <w:p w14:paraId="37AE295B"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различает людей по полу,</w:t>
      </w:r>
      <w:r w:rsidRPr="00085589">
        <w:rPr>
          <w:spacing w:val="-1"/>
          <w:sz w:val="24"/>
          <w:szCs w:val="24"/>
        </w:rPr>
        <w:t xml:space="preserve"> </w:t>
      </w:r>
      <w:r w:rsidRPr="00085589">
        <w:rPr>
          <w:sz w:val="24"/>
          <w:szCs w:val="24"/>
        </w:rPr>
        <w:t>возрасту;</w:t>
      </w:r>
    </w:p>
    <w:p w14:paraId="2F754C18"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поведение контролируемо, но без возможностей гибкой адаптации к</w:t>
      </w:r>
      <w:r w:rsidRPr="00085589">
        <w:rPr>
          <w:spacing w:val="-14"/>
          <w:sz w:val="24"/>
          <w:szCs w:val="24"/>
        </w:rPr>
        <w:t xml:space="preserve"> </w:t>
      </w:r>
      <w:r w:rsidRPr="00085589">
        <w:rPr>
          <w:sz w:val="24"/>
          <w:szCs w:val="24"/>
        </w:rPr>
        <w:t>ситуации;</w:t>
      </w:r>
    </w:p>
    <w:p w14:paraId="41F50BDC"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владеет поведением в учебной ситуации без возможностей гибкой</w:t>
      </w:r>
      <w:r w:rsidRPr="00085589">
        <w:rPr>
          <w:spacing w:val="-11"/>
          <w:sz w:val="24"/>
          <w:szCs w:val="24"/>
        </w:rPr>
        <w:t xml:space="preserve"> </w:t>
      </w:r>
      <w:r w:rsidRPr="00085589">
        <w:rPr>
          <w:sz w:val="24"/>
          <w:szCs w:val="24"/>
        </w:rPr>
        <w:t>адаптации;</w:t>
      </w:r>
    </w:p>
    <w:p w14:paraId="70D4DA46" w14:textId="77777777" w:rsidR="00F644DF" w:rsidRPr="00085589" w:rsidRDefault="00532332" w:rsidP="002A7620">
      <w:pPr>
        <w:pStyle w:val="a5"/>
        <w:numPr>
          <w:ilvl w:val="0"/>
          <w:numId w:val="45"/>
        </w:numPr>
        <w:tabs>
          <w:tab w:val="left" w:pos="1312"/>
        </w:tabs>
        <w:spacing w:line="360" w:lineRule="auto"/>
        <w:ind w:left="0" w:right="125" w:firstLine="567"/>
        <w:jc w:val="both"/>
        <w:rPr>
          <w:sz w:val="24"/>
          <w:szCs w:val="24"/>
        </w:rPr>
      </w:pPr>
      <w:r w:rsidRPr="00085589">
        <w:rPr>
          <w:sz w:val="24"/>
          <w:szCs w:val="24"/>
        </w:rPr>
        <w:t xml:space="preserve">участие в групповых играх с движением под музыку и пением (хороводы и </w:t>
      </w:r>
      <w:proofErr w:type="gramStart"/>
      <w:r w:rsidRPr="00085589">
        <w:rPr>
          <w:sz w:val="24"/>
          <w:szCs w:val="24"/>
        </w:rPr>
        <w:t>т.п.</w:t>
      </w:r>
      <w:proofErr w:type="gramEnd"/>
      <w:r w:rsidRPr="00085589">
        <w:rPr>
          <w:sz w:val="24"/>
          <w:szCs w:val="24"/>
        </w:rPr>
        <w:t>) под руководством взрослых;</w:t>
      </w:r>
    </w:p>
    <w:p w14:paraId="30C6AA17"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знает основные цвета и геометрические</w:t>
      </w:r>
      <w:r w:rsidRPr="00085589">
        <w:rPr>
          <w:spacing w:val="-4"/>
          <w:sz w:val="24"/>
          <w:szCs w:val="24"/>
        </w:rPr>
        <w:t xml:space="preserve"> </w:t>
      </w:r>
      <w:r w:rsidRPr="00085589">
        <w:rPr>
          <w:sz w:val="24"/>
          <w:szCs w:val="24"/>
        </w:rPr>
        <w:t>формы;</w:t>
      </w:r>
    </w:p>
    <w:p w14:paraId="5077F52B"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знает буквы, владеет техникой чтения</w:t>
      </w:r>
      <w:r w:rsidRPr="00085589">
        <w:rPr>
          <w:spacing w:val="-2"/>
          <w:sz w:val="24"/>
          <w:szCs w:val="24"/>
        </w:rPr>
        <w:t xml:space="preserve"> </w:t>
      </w:r>
      <w:r w:rsidRPr="00085589">
        <w:rPr>
          <w:sz w:val="24"/>
          <w:szCs w:val="24"/>
        </w:rPr>
        <w:t>частично;</w:t>
      </w:r>
    </w:p>
    <w:p w14:paraId="25055108"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может писать по обводке;</w:t>
      </w:r>
    </w:p>
    <w:p w14:paraId="580274A6"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различает «выше – ниже», «шире – уже» и</w:t>
      </w:r>
      <w:r w:rsidRPr="00085589">
        <w:rPr>
          <w:spacing w:val="2"/>
          <w:sz w:val="24"/>
          <w:szCs w:val="24"/>
        </w:rPr>
        <w:t xml:space="preserve"> </w:t>
      </w:r>
      <w:proofErr w:type="gramStart"/>
      <w:r w:rsidRPr="00085589">
        <w:rPr>
          <w:sz w:val="24"/>
          <w:szCs w:val="24"/>
        </w:rPr>
        <w:t>т.п.</w:t>
      </w:r>
      <w:proofErr w:type="gramEnd"/>
    </w:p>
    <w:p w14:paraId="7141EEDA"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есть прямой счёт до 10;</w:t>
      </w:r>
    </w:p>
    <w:p w14:paraId="09750647" w14:textId="77777777" w:rsidR="00F644DF" w:rsidRPr="00085589" w:rsidRDefault="00532332" w:rsidP="002A7620">
      <w:pPr>
        <w:pStyle w:val="a5"/>
        <w:numPr>
          <w:ilvl w:val="0"/>
          <w:numId w:val="45"/>
        </w:numPr>
        <w:tabs>
          <w:tab w:val="left" w:pos="1350"/>
        </w:tabs>
        <w:spacing w:line="360" w:lineRule="auto"/>
        <w:ind w:left="0" w:right="125" w:firstLine="567"/>
        <w:jc w:val="both"/>
        <w:rPr>
          <w:sz w:val="24"/>
          <w:szCs w:val="24"/>
        </w:rPr>
      </w:pPr>
      <w:r w:rsidRPr="00085589">
        <w:rPr>
          <w:sz w:val="24"/>
          <w:szCs w:val="24"/>
        </w:rPr>
        <w:t>выполняет физические упражнения по показу и инструкции (индивидуально и в группе) с использованием простейших гимнастических</w:t>
      </w:r>
      <w:r w:rsidRPr="00085589">
        <w:rPr>
          <w:spacing w:val="-2"/>
          <w:sz w:val="24"/>
          <w:szCs w:val="24"/>
        </w:rPr>
        <w:t xml:space="preserve"> </w:t>
      </w:r>
      <w:r w:rsidRPr="00085589">
        <w:rPr>
          <w:sz w:val="24"/>
          <w:szCs w:val="24"/>
        </w:rPr>
        <w:t>снарядов;</w:t>
      </w:r>
    </w:p>
    <w:p w14:paraId="697E869D" w14:textId="77777777" w:rsidR="00F644DF" w:rsidRPr="00085589" w:rsidRDefault="00532332" w:rsidP="002A7620">
      <w:pPr>
        <w:pStyle w:val="a5"/>
        <w:numPr>
          <w:ilvl w:val="0"/>
          <w:numId w:val="45"/>
        </w:numPr>
        <w:tabs>
          <w:tab w:val="left" w:pos="1403"/>
        </w:tabs>
        <w:spacing w:line="360" w:lineRule="auto"/>
        <w:ind w:left="0" w:right="125" w:firstLine="567"/>
        <w:jc w:val="both"/>
        <w:rPr>
          <w:sz w:val="24"/>
          <w:szCs w:val="24"/>
        </w:rPr>
      </w:pPr>
      <w:r w:rsidRPr="00085589">
        <w:rPr>
          <w:sz w:val="24"/>
          <w:szCs w:val="24"/>
        </w:rPr>
        <w:t>выполняет упражнения с использованием тренажёров, батута под контролем взрослых;</w:t>
      </w:r>
    </w:p>
    <w:p w14:paraId="35FF3769" w14:textId="77777777" w:rsidR="00F644DF" w:rsidRPr="00085589" w:rsidRDefault="00532332" w:rsidP="002A7620">
      <w:pPr>
        <w:pStyle w:val="a5"/>
        <w:numPr>
          <w:ilvl w:val="0"/>
          <w:numId w:val="45"/>
        </w:numPr>
        <w:tabs>
          <w:tab w:val="left" w:pos="1305"/>
        </w:tabs>
        <w:spacing w:line="360" w:lineRule="auto"/>
        <w:ind w:left="0" w:right="125" w:firstLine="567"/>
        <w:jc w:val="both"/>
        <w:rPr>
          <w:sz w:val="24"/>
          <w:szCs w:val="24"/>
        </w:rPr>
      </w:pPr>
      <w:r w:rsidRPr="00085589">
        <w:rPr>
          <w:sz w:val="24"/>
          <w:szCs w:val="24"/>
        </w:rPr>
        <w:t>имеет</w:t>
      </w:r>
      <w:r w:rsidRPr="00085589">
        <w:rPr>
          <w:spacing w:val="-7"/>
          <w:sz w:val="24"/>
          <w:szCs w:val="24"/>
        </w:rPr>
        <w:t xml:space="preserve"> </w:t>
      </w:r>
      <w:r w:rsidRPr="00085589">
        <w:rPr>
          <w:sz w:val="24"/>
          <w:szCs w:val="24"/>
        </w:rPr>
        <w:t>на</w:t>
      </w:r>
      <w:r w:rsidRPr="00085589">
        <w:rPr>
          <w:spacing w:val="-2"/>
          <w:sz w:val="24"/>
          <w:szCs w:val="24"/>
        </w:rPr>
        <w:t xml:space="preserve"> </w:t>
      </w:r>
      <w:r w:rsidRPr="00085589">
        <w:rPr>
          <w:sz w:val="24"/>
          <w:szCs w:val="24"/>
        </w:rPr>
        <w:t>уровне</w:t>
      </w:r>
      <w:r w:rsidRPr="00085589">
        <w:rPr>
          <w:spacing w:val="-7"/>
          <w:sz w:val="24"/>
          <w:szCs w:val="24"/>
        </w:rPr>
        <w:t xml:space="preserve"> </w:t>
      </w:r>
      <w:r w:rsidRPr="00085589">
        <w:rPr>
          <w:sz w:val="24"/>
          <w:szCs w:val="24"/>
        </w:rPr>
        <w:t>стереотипа</w:t>
      </w:r>
      <w:r w:rsidRPr="00085589">
        <w:rPr>
          <w:spacing w:val="-7"/>
          <w:sz w:val="24"/>
          <w:szCs w:val="24"/>
        </w:rPr>
        <w:t xml:space="preserve"> </w:t>
      </w:r>
      <w:r w:rsidRPr="00085589">
        <w:rPr>
          <w:sz w:val="24"/>
          <w:szCs w:val="24"/>
        </w:rPr>
        <w:t>представления</w:t>
      </w:r>
      <w:r w:rsidRPr="00085589">
        <w:rPr>
          <w:spacing w:val="-6"/>
          <w:sz w:val="24"/>
          <w:szCs w:val="24"/>
        </w:rPr>
        <w:t xml:space="preserve"> </w:t>
      </w:r>
      <w:r w:rsidRPr="00085589">
        <w:rPr>
          <w:sz w:val="24"/>
          <w:szCs w:val="24"/>
        </w:rPr>
        <w:t>о</w:t>
      </w:r>
      <w:r w:rsidRPr="00085589">
        <w:rPr>
          <w:spacing w:val="-6"/>
          <w:sz w:val="24"/>
          <w:szCs w:val="24"/>
        </w:rPr>
        <w:t xml:space="preserve"> </w:t>
      </w:r>
      <w:r w:rsidRPr="00085589">
        <w:rPr>
          <w:sz w:val="24"/>
          <w:szCs w:val="24"/>
        </w:rPr>
        <w:t>здоровом</w:t>
      </w:r>
      <w:r w:rsidRPr="00085589">
        <w:rPr>
          <w:spacing w:val="-7"/>
          <w:sz w:val="24"/>
          <w:szCs w:val="24"/>
        </w:rPr>
        <w:t xml:space="preserve"> </w:t>
      </w:r>
      <w:r w:rsidRPr="00085589">
        <w:rPr>
          <w:sz w:val="24"/>
          <w:szCs w:val="24"/>
        </w:rPr>
        <w:t>образе</w:t>
      </w:r>
      <w:r w:rsidRPr="00085589">
        <w:rPr>
          <w:spacing w:val="-8"/>
          <w:sz w:val="24"/>
          <w:szCs w:val="24"/>
        </w:rPr>
        <w:t xml:space="preserve"> </w:t>
      </w:r>
      <w:r w:rsidRPr="00085589">
        <w:rPr>
          <w:sz w:val="24"/>
          <w:szCs w:val="24"/>
        </w:rPr>
        <w:t>жизни</w:t>
      </w:r>
      <w:r w:rsidRPr="00085589">
        <w:rPr>
          <w:spacing w:val="-8"/>
          <w:sz w:val="24"/>
          <w:szCs w:val="24"/>
        </w:rPr>
        <w:t xml:space="preserve"> </w:t>
      </w:r>
      <w:r w:rsidRPr="00085589">
        <w:rPr>
          <w:sz w:val="24"/>
          <w:szCs w:val="24"/>
        </w:rPr>
        <w:t>и</w:t>
      </w:r>
      <w:r w:rsidRPr="00085589">
        <w:rPr>
          <w:spacing w:val="-5"/>
          <w:sz w:val="24"/>
          <w:szCs w:val="24"/>
        </w:rPr>
        <w:t xml:space="preserve"> </w:t>
      </w:r>
      <w:r w:rsidRPr="00085589">
        <w:rPr>
          <w:sz w:val="24"/>
          <w:szCs w:val="24"/>
        </w:rPr>
        <w:t>связанными</w:t>
      </w:r>
      <w:r w:rsidRPr="00085589">
        <w:rPr>
          <w:spacing w:val="-5"/>
          <w:sz w:val="24"/>
          <w:szCs w:val="24"/>
        </w:rPr>
        <w:t xml:space="preserve"> </w:t>
      </w:r>
      <w:r w:rsidRPr="00085589">
        <w:rPr>
          <w:sz w:val="24"/>
          <w:szCs w:val="24"/>
        </w:rPr>
        <w:t>с ним</w:t>
      </w:r>
      <w:r w:rsidRPr="00085589">
        <w:rPr>
          <w:spacing w:val="-2"/>
          <w:sz w:val="24"/>
          <w:szCs w:val="24"/>
        </w:rPr>
        <w:t xml:space="preserve"> </w:t>
      </w:r>
      <w:r w:rsidRPr="00085589">
        <w:rPr>
          <w:sz w:val="24"/>
          <w:szCs w:val="24"/>
        </w:rPr>
        <w:t>правилами;</w:t>
      </w:r>
    </w:p>
    <w:p w14:paraId="1AFD9316" w14:textId="77777777" w:rsidR="00F644DF" w:rsidRPr="00085589" w:rsidRDefault="00532332" w:rsidP="002A7620">
      <w:pPr>
        <w:pStyle w:val="a5"/>
        <w:numPr>
          <w:ilvl w:val="0"/>
          <w:numId w:val="45"/>
        </w:numPr>
        <w:tabs>
          <w:tab w:val="left" w:pos="1396"/>
        </w:tabs>
        <w:spacing w:line="360" w:lineRule="auto"/>
        <w:ind w:left="0" w:right="125" w:firstLine="567"/>
        <w:jc w:val="both"/>
        <w:rPr>
          <w:sz w:val="24"/>
          <w:szCs w:val="24"/>
        </w:rPr>
      </w:pPr>
      <w:r w:rsidRPr="00085589">
        <w:rPr>
          <w:sz w:val="24"/>
          <w:szCs w:val="24"/>
        </w:rPr>
        <w:t>владеет основными навыками самообслуживания (одеваться /раздеваться, при приёме пищи, в туалете), может убирать за собой (игрушки,</w:t>
      </w:r>
      <w:r w:rsidRPr="00085589">
        <w:rPr>
          <w:spacing w:val="-1"/>
          <w:sz w:val="24"/>
          <w:szCs w:val="24"/>
        </w:rPr>
        <w:t xml:space="preserve"> </w:t>
      </w:r>
      <w:r w:rsidRPr="00085589">
        <w:rPr>
          <w:sz w:val="24"/>
          <w:szCs w:val="24"/>
        </w:rPr>
        <w:t>посуду).</w:t>
      </w:r>
    </w:p>
    <w:p w14:paraId="0D00619A" w14:textId="77777777" w:rsidR="00F644DF" w:rsidRPr="00085589" w:rsidRDefault="00532332" w:rsidP="002A7620">
      <w:pPr>
        <w:pStyle w:val="a5"/>
        <w:numPr>
          <w:ilvl w:val="3"/>
          <w:numId w:val="47"/>
        </w:numPr>
        <w:tabs>
          <w:tab w:val="left" w:pos="2586"/>
          <w:tab w:val="left" w:pos="2587"/>
        </w:tabs>
        <w:spacing w:line="360" w:lineRule="auto"/>
        <w:ind w:left="0" w:right="125" w:firstLine="567"/>
        <w:jc w:val="both"/>
        <w:rPr>
          <w:sz w:val="24"/>
          <w:szCs w:val="24"/>
        </w:rPr>
      </w:pPr>
      <w:r w:rsidRPr="00085589">
        <w:rPr>
          <w:b/>
          <w:i/>
          <w:sz w:val="24"/>
          <w:szCs w:val="24"/>
        </w:rPr>
        <w:t xml:space="preserve">Целевые ориентиры на этапе завершения дошкольного образования </w:t>
      </w:r>
      <w:r w:rsidRPr="00085589">
        <w:rPr>
          <w:b/>
          <w:i/>
          <w:sz w:val="24"/>
          <w:szCs w:val="24"/>
        </w:rPr>
        <w:lastRenderedPageBreak/>
        <w:t xml:space="preserve">детей с расстройствами аутистического спектра с первым уровнем тяжести аутистических расстройств </w:t>
      </w:r>
      <w:r w:rsidRPr="00085589">
        <w:rPr>
          <w:sz w:val="24"/>
          <w:szCs w:val="24"/>
        </w:rPr>
        <w:t>(первый уровень аутистических расстройств является сравнительно лёгким, часто сочетается с формальной сохранностью интеллекта и речи,</w:t>
      </w:r>
      <w:r w:rsidRPr="00085589">
        <w:rPr>
          <w:spacing w:val="-32"/>
          <w:sz w:val="24"/>
          <w:szCs w:val="24"/>
        </w:rPr>
        <w:t xml:space="preserve"> </w:t>
      </w:r>
      <w:r w:rsidRPr="00085589">
        <w:rPr>
          <w:sz w:val="24"/>
          <w:szCs w:val="24"/>
        </w:rPr>
        <w:t>хотя во многих случаях интеллектуальные и(или) речевые расстройства</w:t>
      </w:r>
      <w:r w:rsidRPr="00085589">
        <w:rPr>
          <w:spacing w:val="-6"/>
          <w:sz w:val="24"/>
          <w:szCs w:val="24"/>
        </w:rPr>
        <w:t xml:space="preserve"> </w:t>
      </w:r>
      <w:r w:rsidRPr="00085589">
        <w:rPr>
          <w:sz w:val="24"/>
          <w:szCs w:val="24"/>
        </w:rPr>
        <w:t>отмечаются):</w:t>
      </w:r>
    </w:p>
    <w:p w14:paraId="62AD03AC" w14:textId="77777777" w:rsidR="00F644DF" w:rsidRPr="00085589" w:rsidRDefault="00532332" w:rsidP="002A7620">
      <w:pPr>
        <w:pStyle w:val="a5"/>
        <w:numPr>
          <w:ilvl w:val="0"/>
          <w:numId w:val="45"/>
        </w:numPr>
        <w:tabs>
          <w:tab w:val="left" w:pos="1374"/>
        </w:tabs>
        <w:spacing w:line="360" w:lineRule="auto"/>
        <w:ind w:left="0" w:right="125" w:firstLine="567"/>
        <w:jc w:val="both"/>
        <w:rPr>
          <w:sz w:val="24"/>
          <w:szCs w:val="24"/>
        </w:rPr>
      </w:pPr>
      <w:r w:rsidRPr="00085589">
        <w:rPr>
          <w:sz w:val="24"/>
          <w:szCs w:val="24"/>
        </w:rPr>
        <w:t>владеет речью (альтернативные формы общения необходимы в очень редких случаях);</w:t>
      </w:r>
    </w:p>
    <w:p w14:paraId="2272B634"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инициирует общение (в связи с собственными</w:t>
      </w:r>
      <w:r w:rsidRPr="00085589">
        <w:rPr>
          <w:spacing w:val="-7"/>
          <w:sz w:val="24"/>
          <w:szCs w:val="24"/>
        </w:rPr>
        <w:t xml:space="preserve"> </w:t>
      </w:r>
      <w:r w:rsidRPr="00085589">
        <w:rPr>
          <w:sz w:val="24"/>
          <w:szCs w:val="24"/>
        </w:rPr>
        <w:t>нуждами);</w:t>
      </w:r>
    </w:p>
    <w:p w14:paraId="25C49EC4"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может поддерживать диалог (часто –</w:t>
      </w:r>
      <w:r w:rsidRPr="00085589">
        <w:rPr>
          <w:spacing w:val="1"/>
          <w:sz w:val="24"/>
          <w:szCs w:val="24"/>
        </w:rPr>
        <w:t xml:space="preserve"> </w:t>
      </w:r>
      <w:r w:rsidRPr="00085589">
        <w:rPr>
          <w:sz w:val="24"/>
          <w:szCs w:val="24"/>
        </w:rPr>
        <w:t>формально);</w:t>
      </w:r>
    </w:p>
    <w:p w14:paraId="6D93F52D"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владеет конвенциональными формами общения с</w:t>
      </w:r>
      <w:r w:rsidRPr="00085589">
        <w:rPr>
          <w:spacing w:val="-4"/>
          <w:sz w:val="24"/>
          <w:szCs w:val="24"/>
        </w:rPr>
        <w:t xml:space="preserve"> </w:t>
      </w:r>
      <w:r w:rsidRPr="00085589">
        <w:rPr>
          <w:sz w:val="24"/>
          <w:szCs w:val="24"/>
        </w:rPr>
        <w:t>обращением;</w:t>
      </w:r>
    </w:p>
    <w:p w14:paraId="6031BFED" w14:textId="77777777" w:rsidR="00F644DF" w:rsidRPr="00085589" w:rsidRDefault="00532332" w:rsidP="002A7620">
      <w:pPr>
        <w:pStyle w:val="a5"/>
        <w:numPr>
          <w:ilvl w:val="0"/>
          <w:numId w:val="45"/>
        </w:numPr>
        <w:tabs>
          <w:tab w:val="left" w:pos="1460"/>
          <w:tab w:val="left" w:pos="1461"/>
          <w:tab w:val="left" w:pos="3398"/>
          <w:tab w:val="left" w:pos="3836"/>
          <w:tab w:val="left" w:pos="5163"/>
          <w:tab w:val="left" w:pos="5503"/>
          <w:tab w:val="left" w:pos="7134"/>
          <w:tab w:val="left" w:pos="7457"/>
          <w:tab w:val="left" w:pos="8855"/>
        </w:tabs>
        <w:spacing w:line="360" w:lineRule="auto"/>
        <w:ind w:left="0" w:right="125" w:firstLine="567"/>
        <w:jc w:val="both"/>
        <w:rPr>
          <w:sz w:val="24"/>
          <w:szCs w:val="24"/>
        </w:rPr>
      </w:pPr>
      <w:r w:rsidRPr="00085589">
        <w:rPr>
          <w:sz w:val="24"/>
          <w:szCs w:val="24"/>
        </w:rPr>
        <w:t>взаимодействует</w:t>
      </w:r>
      <w:r w:rsidRPr="00085589">
        <w:rPr>
          <w:sz w:val="24"/>
          <w:szCs w:val="24"/>
        </w:rPr>
        <w:tab/>
        <w:t>со</w:t>
      </w:r>
      <w:r w:rsidRPr="00085589">
        <w:rPr>
          <w:sz w:val="24"/>
          <w:szCs w:val="24"/>
        </w:rPr>
        <w:tab/>
        <w:t>взрослыми</w:t>
      </w:r>
      <w:r w:rsidRPr="00085589">
        <w:rPr>
          <w:sz w:val="24"/>
          <w:szCs w:val="24"/>
        </w:rPr>
        <w:tab/>
        <w:t>и</w:t>
      </w:r>
      <w:r w:rsidRPr="00085589">
        <w:rPr>
          <w:sz w:val="24"/>
          <w:szCs w:val="24"/>
        </w:rPr>
        <w:tab/>
        <w:t>сверстниками</w:t>
      </w:r>
      <w:r w:rsidRPr="00085589">
        <w:rPr>
          <w:sz w:val="24"/>
          <w:szCs w:val="24"/>
        </w:rPr>
        <w:tab/>
        <w:t>в</w:t>
      </w:r>
      <w:r w:rsidRPr="00085589">
        <w:rPr>
          <w:sz w:val="24"/>
          <w:szCs w:val="24"/>
        </w:rPr>
        <w:tab/>
        <w:t>обучающей</w:t>
      </w:r>
      <w:r w:rsidRPr="00085589">
        <w:rPr>
          <w:sz w:val="24"/>
          <w:szCs w:val="24"/>
        </w:rPr>
        <w:tab/>
      </w:r>
      <w:r w:rsidRPr="00085589">
        <w:rPr>
          <w:spacing w:val="-3"/>
          <w:sz w:val="24"/>
          <w:szCs w:val="24"/>
        </w:rPr>
        <w:t xml:space="preserve">ситуации </w:t>
      </w:r>
      <w:r w:rsidRPr="00085589">
        <w:rPr>
          <w:sz w:val="24"/>
          <w:szCs w:val="24"/>
        </w:rPr>
        <w:t>(ограниченно);</w:t>
      </w:r>
    </w:p>
    <w:p w14:paraId="6F9CCC53"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выделяет себя как субъекта</w:t>
      </w:r>
      <w:r w:rsidRPr="00085589">
        <w:rPr>
          <w:spacing w:val="-2"/>
          <w:sz w:val="24"/>
          <w:szCs w:val="24"/>
        </w:rPr>
        <w:t xml:space="preserve"> </w:t>
      </w:r>
      <w:r w:rsidRPr="00085589">
        <w:rPr>
          <w:sz w:val="24"/>
          <w:szCs w:val="24"/>
        </w:rPr>
        <w:t>(частично);</w:t>
      </w:r>
    </w:p>
    <w:p w14:paraId="6D577533" w14:textId="77777777" w:rsidR="00F644DF" w:rsidRPr="00085589" w:rsidRDefault="00532332" w:rsidP="002A7620">
      <w:pPr>
        <w:pStyle w:val="a5"/>
        <w:numPr>
          <w:ilvl w:val="0"/>
          <w:numId w:val="45"/>
        </w:numPr>
        <w:tabs>
          <w:tab w:val="left" w:pos="1379"/>
        </w:tabs>
        <w:spacing w:line="360" w:lineRule="auto"/>
        <w:ind w:left="0" w:right="125" w:firstLine="567"/>
        <w:jc w:val="both"/>
        <w:rPr>
          <w:sz w:val="24"/>
          <w:szCs w:val="24"/>
        </w:rPr>
      </w:pPr>
      <w:r w:rsidRPr="00085589">
        <w:rPr>
          <w:sz w:val="24"/>
          <w:szCs w:val="24"/>
        </w:rPr>
        <w:t>поведение контролируемо с элементами самоконтроля; требуется поддержка в незнакомой и(или) неожиданной</w:t>
      </w:r>
      <w:r w:rsidRPr="00085589">
        <w:rPr>
          <w:spacing w:val="-3"/>
          <w:sz w:val="24"/>
          <w:szCs w:val="24"/>
        </w:rPr>
        <w:t xml:space="preserve"> </w:t>
      </w:r>
      <w:r w:rsidRPr="00085589">
        <w:rPr>
          <w:sz w:val="24"/>
          <w:szCs w:val="24"/>
        </w:rPr>
        <w:t>ситуации;</w:t>
      </w:r>
    </w:p>
    <w:p w14:paraId="4F3818D7"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владеет поведением в учебной</w:t>
      </w:r>
      <w:r w:rsidRPr="00085589">
        <w:rPr>
          <w:spacing w:val="-1"/>
          <w:sz w:val="24"/>
          <w:szCs w:val="24"/>
        </w:rPr>
        <w:t xml:space="preserve"> </w:t>
      </w:r>
      <w:r w:rsidRPr="00085589">
        <w:rPr>
          <w:sz w:val="24"/>
          <w:szCs w:val="24"/>
        </w:rPr>
        <w:t>ситуации;</w:t>
      </w:r>
    </w:p>
    <w:p w14:paraId="361DDEED"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владеет социально-</w:t>
      </w:r>
      <w:proofErr w:type="spellStart"/>
      <w:r w:rsidRPr="00085589">
        <w:rPr>
          <w:sz w:val="24"/>
          <w:szCs w:val="24"/>
        </w:rPr>
        <w:t>имитативной</w:t>
      </w:r>
      <w:proofErr w:type="spellEnd"/>
      <w:r w:rsidRPr="00085589">
        <w:rPr>
          <w:sz w:val="24"/>
          <w:szCs w:val="24"/>
        </w:rPr>
        <w:t xml:space="preserve"> и ролевой игрой (в основном,</w:t>
      </w:r>
      <w:r w:rsidRPr="00085589">
        <w:rPr>
          <w:spacing w:val="-9"/>
          <w:sz w:val="24"/>
          <w:szCs w:val="24"/>
        </w:rPr>
        <w:t xml:space="preserve"> </w:t>
      </w:r>
      <w:r w:rsidRPr="00085589">
        <w:rPr>
          <w:sz w:val="24"/>
          <w:szCs w:val="24"/>
        </w:rPr>
        <w:t>формально);</w:t>
      </w:r>
    </w:p>
    <w:p w14:paraId="32FDF660"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владеет техникой чтения, понимает простые</w:t>
      </w:r>
      <w:r w:rsidRPr="00085589">
        <w:rPr>
          <w:spacing w:val="-3"/>
          <w:sz w:val="24"/>
          <w:szCs w:val="24"/>
        </w:rPr>
        <w:t xml:space="preserve"> </w:t>
      </w:r>
      <w:r w:rsidRPr="00085589">
        <w:rPr>
          <w:sz w:val="24"/>
          <w:szCs w:val="24"/>
        </w:rPr>
        <w:t>тексты;</w:t>
      </w:r>
    </w:p>
    <w:p w14:paraId="53E19744"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владеет основами безотрывного</w:t>
      </w:r>
      <w:r w:rsidRPr="00085589">
        <w:rPr>
          <w:spacing w:val="-1"/>
          <w:sz w:val="24"/>
          <w:szCs w:val="24"/>
        </w:rPr>
        <w:t xml:space="preserve"> </w:t>
      </w:r>
      <w:r w:rsidRPr="00085589">
        <w:rPr>
          <w:sz w:val="24"/>
          <w:szCs w:val="24"/>
        </w:rPr>
        <w:t>письма;</w:t>
      </w:r>
    </w:p>
    <w:p w14:paraId="1074F61B"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складывает и вычитает в пределах</w:t>
      </w:r>
      <w:r w:rsidRPr="00085589">
        <w:rPr>
          <w:spacing w:val="1"/>
          <w:sz w:val="24"/>
          <w:szCs w:val="24"/>
        </w:rPr>
        <w:t xml:space="preserve"> </w:t>
      </w:r>
      <w:r w:rsidRPr="00085589">
        <w:rPr>
          <w:sz w:val="24"/>
          <w:szCs w:val="24"/>
        </w:rPr>
        <w:t>5-10;</w:t>
      </w:r>
    </w:p>
    <w:p w14:paraId="72121A96"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сформированы представления о своей семье,</w:t>
      </w:r>
      <w:r w:rsidRPr="00085589">
        <w:rPr>
          <w:spacing w:val="3"/>
          <w:sz w:val="24"/>
          <w:szCs w:val="24"/>
        </w:rPr>
        <w:t xml:space="preserve"> </w:t>
      </w:r>
      <w:r w:rsidRPr="00085589">
        <w:rPr>
          <w:sz w:val="24"/>
          <w:szCs w:val="24"/>
        </w:rPr>
        <w:t>Отечестве;</w:t>
      </w:r>
    </w:p>
    <w:p w14:paraId="3B92CFD9"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знаком с основными явлениями окружающего</w:t>
      </w:r>
      <w:r w:rsidRPr="00085589">
        <w:rPr>
          <w:spacing w:val="-4"/>
          <w:sz w:val="24"/>
          <w:szCs w:val="24"/>
        </w:rPr>
        <w:t xml:space="preserve"> </w:t>
      </w:r>
      <w:r w:rsidRPr="00085589">
        <w:rPr>
          <w:sz w:val="24"/>
          <w:szCs w:val="24"/>
        </w:rPr>
        <w:t>мира;</w:t>
      </w:r>
    </w:p>
    <w:p w14:paraId="0A3C8C48" w14:textId="77777777" w:rsidR="00F644DF" w:rsidRPr="00085589" w:rsidRDefault="00532332" w:rsidP="002A7620">
      <w:pPr>
        <w:pStyle w:val="a5"/>
        <w:numPr>
          <w:ilvl w:val="0"/>
          <w:numId w:val="45"/>
        </w:numPr>
        <w:tabs>
          <w:tab w:val="left" w:pos="1450"/>
          <w:tab w:val="left" w:pos="1451"/>
          <w:tab w:val="left" w:pos="2745"/>
          <w:tab w:val="left" w:pos="4141"/>
          <w:tab w:val="left" w:pos="5580"/>
          <w:tab w:val="left" w:pos="6973"/>
          <w:tab w:val="left" w:pos="8385"/>
          <w:tab w:val="left" w:pos="8715"/>
        </w:tabs>
        <w:spacing w:line="360" w:lineRule="auto"/>
        <w:ind w:left="0" w:right="125" w:firstLine="567"/>
        <w:jc w:val="both"/>
        <w:rPr>
          <w:sz w:val="24"/>
          <w:szCs w:val="24"/>
        </w:rPr>
      </w:pPr>
      <w:r w:rsidRPr="00085589">
        <w:rPr>
          <w:sz w:val="24"/>
          <w:szCs w:val="24"/>
        </w:rPr>
        <w:t>выполняет</w:t>
      </w:r>
      <w:r w:rsidRPr="00085589">
        <w:rPr>
          <w:sz w:val="24"/>
          <w:szCs w:val="24"/>
        </w:rPr>
        <w:tab/>
        <w:t>физические</w:t>
      </w:r>
      <w:r w:rsidRPr="00085589">
        <w:rPr>
          <w:sz w:val="24"/>
          <w:szCs w:val="24"/>
        </w:rPr>
        <w:tab/>
        <w:t>упражнения</w:t>
      </w:r>
      <w:r w:rsidRPr="00085589">
        <w:rPr>
          <w:sz w:val="24"/>
          <w:szCs w:val="24"/>
        </w:rPr>
        <w:tab/>
        <w:t xml:space="preserve">по  </w:t>
      </w:r>
      <w:r w:rsidRPr="00085589">
        <w:rPr>
          <w:spacing w:val="14"/>
          <w:sz w:val="24"/>
          <w:szCs w:val="24"/>
        </w:rPr>
        <w:t xml:space="preserve"> </w:t>
      </w:r>
      <w:r w:rsidRPr="00085589">
        <w:rPr>
          <w:sz w:val="24"/>
          <w:szCs w:val="24"/>
        </w:rPr>
        <w:t>показу,</w:t>
      </w:r>
      <w:r w:rsidRPr="00085589">
        <w:rPr>
          <w:sz w:val="24"/>
          <w:szCs w:val="24"/>
        </w:rPr>
        <w:tab/>
        <w:t>инструкции</w:t>
      </w:r>
      <w:r w:rsidRPr="00085589">
        <w:rPr>
          <w:sz w:val="24"/>
          <w:szCs w:val="24"/>
        </w:rPr>
        <w:tab/>
        <w:t>и</w:t>
      </w:r>
      <w:r w:rsidRPr="00085589">
        <w:rPr>
          <w:sz w:val="24"/>
          <w:szCs w:val="24"/>
        </w:rPr>
        <w:tab/>
      </w:r>
      <w:r w:rsidRPr="00085589">
        <w:rPr>
          <w:spacing w:val="-3"/>
          <w:sz w:val="24"/>
          <w:szCs w:val="24"/>
        </w:rPr>
        <w:t xml:space="preserve">расписанию </w:t>
      </w:r>
      <w:r w:rsidRPr="00085589">
        <w:rPr>
          <w:sz w:val="24"/>
          <w:szCs w:val="24"/>
        </w:rPr>
        <w:t>(индивидуально и в группе) с использованием простейших гимнастических</w:t>
      </w:r>
      <w:r w:rsidRPr="00085589">
        <w:rPr>
          <w:spacing w:val="-7"/>
          <w:sz w:val="24"/>
          <w:szCs w:val="24"/>
        </w:rPr>
        <w:t xml:space="preserve"> </w:t>
      </w:r>
      <w:r w:rsidRPr="00085589">
        <w:rPr>
          <w:sz w:val="24"/>
          <w:szCs w:val="24"/>
        </w:rPr>
        <w:t>снарядов;</w:t>
      </w:r>
    </w:p>
    <w:p w14:paraId="4FDE4E78" w14:textId="77777777" w:rsidR="00F644DF" w:rsidRPr="00085589" w:rsidRDefault="00532332" w:rsidP="002A7620">
      <w:pPr>
        <w:pStyle w:val="a5"/>
        <w:numPr>
          <w:ilvl w:val="0"/>
          <w:numId w:val="45"/>
        </w:numPr>
        <w:tabs>
          <w:tab w:val="left" w:pos="1403"/>
        </w:tabs>
        <w:spacing w:line="360" w:lineRule="auto"/>
        <w:ind w:left="0" w:right="125" w:firstLine="567"/>
        <w:jc w:val="both"/>
        <w:rPr>
          <w:sz w:val="24"/>
          <w:szCs w:val="24"/>
        </w:rPr>
      </w:pPr>
      <w:r w:rsidRPr="00085589">
        <w:rPr>
          <w:sz w:val="24"/>
          <w:szCs w:val="24"/>
        </w:rPr>
        <w:t>выполняет упражнения с использованием тренажёров, батута под контролем взрослых;</w:t>
      </w:r>
    </w:p>
    <w:p w14:paraId="1E7520CC"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имеет представления о здоровом образе жизни и связанными с ним</w:t>
      </w:r>
      <w:r w:rsidRPr="00085589">
        <w:rPr>
          <w:spacing w:val="-17"/>
          <w:sz w:val="24"/>
          <w:szCs w:val="24"/>
        </w:rPr>
        <w:t xml:space="preserve"> </w:t>
      </w:r>
      <w:r w:rsidRPr="00085589">
        <w:rPr>
          <w:sz w:val="24"/>
          <w:szCs w:val="24"/>
        </w:rPr>
        <w:t>правилами;</w:t>
      </w:r>
    </w:p>
    <w:p w14:paraId="0E77E55D" w14:textId="77777777" w:rsidR="00F644DF" w:rsidRPr="00085589" w:rsidRDefault="00532332" w:rsidP="002A7620">
      <w:pPr>
        <w:pStyle w:val="a5"/>
        <w:numPr>
          <w:ilvl w:val="0"/>
          <w:numId w:val="45"/>
        </w:numPr>
        <w:tabs>
          <w:tab w:val="left" w:pos="1312"/>
        </w:tabs>
        <w:spacing w:line="360" w:lineRule="auto"/>
        <w:ind w:left="0" w:right="125" w:firstLine="567"/>
        <w:jc w:val="both"/>
        <w:rPr>
          <w:sz w:val="24"/>
          <w:szCs w:val="24"/>
        </w:rPr>
      </w:pPr>
      <w:r w:rsidRPr="00085589">
        <w:rPr>
          <w:sz w:val="24"/>
          <w:szCs w:val="24"/>
        </w:rPr>
        <w:t>участвует в некоторых групповых подвижных играх с</w:t>
      </w:r>
      <w:r w:rsidRPr="00085589">
        <w:rPr>
          <w:spacing w:val="5"/>
          <w:sz w:val="24"/>
          <w:szCs w:val="24"/>
        </w:rPr>
        <w:t xml:space="preserve"> </w:t>
      </w:r>
      <w:r w:rsidRPr="00085589">
        <w:rPr>
          <w:sz w:val="24"/>
          <w:szCs w:val="24"/>
        </w:rPr>
        <w:t>правилами;</w:t>
      </w:r>
    </w:p>
    <w:p w14:paraId="28A6DD8E" w14:textId="77777777" w:rsidR="00F644DF" w:rsidRPr="00085589" w:rsidRDefault="00532332" w:rsidP="002A7620">
      <w:pPr>
        <w:pStyle w:val="a5"/>
        <w:numPr>
          <w:ilvl w:val="0"/>
          <w:numId w:val="45"/>
        </w:numPr>
        <w:tabs>
          <w:tab w:val="left" w:pos="1396"/>
        </w:tabs>
        <w:spacing w:line="360" w:lineRule="auto"/>
        <w:ind w:left="0" w:right="125" w:firstLine="567"/>
        <w:jc w:val="both"/>
        <w:rPr>
          <w:sz w:val="24"/>
          <w:szCs w:val="24"/>
        </w:rPr>
      </w:pPr>
      <w:r w:rsidRPr="00085589">
        <w:rPr>
          <w:sz w:val="24"/>
          <w:szCs w:val="24"/>
        </w:rPr>
        <w:t>владеет основными навыками самообслуживания (одеваться /раздеваться, при приёме пищи, в туалете), может убирать за собой (игрушки,</w:t>
      </w:r>
      <w:r w:rsidRPr="00085589">
        <w:rPr>
          <w:spacing w:val="-2"/>
          <w:sz w:val="24"/>
          <w:szCs w:val="24"/>
        </w:rPr>
        <w:t xml:space="preserve"> </w:t>
      </w:r>
      <w:r w:rsidRPr="00085589">
        <w:rPr>
          <w:sz w:val="24"/>
          <w:szCs w:val="24"/>
        </w:rPr>
        <w:t>посуду);</w:t>
      </w:r>
    </w:p>
    <w:p w14:paraId="248E4FFA" w14:textId="77777777" w:rsidR="00F644DF" w:rsidRPr="00085589" w:rsidRDefault="00532332" w:rsidP="002A7620">
      <w:pPr>
        <w:pStyle w:val="a5"/>
        <w:numPr>
          <w:ilvl w:val="0"/>
          <w:numId w:val="45"/>
        </w:numPr>
        <w:tabs>
          <w:tab w:val="left" w:pos="1310"/>
        </w:tabs>
        <w:spacing w:line="360" w:lineRule="auto"/>
        <w:ind w:left="0" w:right="125" w:firstLine="567"/>
        <w:jc w:val="both"/>
        <w:rPr>
          <w:sz w:val="24"/>
          <w:szCs w:val="24"/>
        </w:rPr>
      </w:pPr>
      <w:r w:rsidRPr="00085589">
        <w:rPr>
          <w:sz w:val="24"/>
          <w:szCs w:val="24"/>
        </w:rPr>
        <w:t>принимает участие в уборке квартиры, приготовлении пищи;</w:t>
      </w:r>
    </w:p>
    <w:p w14:paraId="2773920E" w14:textId="7B4FC3C2" w:rsidR="00F644DF" w:rsidRPr="00A768E1" w:rsidRDefault="00532332" w:rsidP="002A7620">
      <w:pPr>
        <w:pStyle w:val="a5"/>
        <w:numPr>
          <w:ilvl w:val="0"/>
          <w:numId w:val="45"/>
        </w:numPr>
        <w:tabs>
          <w:tab w:val="left" w:pos="1307"/>
        </w:tabs>
        <w:spacing w:line="360" w:lineRule="auto"/>
        <w:ind w:left="0" w:right="125" w:firstLine="567"/>
        <w:jc w:val="both"/>
        <w:rPr>
          <w:sz w:val="24"/>
          <w:szCs w:val="24"/>
        </w:rPr>
      </w:pPr>
      <w:r w:rsidRPr="00085589">
        <w:rPr>
          <w:sz w:val="24"/>
          <w:szCs w:val="24"/>
        </w:rPr>
        <w:t>умеет</w:t>
      </w:r>
      <w:r w:rsidRPr="00085589">
        <w:rPr>
          <w:spacing w:val="-7"/>
          <w:sz w:val="24"/>
          <w:szCs w:val="24"/>
        </w:rPr>
        <w:t xml:space="preserve"> </w:t>
      </w:r>
      <w:r w:rsidRPr="00085589">
        <w:rPr>
          <w:sz w:val="24"/>
          <w:szCs w:val="24"/>
        </w:rPr>
        <w:t>следовать</w:t>
      </w:r>
      <w:r w:rsidRPr="00085589">
        <w:rPr>
          <w:spacing w:val="-6"/>
          <w:sz w:val="24"/>
          <w:szCs w:val="24"/>
        </w:rPr>
        <w:t xml:space="preserve"> </w:t>
      </w:r>
      <w:r w:rsidRPr="00085589">
        <w:rPr>
          <w:sz w:val="24"/>
          <w:szCs w:val="24"/>
        </w:rPr>
        <w:t>расписанию</w:t>
      </w:r>
      <w:r w:rsidRPr="00085589">
        <w:rPr>
          <w:spacing w:val="-7"/>
          <w:sz w:val="24"/>
          <w:szCs w:val="24"/>
        </w:rPr>
        <w:t xml:space="preserve"> </w:t>
      </w:r>
      <w:r w:rsidRPr="00085589">
        <w:rPr>
          <w:sz w:val="24"/>
          <w:szCs w:val="24"/>
        </w:rPr>
        <w:t>(в</w:t>
      </w:r>
      <w:r w:rsidRPr="00085589">
        <w:rPr>
          <w:spacing w:val="-8"/>
          <w:sz w:val="24"/>
          <w:szCs w:val="24"/>
        </w:rPr>
        <w:t xml:space="preserve"> </w:t>
      </w:r>
      <w:r w:rsidRPr="00085589">
        <w:rPr>
          <w:sz w:val="24"/>
          <w:szCs w:val="24"/>
        </w:rPr>
        <w:t>адекватной</w:t>
      </w:r>
      <w:r w:rsidRPr="00085589">
        <w:rPr>
          <w:spacing w:val="-9"/>
          <w:sz w:val="24"/>
          <w:szCs w:val="24"/>
        </w:rPr>
        <w:t xml:space="preserve"> </w:t>
      </w:r>
      <w:r w:rsidRPr="00085589">
        <w:rPr>
          <w:sz w:val="24"/>
          <w:szCs w:val="24"/>
        </w:rPr>
        <w:t>форме)</w:t>
      </w:r>
      <w:r w:rsidRPr="00085589">
        <w:rPr>
          <w:spacing w:val="-8"/>
          <w:sz w:val="24"/>
          <w:szCs w:val="24"/>
        </w:rPr>
        <w:t xml:space="preserve"> </w:t>
      </w:r>
      <w:r w:rsidRPr="00085589">
        <w:rPr>
          <w:sz w:val="24"/>
          <w:szCs w:val="24"/>
        </w:rPr>
        <w:t>в</w:t>
      </w:r>
      <w:r w:rsidRPr="00085589">
        <w:rPr>
          <w:spacing w:val="-3"/>
          <w:sz w:val="24"/>
          <w:szCs w:val="24"/>
        </w:rPr>
        <w:t xml:space="preserve"> </w:t>
      </w:r>
      <w:r w:rsidRPr="00085589">
        <w:rPr>
          <w:sz w:val="24"/>
          <w:szCs w:val="24"/>
        </w:rPr>
        <w:t>учебной</w:t>
      </w:r>
      <w:r w:rsidRPr="00085589">
        <w:rPr>
          <w:spacing w:val="-6"/>
          <w:sz w:val="24"/>
          <w:szCs w:val="24"/>
        </w:rPr>
        <w:t xml:space="preserve"> </w:t>
      </w:r>
      <w:r w:rsidRPr="00085589">
        <w:rPr>
          <w:sz w:val="24"/>
          <w:szCs w:val="24"/>
        </w:rPr>
        <w:t>деятельности</w:t>
      </w:r>
      <w:r w:rsidRPr="00085589">
        <w:rPr>
          <w:spacing w:val="-7"/>
          <w:sz w:val="24"/>
          <w:szCs w:val="24"/>
        </w:rPr>
        <w:t xml:space="preserve"> </w:t>
      </w:r>
      <w:r w:rsidRPr="00085589">
        <w:rPr>
          <w:sz w:val="24"/>
          <w:szCs w:val="24"/>
        </w:rPr>
        <w:t>и</w:t>
      </w:r>
      <w:r w:rsidRPr="00085589">
        <w:rPr>
          <w:spacing w:val="-6"/>
          <w:sz w:val="24"/>
          <w:szCs w:val="24"/>
        </w:rPr>
        <w:t xml:space="preserve"> </w:t>
      </w:r>
      <w:r w:rsidRPr="00085589">
        <w:rPr>
          <w:sz w:val="24"/>
          <w:szCs w:val="24"/>
        </w:rPr>
        <w:t>в</w:t>
      </w:r>
      <w:r w:rsidRPr="00085589">
        <w:rPr>
          <w:spacing w:val="-8"/>
          <w:sz w:val="24"/>
          <w:szCs w:val="24"/>
        </w:rPr>
        <w:t xml:space="preserve"> </w:t>
      </w:r>
      <w:r w:rsidRPr="00085589">
        <w:rPr>
          <w:sz w:val="24"/>
          <w:szCs w:val="24"/>
        </w:rPr>
        <w:t>быту.</w:t>
      </w:r>
    </w:p>
    <w:p w14:paraId="5DC22A6F" w14:textId="77777777" w:rsidR="00F644DF" w:rsidRPr="00085589" w:rsidRDefault="00532332" w:rsidP="002A7620">
      <w:pPr>
        <w:pStyle w:val="2"/>
        <w:numPr>
          <w:ilvl w:val="1"/>
          <w:numId w:val="49"/>
        </w:numPr>
        <w:tabs>
          <w:tab w:val="left" w:pos="1324"/>
        </w:tabs>
        <w:spacing w:line="360" w:lineRule="auto"/>
        <w:ind w:left="0" w:right="125" w:firstLine="567"/>
        <w:rPr>
          <w:sz w:val="24"/>
          <w:szCs w:val="24"/>
        </w:rPr>
      </w:pPr>
      <w:r w:rsidRPr="00085589">
        <w:rPr>
          <w:sz w:val="24"/>
          <w:szCs w:val="24"/>
        </w:rPr>
        <w:t>Принципы оценивания качества образовательной деятельности по реализации</w:t>
      </w:r>
      <w:r w:rsidRPr="00085589">
        <w:rPr>
          <w:spacing w:val="-2"/>
          <w:sz w:val="24"/>
          <w:szCs w:val="24"/>
        </w:rPr>
        <w:t xml:space="preserve"> </w:t>
      </w:r>
      <w:r w:rsidRPr="00085589">
        <w:rPr>
          <w:sz w:val="24"/>
          <w:szCs w:val="24"/>
        </w:rPr>
        <w:t>Программы</w:t>
      </w:r>
    </w:p>
    <w:p w14:paraId="7CE2BE3C" w14:textId="77777777" w:rsidR="00F644DF" w:rsidRPr="00085589" w:rsidRDefault="00532332" w:rsidP="00A768E1">
      <w:pPr>
        <w:pStyle w:val="a3"/>
        <w:spacing w:line="360" w:lineRule="auto"/>
        <w:ind w:left="0" w:right="125" w:firstLine="567"/>
      </w:pPr>
      <w:r w:rsidRPr="00085589">
        <w:t xml:space="preserve">Концептуальные основания оценки качества образовательной деятельности определяются требованиями Федерального закона «Об образовании в Российской Федерации», а также ФГОС </w:t>
      </w:r>
      <w:r w:rsidRPr="00085589">
        <w:lastRenderedPageBreak/>
        <w:t>дошкольного образования, в котором определены государственные гарантии качества образования.</w:t>
      </w:r>
    </w:p>
    <w:p w14:paraId="2318F27F" w14:textId="3C60FD9F" w:rsidR="00F644DF" w:rsidRPr="00085589" w:rsidRDefault="00532332" w:rsidP="00A768E1">
      <w:pPr>
        <w:pStyle w:val="a3"/>
        <w:spacing w:line="360" w:lineRule="auto"/>
        <w:ind w:left="0" w:right="125" w:firstLine="567"/>
      </w:pPr>
      <w:r w:rsidRPr="00085589">
        <w:t>Оценка качества дошкольного образования (соответствия образовательной деятельности, реализуемой Организацией, заданным требованиям Стандарта и Программы в дошкольном образовании детей с РАС) направлена, в первую очередь, на оценивание созданных Организацией условий образовательной деятельности, включая психолого-педагогические, кадровые, материально-технические, финансовые, информационно- методические, управление Организацией и т.д.</w:t>
      </w:r>
    </w:p>
    <w:p w14:paraId="0F1BB666" w14:textId="77777777" w:rsidR="00F644DF" w:rsidRPr="00085589" w:rsidRDefault="00532332" w:rsidP="00A768E1">
      <w:pPr>
        <w:pStyle w:val="a3"/>
        <w:spacing w:line="360" w:lineRule="auto"/>
        <w:ind w:left="0" w:right="125" w:firstLine="567"/>
      </w:pPr>
      <w:r w:rsidRPr="00085589">
        <w:t>Программой не предусматривается оценивание качества образовательной деятельности Организации на основе достижения детьми с РАС планируемых результатов освоения Программы.</w:t>
      </w:r>
    </w:p>
    <w:p w14:paraId="35312CBD" w14:textId="77777777" w:rsidR="00F644DF" w:rsidRPr="00085589" w:rsidRDefault="00532332" w:rsidP="00A768E1">
      <w:pPr>
        <w:pStyle w:val="a3"/>
        <w:spacing w:line="360" w:lineRule="auto"/>
        <w:ind w:left="0" w:right="125" w:firstLine="567"/>
      </w:pPr>
      <w:r w:rsidRPr="00085589">
        <w:t>Целевые ориентиры, представленные в Программе:</w:t>
      </w:r>
    </w:p>
    <w:p w14:paraId="3A8E25A7" w14:textId="77777777" w:rsidR="00F644DF" w:rsidRPr="00085589" w:rsidRDefault="00532332" w:rsidP="002A7620">
      <w:pPr>
        <w:pStyle w:val="a5"/>
        <w:numPr>
          <w:ilvl w:val="0"/>
          <w:numId w:val="44"/>
        </w:numPr>
        <w:tabs>
          <w:tab w:val="left" w:pos="1310"/>
        </w:tabs>
        <w:spacing w:line="360" w:lineRule="auto"/>
        <w:ind w:left="0" w:right="125" w:firstLine="567"/>
        <w:jc w:val="both"/>
        <w:rPr>
          <w:sz w:val="24"/>
          <w:szCs w:val="24"/>
        </w:rPr>
      </w:pPr>
      <w:r w:rsidRPr="00085589">
        <w:rPr>
          <w:sz w:val="24"/>
          <w:szCs w:val="24"/>
        </w:rPr>
        <w:t>не подлежат непосредственной</w:t>
      </w:r>
      <w:r w:rsidRPr="00085589">
        <w:rPr>
          <w:spacing w:val="-2"/>
          <w:sz w:val="24"/>
          <w:szCs w:val="24"/>
        </w:rPr>
        <w:t xml:space="preserve"> </w:t>
      </w:r>
      <w:r w:rsidRPr="00085589">
        <w:rPr>
          <w:sz w:val="24"/>
          <w:szCs w:val="24"/>
        </w:rPr>
        <w:t>оценке;</w:t>
      </w:r>
    </w:p>
    <w:p w14:paraId="7A474D15" w14:textId="77777777" w:rsidR="00F644DF" w:rsidRPr="00085589" w:rsidRDefault="00532332" w:rsidP="002A7620">
      <w:pPr>
        <w:pStyle w:val="a5"/>
        <w:numPr>
          <w:ilvl w:val="0"/>
          <w:numId w:val="44"/>
        </w:numPr>
        <w:tabs>
          <w:tab w:val="left" w:pos="1430"/>
        </w:tabs>
        <w:spacing w:line="360" w:lineRule="auto"/>
        <w:ind w:left="0" w:right="125" w:firstLine="567"/>
        <w:jc w:val="both"/>
        <w:rPr>
          <w:sz w:val="24"/>
          <w:szCs w:val="24"/>
        </w:rPr>
      </w:pPr>
      <w:r w:rsidRPr="00085589">
        <w:rPr>
          <w:sz w:val="24"/>
          <w:szCs w:val="24"/>
        </w:rPr>
        <w:t>не являются непосредственным основанием оценки как итогового, так и промежуточного уровня развития обучающихся с</w:t>
      </w:r>
      <w:r w:rsidRPr="00085589">
        <w:rPr>
          <w:spacing w:val="4"/>
          <w:sz w:val="24"/>
          <w:szCs w:val="24"/>
        </w:rPr>
        <w:t xml:space="preserve"> </w:t>
      </w:r>
      <w:r w:rsidRPr="00085589">
        <w:rPr>
          <w:sz w:val="24"/>
          <w:szCs w:val="24"/>
        </w:rPr>
        <w:t>РАС;</w:t>
      </w:r>
    </w:p>
    <w:p w14:paraId="1C652188" w14:textId="77777777" w:rsidR="00F644DF" w:rsidRPr="00085589" w:rsidRDefault="00532332" w:rsidP="002A7620">
      <w:pPr>
        <w:pStyle w:val="a5"/>
        <w:numPr>
          <w:ilvl w:val="0"/>
          <w:numId w:val="44"/>
        </w:numPr>
        <w:tabs>
          <w:tab w:val="left" w:pos="1462"/>
          <w:tab w:val="left" w:pos="1463"/>
          <w:tab w:val="left" w:pos="1911"/>
          <w:tab w:val="left" w:pos="3079"/>
          <w:tab w:val="left" w:pos="4503"/>
          <w:tab w:val="left" w:pos="5070"/>
          <w:tab w:val="left" w:pos="5535"/>
          <w:tab w:val="left" w:pos="7096"/>
          <w:tab w:val="left" w:pos="8358"/>
          <w:tab w:val="left" w:pos="8677"/>
        </w:tabs>
        <w:spacing w:line="360" w:lineRule="auto"/>
        <w:ind w:left="0" w:right="125" w:firstLine="567"/>
        <w:jc w:val="both"/>
        <w:rPr>
          <w:sz w:val="24"/>
          <w:szCs w:val="24"/>
        </w:rPr>
      </w:pPr>
      <w:r w:rsidRPr="00085589">
        <w:rPr>
          <w:sz w:val="24"/>
          <w:szCs w:val="24"/>
        </w:rPr>
        <w:t>не</w:t>
      </w:r>
      <w:r w:rsidRPr="00085589">
        <w:rPr>
          <w:sz w:val="24"/>
          <w:szCs w:val="24"/>
        </w:rPr>
        <w:tab/>
        <w:t>являются</w:t>
      </w:r>
      <w:r w:rsidRPr="00085589">
        <w:rPr>
          <w:sz w:val="24"/>
          <w:szCs w:val="24"/>
        </w:rPr>
        <w:tab/>
        <w:t>основанием</w:t>
      </w:r>
      <w:r w:rsidRPr="00085589">
        <w:rPr>
          <w:sz w:val="24"/>
          <w:szCs w:val="24"/>
        </w:rPr>
        <w:tab/>
        <w:t>для</w:t>
      </w:r>
      <w:r w:rsidRPr="00085589">
        <w:rPr>
          <w:sz w:val="24"/>
          <w:szCs w:val="24"/>
        </w:rPr>
        <w:tab/>
        <w:t>их</w:t>
      </w:r>
      <w:r w:rsidRPr="00085589">
        <w:rPr>
          <w:sz w:val="24"/>
          <w:szCs w:val="24"/>
        </w:rPr>
        <w:tab/>
        <w:t>формального</w:t>
      </w:r>
      <w:r w:rsidRPr="00085589">
        <w:rPr>
          <w:sz w:val="24"/>
          <w:szCs w:val="24"/>
        </w:rPr>
        <w:tab/>
        <w:t>сравнения</w:t>
      </w:r>
      <w:r w:rsidRPr="00085589">
        <w:rPr>
          <w:sz w:val="24"/>
          <w:szCs w:val="24"/>
        </w:rPr>
        <w:tab/>
        <w:t>с</w:t>
      </w:r>
      <w:r w:rsidRPr="00085589">
        <w:rPr>
          <w:sz w:val="24"/>
          <w:szCs w:val="24"/>
        </w:rPr>
        <w:tab/>
      </w:r>
      <w:r w:rsidRPr="00085589">
        <w:rPr>
          <w:spacing w:val="-3"/>
          <w:sz w:val="24"/>
          <w:szCs w:val="24"/>
        </w:rPr>
        <w:t xml:space="preserve">реальными </w:t>
      </w:r>
      <w:r w:rsidRPr="00085589">
        <w:rPr>
          <w:sz w:val="24"/>
          <w:szCs w:val="24"/>
        </w:rPr>
        <w:t>достижениями детей с</w:t>
      </w:r>
      <w:r w:rsidRPr="00085589">
        <w:rPr>
          <w:spacing w:val="-3"/>
          <w:sz w:val="24"/>
          <w:szCs w:val="24"/>
        </w:rPr>
        <w:t xml:space="preserve"> </w:t>
      </w:r>
      <w:r w:rsidRPr="00085589">
        <w:rPr>
          <w:sz w:val="24"/>
          <w:szCs w:val="24"/>
        </w:rPr>
        <w:t>РАС;</w:t>
      </w:r>
    </w:p>
    <w:p w14:paraId="6EC41E78" w14:textId="77777777" w:rsidR="00F644DF" w:rsidRPr="00085589" w:rsidRDefault="00532332" w:rsidP="002A7620">
      <w:pPr>
        <w:pStyle w:val="a5"/>
        <w:numPr>
          <w:ilvl w:val="0"/>
          <w:numId w:val="44"/>
        </w:numPr>
        <w:tabs>
          <w:tab w:val="left" w:pos="1472"/>
          <w:tab w:val="left" w:pos="1473"/>
          <w:tab w:val="left" w:pos="1930"/>
          <w:tab w:val="left" w:pos="3108"/>
          <w:tab w:val="left" w:pos="4168"/>
          <w:tab w:val="left" w:pos="5705"/>
          <w:tab w:val="left" w:pos="6654"/>
          <w:tab w:val="left" w:pos="8219"/>
        </w:tabs>
        <w:spacing w:line="360" w:lineRule="auto"/>
        <w:ind w:left="0" w:right="125" w:firstLine="567"/>
        <w:jc w:val="both"/>
        <w:rPr>
          <w:sz w:val="24"/>
          <w:szCs w:val="24"/>
        </w:rPr>
      </w:pPr>
      <w:r w:rsidRPr="00085589">
        <w:rPr>
          <w:sz w:val="24"/>
          <w:szCs w:val="24"/>
        </w:rPr>
        <w:t>не</w:t>
      </w:r>
      <w:r w:rsidRPr="00085589">
        <w:rPr>
          <w:sz w:val="24"/>
          <w:szCs w:val="24"/>
        </w:rPr>
        <w:tab/>
        <w:t>являются</w:t>
      </w:r>
      <w:r w:rsidRPr="00085589">
        <w:rPr>
          <w:sz w:val="24"/>
          <w:szCs w:val="24"/>
        </w:rPr>
        <w:tab/>
        <w:t>основой</w:t>
      </w:r>
      <w:r w:rsidRPr="00085589">
        <w:rPr>
          <w:sz w:val="24"/>
          <w:szCs w:val="24"/>
        </w:rPr>
        <w:tab/>
        <w:t>объективной</w:t>
      </w:r>
      <w:r w:rsidRPr="00085589">
        <w:rPr>
          <w:sz w:val="24"/>
          <w:szCs w:val="24"/>
        </w:rPr>
        <w:tab/>
        <w:t>оценки</w:t>
      </w:r>
      <w:r w:rsidRPr="00085589">
        <w:rPr>
          <w:sz w:val="24"/>
          <w:szCs w:val="24"/>
        </w:rPr>
        <w:tab/>
        <w:t>соответствия</w:t>
      </w:r>
      <w:r w:rsidRPr="00085589">
        <w:rPr>
          <w:sz w:val="24"/>
          <w:szCs w:val="24"/>
        </w:rPr>
        <w:tab/>
      </w:r>
      <w:r w:rsidRPr="00085589">
        <w:rPr>
          <w:spacing w:val="-3"/>
          <w:sz w:val="24"/>
          <w:szCs w:val="24"/>
        </w:rPr>
        <w:t xml:space="preserve">установленным </w:t>
      </w:r>
      <w:r w:rsidRPr="00085589">
        <w:rPr>
          <w:sz w:val="24"/>
          <w:szCs w:val="24"/>
        </w:rPr>
        <w:t>требованиям образовательной деятельности и подготовки детей с</w:t>
      </w:r>
      <w:r w:rsidRPr="00085589">
        <w:rPr>
          <w:spacing w:val="-4"/>
          <w:sz w:val="24"/>
          <w:szCs w:val="24"/>
        </w:rPr>
        <w:t xml:space="preserve"> </w:t>
      </w:r>
      <w:r w:rsidRPr="00085589">
        <w:rPr>
          <w:sz w:val="24"/>
          <w:szCs w:val="24"/>
        </w:rPr>
        <w:t>РАС;</w:t>
      </w:r>
    </w:p>
    <w:p w14:paraId="74D1C70B" w14:textId="77777777" w:rsidR="00F644DF" w:rsidRPr="00085589" w:rsidRDefault="00532332" w:rsidP="002A7620">
      <w:pPr>
        <w:pStyle w:val="a5"/>
        <w:numPr>
          <w:ilvl w:val="0"/>
          <w:numId w:val="44"/>
        </w:numPr>
        <w:tabs>
          <w:tab w:val="left" w:pos="1310"/>
        </w:tabs>
        <w:spacing w:line="360" w:lineRule="auto"/>
        <w:ind w:left="0" w:right="125" w:firstLine="567"/>
        <w:jc w:val="both"/>
        <w:rPr>
          <w:sz w:val="24"/>
          <w:szCs w:val="24"/>
        </w:rPr>
      </w:pPr>
      <w:r w:rsidRPr="00085589">
        <w:rPr>
          <w:sz w:val="24"/>
          <w:szCs w:val="24"/>
        </w:rPr>
        <w:t>не являются непосредственным основанием при оценке качества образования. Программой предусмотрена система мониторинга динамики развития</w:t>
      </w:r>
      <w:r w:rsidRPr="00085589">
        <w:rPr>
          <w:spacing w:val="17"/>
          <w:sz w:val="24"/>
          <w:szCs w:val="24"/>
        </w:rPr>
        <w:t xml:space="preserve"> </w:t>
      </w:r>
      <w:r w:rsidRPr="00085589">
        <w:rPr>
          <w:sz w:val="24"/>
          <w:szCs w:val="24"/>
        </w:rPr>
        <w:t>детей,</w:t>
      </w:r>
    </w:p>
    <w:p w14:paraId="2ECDEF1A" w14:textId="77777777" w:rsidR="00F644DF" w:rsidRPr="00085589" w:rsidRDefault="00532332" w:rsidP="00A768E1">
      <w:pPr>
        <w:pStyle w:val="a3"/>
        <w:spacing w:line="360" w:lineRule="auto"/>
        <w:ind w:left="0" w:right="125" w:firstLine="567"/>
      </w:pPr>
      <w:r w:rsidRPr="00085589">
        <w:t>динамики их образовательных достижений, основанная на методе наблюдения и включающая:</w:t>
      </w:r>
    </w:p>
    <w:p w14:paraId="2D5A86E6" w14:textId="77777777" w:rsidR="00F644DF" w:rsidRPr="00085589" w:rsidRDefault="00532332" w:rsidP="002A7620">
      <w:pPr>
        <w:pStyle w:val="a5"/>
        <w:numPr>
          <w:ilvl w:val="2"/>
          <w:numId w:val="49"/>
        </w:numPr>
        <w:tabs>
          <w:tab w:val="left" w:pos="1372"/>
        </w:tabs>
        <w:spacing w:line="360" w:lineRule="auto"/>
        <w:ind w:left="0" w:right="125" w:firstLine="567"/>
        <w:jc w:val="both"/>
        <w:rPr>
          <w:sz w:val="24"/>
          <w:szCs w:val="24"/>
        </w:rPr>
      </w:pPr>
      <w:r w:rsidRPr="00085589">
        <w:rPr>
          <w:sz w:val="24"/>
          <w:szCs w:val="24"/>
        </w:rPr>
        <w:t>педагогические наблюдения, педагогическую диагностику, связанную с оценкой эффективности педагогических действий с целью их дальнейшей</w:t>
      </w:r>
      <w:r w:rsidRPr="00085589">
        <w:rPr>
          <w:spacing w:val="-4"/>
          <w:sz w:val="24"/>
          <w:szCs w:val="24"/>
        </w:rPr>
        <w:t xml:space="preserve"> </w:t>
      </w:r>
      <w:r w:rsidRPr="00085589">
        <w:rPr>
          <w:sz w:val="24"/>
          <w:szCs w:val="24"/>
        </w:rPr>
        <w:t>оптимизации;</w:t>
      </w:r>
    </w:p>
    <w:p w14:paraId="04F5DFDA" w14:textId="77777777" w:rsidR="00F644DF" w:rsidRPr="00085589" w:rsidRDefault="00532332" w:rsidP="002A7620">
      <w:pPr>
        <w:pStyle w:val="a5"/>
        <w:numPr>
          <w:ilvl w:val="2"/>
          <w:numId w:val="49"/>
        </w:numPr>
        <w:tabs>
          <w:tab w:val="left" w:pos="1384"/>
        </w:tabs>
        <w:spacing w:line="360" w:lineRule="auto"/>
        <w:ind w:left="0" w:right="125" w:firstLine="567"/>
        <w:jc w:val="both"/>
        <w:rPr>
          <w:sz w:val="24"/>
          <w:szCs w:val="24"/>
        </w:rPr>
      </w:pPr>
      <w:r w:rsidRPr="00085589">
        <w:rPr>
          <w:sz w:val="24"/>
          <w:szCs w:val="24"/>
        </w:rPr>
        <w:t>детские портфолио, фиксирующие достижения ребенка в ходе образовательной деятельности;</w:t>
      </w:r>
    </w:p>
    <w:p w14:paraId="67996DCF" w14:textId="77777777" w:rsidR="00F644DF" w:rsidRPr="00085589" w:rsidRDefault="00532332" w:rsidP="002A7620">
      <w:pPr>
        <w:pStyle w:val="a5"/>
        <w:numPr>
          <w:ilvl w:val="2"/>
          <w:numId w:val="49"/>
        </w:numPr>
        <w:tabs>
          <w:tab w:val="left" w:pos="1350"/>
        </w:tabs>
        <w:spacing w:line="360" w:lineRule="auto"/>
        <w:ind w:left="0" w:right="125" w:firstLine="567"/>
        <w:jc w:val="both"/>
        <w:rPr>
          <w:sz w:val="24"/>
          <w:szCs w:val="24"/>
        </w:rPr>
      </w:pPr>
      <w:r w:rsidRPr="00085589">
        <w:rPr>
          <w:sz w:val="24"/>
          <w:szCs w:val="24"/>
        </w:rPr>
        <w:t>карты развития ребенка дошкольного возраста с</w:t>
      </w:r>
      <w:r w:rsidRPr="00085589">
        <w:rPr>
          <w:spacing w:val="-2"/>
          <w:sz w:val="24"/>
          <w:szCs w:val="24"/>
        </w:rPr>
        <w:t xml:space="preserve"> </w:t>
      </w:r>
      <w:r w:rsidRPr="00085589">
        <w:rPr>
          <w:sz w:val="24"/>
          <w:szCs w:val="24"/>
        </w:rPr>
        <w:t>РАС;</w:t>
      </w:r>
    </w:p>
    <w:p w14:paraId="04168036" w14:textId="77777777" w:rsidR="00F644DF" w:rsidRPr="00085589" w:rsidRDefault="00532332" w:rsidP="002A7620">
      <w:pPr>
        <w:pStyle w:val="a5"/>
        <w:numPr>
          <w:ilvl w:val="2"/>
          <w:numId w:val="49"/>
        </w:numPr>
        <w:tabs>
          <w:tab w:val="left" w:pos="1350"/>
        </w:tabs>
        <w:spacing w:line="360" w:lineRule="auto"/>
        <w:ind w:left="0" w:right="125" w:firstLine="567"/>
        <w:jc w:val="both"/>
        <w:rPr>
          <w:sz w:val="24"/>
          <w:szCs w:val="24"/>
        </w:rPr>
      </w:pPr>
      <w:r w:rsidRPr="00085589">
        <w:rPr>
          <w:sz w:val="24"/>
          <w:szCs w:val="24"/>
        </w:rPr>
        <w:t>различные шкалы индивидуального развития ребенка с</w:t>
      </w:r>
      <w:r w:rsidRPr="00085589">
        <w:rPr>
          <w:spacing w:val="-6"/>
          <w:sz w:val="24"/>
          <w:szCs w:val="24"/>
        </w:rPr>
        <w:t xml:space="preserve"> </w:t>
      </w:r>
      <w:r w:rsidRPr="00085589">
        <w:rPr>
          <w:sz w:val="24"/>
          <w:szCs w:val="24"/>
        </w:rPr>
        <w:t>РАС.</w:t>
      </w:r>
    </w:p>
    <w:p w14:paraId="6E413B35" w14:textId="77777777" w:rsidR="00F644DF" w:rsidRPr="00085589" w:rsidRDefault="00532332" w:rsidP="00A768E1">
      <w:pPr>
        <w:pStyle w:val="a3"/>
        <w:spacing w:line="360" w:lineRule="auto"/>
        <w:ind w:left="0" w:right="125" w:firstLine="567"/>
      </w:pPr>
      <w:r w:rsidRPr="00085589">
        <w:t>Программа предоставляет Организации право самостоятельного выбора инструментов</w:t>
      </w:r>
      <w:r w:rsidRPr="00085589">
        <w:rPr>
          <w:spacing w:val="-14"/>
        </w:rPr>
        <w:t xml:space="preserve"> </w:t>
      </w:r>
      <w:r w:rsidRPr="00085589">
        <w:t>педагогической</w:t>
      </w:r>
      <w:r w:rsidRPr="00085589">
        <w:rPr>
          <w:spacing w:val="-12"/>
        </w:rPr>
        <w:t xml:space="preserve"> </w:t>
      </w:r>
      <w:r w:rsidRPr="00085589">
        <w:t>и</w:t>
      </w:r>
      <w:r w:rsidRPr="00085589">
        <w:rPr>
          <w:spacing w:val="-12"/>
        </w:rPr>
        <w:t xml:space="preserve"> </w:t>
      </w:r>
      <w:r w:rsidRPr="00085589">
        <w:t>психологической</w:t>
      </w:r>
      <w:r w:rsidRPr="00085589">
        <w:rPr>
          <w:spacing w:val="-12"/>
        </w:rPr>
        <w:t xml:space="preserve"> </w:t>
      </w:r>
      <w:r w:rsidRPr="00085589">
        <w:t>диагностики</w:t>
      </w:r>
      <w:r w:rsidRPr="00085589">
        <w:rPr>
          <w:spacing w:val="-13"/>
        </w:rPr>
        <w:t xml:space="preserve"> </w:t>
      </w:r>
      <w:r w:rsidRPr="00085589">
        <w:t>развития</w:t>
      </w:r>
      <w:r w:rsidRPr="00085589">
        <w:rPr>
          <w:spacing w:val="-13"/>
        </w:rPr>
        <w:t xml:space="preserve"> </w:t>
      </w:r>
      <w:r w:rsidRPr="00085589">
        <w:t>детей,</w:t>
      </w:r>
      <w:r w:rsidRPr="00085589">
        <w:rPr>
          <w:spacing w:val="-13"/>
        </w:rPr>
        <w:t xml:space="preserve"> </w:t>
      </w:r>
      <w:r w:rsidRPr="00085589">
        <w:t>в</w:t>
      </w:r>
      <w:r w:rsidRPr="00085589">
        <w:rPr>
          <w:spacing w:val="-14"/>
        </w:rPr>
        <w:t xml:space="preserve"> </w:t>
      </w:r>
      <w:r w:rsidRPr="00085589">
        <w:t>том</w:t>
      </w:r>
      <w:r w:rsidRPr="00085589">
        <w:rPr>
          <w:spacing w:val="-11"/>
        </w:rPr>
        <w:t xml:space="preserve"> </w:t>
      </w:r>
      <w:r w:rsidRPr="00085589">
        <w:t>числе, его</w:t>
      </w:r>
      <w:r w:rsidRPr="00085589">
        <w:rPr>
          <w:spacing w:val="-2"/>
        </w:rPr>
        <w:t xml:space="preserve"> </w:t>
      </w:r>
      <w:r w:rsidRPr="00085589">
        <w:t>динамики.</w:t>
      </w:r>
    </w:p>
    <w:p w14:paraId="578944CE" w14:textId="77777777" w:rsidR="00F644DF" w:rsidRPr="00085589" w:rsidRDefault="00532332" w:rsidP="00A768E1">
      <w:pPr>
        <w:pStyle w:val="a3"/>
        <w:spacing w:line="360" w:lineRule="auto"/>
        <w:ind w:left="0" w:right="125" w:firstLine="567"/>
      </w:pPr>
      <w:r w:rsidRPr="00085589">
        <w:t>В соответствии со Стандартом и принципами Программы оценка качества образовательной деятельности по Программе:</w:t>
      </w:r>
    </w:p>
    <w:p w14:paraId="48218A0C" w14:textId="77777777" w:rsidR="00F644DF" w:rsidRPr="00085589" w:rsidRDefault="00532332" w:rsidP="002A7620">
      <w:pPr>
        <w:pStyle w:val="a5"/>
        <w:numPr>
          <w:ilvl w:val="0"/>
          <w:numId w:val="43"/>
        </w:numPr>
        <w:tabs>
          <w:tab w:val="left" w:pos="1597"/>
        </w:tabs>
        <w:spacing w:line="360" w:lineRule="auto"/>
        <w:ind w:left="0" w:right="125" w:firstLine="567"/>
        <w:jc w:val="both"/>
        <w:rPr>
          <w:sz w:val="24"/>
          <w:szCs w:val="24"/>
        </w:rPr>
      </w:pPr>
      <w:r w:rsidRPr="00085589">
        <w:rPr>
          <w:sz w:val="24"/>
          <w:szCs w:val="24"/>
        </w:rPr>
        <w:t>поддерживает ценности развития и позитивной социализации ребёнка дошкольного возраста с</w:t>
      </w:r>
      <w:r w:rsidRPr="00085589">
        <w:rPr>
          <w:spacing w:val="-1"/>
          <w:sz w:val="24"/>
          <w:szCs w:val="24"/>
        </w:rPr>
        <w:t xml:space="preserve"> </w:t>
      </w:r>
      <w:r w:rsidRPr="00085589">
        <w:rPr>
          <w:sz w:val="24"/>
          <w:szCs w:val="24"/>
        </w:rPr>
        <w:t>РАС;</w:t>
      </w:r>
    </w:p>
    <w:p w14:paraId="49B9C7D3" w14:textId="77777777" w:rsidR="00F644DF" w:rsidRPr="00085589" w:rsidRDefault="00532332" w:rsidP="002A7620">
      <w:pPr>
        <w:pStyle w:val="a5"/>
        <w:numPr>
          <w:ilvl w:val="0"/>
          <w:numId w:val="43"/>
        </w:numPr>
        <w:tabs>
          <w:tab w:val="left" w:pos="1432"/>
        </w:tabs>
        <w:spacing w:line="360" w:lineRule="auto"/>
        <w:ind w:left="0" w:right="125" w:firstLine="567"/>
        <w:jc w:val="both"/>
        <w:rPr>
          <w:sz w:val="24"/>
          <w:szCs w:val="24"/>
        </w:rPr>
      </w:pPr>
      <w:r w:rsidRPr="00085589">
        <w:rPr>
          <w:sz w:val="24"/>
          <w:szCs w:val="24"/>
        </w:rPr>
        <w:t>учитывает факт разнообразия путей развития ребёнка с</w:t>
      </w:r>
      <w:r w:rsidRPr="00085589">
        <w:rPr>
          <w:spacing w:val="-5"/>
          <w:sz w:val="24"/>
          <w:szCs w:val="24"/>
        </w:rPr>
        <w:t xml:space="preserve"> </w:t>
      </w:r>
      <w:r w:rsidRPr="00085589">
        <w:rPr>
          <w:sz w:val="24"/>
          <w:szCs w:val="24"/>
        </w:rPr>
        <w:t>РАС;</w:t>
      </w:r>
    </w:p>
    <w:p w14:paraId="7733BED8" w14:textId="77777777" w:rsidR="00F644DF" w:rsidRPr="00085589" w:rsidRDefault="00532332" w:rsidP="002A7620">
      <w:pPr>
        <w:pStyle w:val="a5"/>
        <w:numPr>
          <w:ilvl w:val="0"/>
          <w:numId w:val="43"/>
        </w:numPr>
        <w:tabs>
          <w:tab w:val="left" w:pos="1489"/>
        </w:tabs>
        <w:spacing w:line="360" w:lineRule="auto"/>
        <w:ind w:left="0" w:right="125" w:firstLine="567"/>
        <w:jc w:val="both"/>
        <w:rPr>
          <w:sz w:val="24"/>
          <w:szCs w:val="24"/>
        </w:rPr>
      </w:pPr>
      <w:r w:rsidRPr="00085589">
        <w:rPr>
          <w:sz w:val="24"/>
          <w:szCs w:val="24"/>
        </w:rPr>
        <w:lastRenderedPageBreak/>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дошкольного возраста с</w:t>
      </w:r>
      <w:r w:rsidRPr="00085589">
        <w:rPr>
          <w:spacing w:val="-2"/>
          <w:sz w:val="24"/>
          <w:szCs w:val="24"/>
        </w:rPr>
        <w:t xml:space="preserve"> </w:t>
      </w:r>
      <w:r w:rsidRPr="00085589">
        <w:rPr>
          <w:sz w:val="24"/>
          <w:szCs w:val="24"/>
        </w:rPr>
        <w:t>РАС;</w:t>
      </w:r>
    </w:p>
    <w:p w14:paraId="172D5277" w14:textId="77777777" w:rsidR="00F644DF" w:rsidRPr="00085589" w:rsidRDefault="00532332" w:rsidP="002A7620">
      <w:pPr>
        <w:pStyle w:val="a5"/>
        <w:numPr>
          <w:ilvl w:val="0"/>
          <w:numId w:val="43"/>
        </w:numPr>
        <w:tabs>
          <w:tab w:val="left" w:pos="1597"/>
        </w:tabs>
        <w:spacing w:line="360" w:lineRule="auto"/>
        <w:ind w:left="0" w:right="125" w:firstLine="567"/>
        <w:jc w:val="both"/>
        <w:rPr>
          <w:sz w:val="24"/>
          <w:szCs w:val="24"/>
        </w:rPr>
      </w:pPr>
      <w:r w:rsidRPr="00085589">
        <w:rPr>
          <w:sz w:val="24"/>
          <w:szCs w:val="24"/>
        </w:rPr>
        <w:t>обеспечивает выбор методов и инструментов оценивания для</w:t>
      </w:r>
      <w:r w:rsidRPr="00085589">
        <w:rPr>
          <w:spacing w:val="14"/>
          <w:sz w:val="24"/>
          <w:szCs w:val="24"/>
        </w:rPr>
        <w:t xml:space="preserve"> </w:t>
      </w:r>
      <w:r w:rsidRPr="00085589">
        <w:rPr>
          <w:sz w:val="24"/>
          <w:szCs w:val="24"/>
        </w:rPr>
        <w:t>семьи,</w:t>
      </w:r>
    </w:p>
    <w:p w14:paraId="5749107D" w14:textId="77777777" w:rsidR="00F644DF" w:rsidRPr="00085589" w:rsidRDefault="00532332" w:rsidP="00A768E1">
      <w:pPr>
        <w:pStyle w:val="a3"/>
        <w:spacing w:line="360" w:lineRule="auto"/>
        <w:ind w:left="0" w:right="125" w:firstLine="567"/>
      </w:pPr>
      <w:r w:rsidRPr="00085589">
        <w:t>образовательной организации и для педагогов Организации в соответствии:</w:t>
      </w:r>
    </w:p>
    <w:p w14:paraId="290A71B0" w14:textId="77777777" w:rsidR="00F644DF" w:rsidRPr="00085589" w:rsidRDefault="00532332" w:rsidP="002A7620">
      <w:pPr>
        <w:pStyle w:val="a5"/>
        <w:numPr>
          <w:ilvl w:val="2"/>
          <w:numId w:val="49"/>
        </w:numPr>
        <w:tabs>
          <w:tab w:val="left" w:pos="1350"/>
        </w:tabs>
        <w:spacing w:line="360" w:lineRule="auto"/>
        <w:ind w:left="0" w:right="125" w:firstLine="567"/>
        <w:jc w:val="both"/>
        <w:rPr>
          <w:sz w:val="24"/>
          <w:szCs w:val="24"/>
        </w:rPr>
      </w:pPr>
      <w:r w:rsidRPr="00085589">
        <w:rPr>
          <w:sz w:val="24"/>
          <w:szCs w:val="24"/>
        </w:rPr>
        <w:t>с разнообразием вариантов развития ребенка с РАС в дошкольном</w:t>
      </w:r>
      <w:r w:rsidRPr="00085589">
        <w:rPr>
          <w:spacing w:val="-9"/>
          <w:sz w:val="24"/>
          <w:szCs w:val="24"/>
        </w:rPr>
        <w:t xml:space="preserve"> </w:t>
      </w:r>
      <w:r w:rsidRPr="00085589">
        <w:rPr>
          <w:sz w:val="24"/>
          <w:szCs w:val="24"/>
        </w:rPr>
        <w:t>детстве,</w:t>
      </w:r>
    </w:p>
    <w:p w14:paraId="10B84475" w14:textId="77777777" w:rsidR="00F644DF" w:rsidRPr="00085589" w:rsidRDefault="00532332" w:rsidP="002A7620">
      <w:pPr>
        <w:pStyle w:val="a5"/>
        <w:numPr>
          <w:ilvl w:val="2"/>
          <w:numId w:val="49"/>
        </w:numPr>
        <w:tabs>
          <w:tab w:val="left" w:pos="1350"/>
        </w:tabs>
        <w:spacing w:line="360" w:lineRule="auto"/>
        <w:ind w:left="0" w:right="125" w:firstLine="567"/>
        <w:jc w:val="both"/>
        <w:rPr>
          <w:sz w:val="24"/>
          <w:szCs w:val="24"/>
        </w:rPr>
      </w:pPr>
      <w:r w:rsidRPr="00085589">
        <w:rPr>
          <w:sz w:val="24"/>
          <w:szCs w:val="24"/>
        </w:rPr>
        <w:t>разнообразием вариантов образовательной</w:t>
      </w:r>
      <w:r w:rsidRPr="00085589">
        <w:rPr>
          <w:spacing w:val="-2"/>
          <w:sz w:val="24"/>
          <w:szCs w:val="24"/>
        </w:rPr>
        <w:t xml:space="preserve"> </w:t>
      </w:r>
      <w:r w:rsidRPr="00085589">
        <w:rPr>
          <w:sz w:val="24"/>
          <w:szCs w:val="24"/>
        </w:rPr>
        <w:t>среды,</w:t>
      </w:r>
    </w:p>
    <w:p w14:paraId="0826F5FA" w14:textId="77777777" w:rsidR="00F644DF" w:rsidRPr="00085589" w:rsidRDefault="00532332" w:rsidP="002A7620">
      <w:pPr>
        <w:pStyle w:val="a5"/>
        <w:numPr>
          <w:ilvl w:val="2"/>
          <w:numId w:val="49"/>
        </w:numPr>
        <w:tabs>
          <w:tab w:val="left" w:pos="1506"/>
        </w:tabs>
        <w:spacing w:line="360" w:lineRule="auto"/>
        <w:ind w:left="0" w:right="125" w:firstLine="567"/>
        <w:jc w:val="both"/>
        <w:rPr>
          <w:sz w:val="24"/>
          <w:szCs w:val="24"/>
        </w:rPr>
      </w:pPr>
      <w:r w:rsidRPr="00085589">
        <w:rPr>
          <w:sz w:val="24"/>
          <w:szCs w:val="24"/>
        </w:rPr>
        <w:t>разнообразием местных условий в разных регионах и муниципальных образованиях Российской</w:t>
      </w:r>
      <w:r w:rsidRPr="00085589">
        <w:rPr>
          <w:spacing w:val="1"/>
          <w:sz w:val="24"/>
          <w:szCs w:val="24"/>
        </w:rPr>
        <w:t xml:space="preserve"> </w:t>
      </w:r>
      <w:r w:rsidRPr="00085589">
        <w:rPr>
          <w:sz w:val="24"/>
          <w:szCs w:val="24"/>
        </w:rPr>
        <w:t>Федерации;</w:t>
      </w:r>
    </w:p>
    <w:p w14:paraId="59B73782" w14:textId="77777777" w:rsidR="00F644DF" w:rsidRPr="00085589" w:rsidRDefault="00532332" w:rsidP="002A7620">
      <w:pPr>
        <w:pStyle w:val="a5"/>
        <w:numPr>
          <w:ilvl w:val="0"/>
          <w:numId w:val="43"/>
        </w:numPr>
        <w:tabs>
          <w:tab w:val="left" w:pos="1590"/>
        </w:tabs>
        <w:spacing w:line="360" w:lineRule="auto"/>
        <w:ind w:left="0" w:right="125" w:firstLine="567"/>
        <w:jc w:val="both"/>
        <w:rPr>
          <w:sz w:val="24"/>
          <w:szCs w:val="24"/>
        </w:rPr>
      </w:pPr>
      <w:r w:rsidRPr="00085589">
        <w:rPr>
          <w:sz w:val="24"/>
          <w:szCs w:val="24"/>
        </w:rPr>
        <w:t>представляет собой основу для развивающего управления программой дошкольного образования для детей с РАС на уровне дошкольной образовательной организации, обеспечивая тем самым качество основных образовательных программ дошкольного образования в разных</w:t>
      </w:r>
      <w:r w:rsidRPr="00085589">
        <w:rPr>
          <w:spacing w:val="4"/>
          <w:sz w:val="24"/>
          <w:szCs w:val="24"/>
        </w:rPr>
        <w:t xml:space="preserve"> </w:t>
      </w:r>
      <w:r w:rsidRPr="00085589">
        <w:rPr>
          <w:sz w:val="24"/>
          <w:szCs w:val="24"/>
        </w:rPr>
        <w:t>условиях.</w:t>
      </w:r>
    </w:p>
    <w:p w14:paraId="64D95F33" w14:textId="77777777" w:rsidR="00F644DF" w:rsidRPr="00085589" w:rsidRDefault="00532332" w:rsidP="00A768E1">
      <w:pPr>
        <w:pStyle w:val="a3"/>
        <w:spacing w:line="360" w:lineRule="auto"/>
        <w:ind w:left="0" w:right="125" w:firstLine="567"/>
      </w:pPr>
      <w:r w:rsidRPr="00085589">
        <w:t>Программой предусмотрены следующие уровни системы оценки качества:</w:t>
      </w:r>
    </w:p>
    <w:p w14:paraId="022613BA" w14:textId="77777777" w:rsidR="00F644DF" w:rsidRPr="00085589" w:rsidRDefault="00532332" w:rsidP="002A7620">
      <w:pPr>
        <w:pStyle w:val="a5"/>
        <w:numPr>
          <w:ilvl w:val="0"/>
          <w:numId w:val="44"/>
        </w:numPr>
        <w:tabs>
          <w:tab w:val="left" w:pos="1334"/>
        </w:tabs>
        <w:spacing w:line="360" w:lineRule="auto"/>
        <w:ind w:left="0" w:right="125" w:firstLine="567"/>
        <w:jc w:val="both"/>
        <w:rPr>
          <w:sz w:val="24"/>
          <w:szCs w:val="24"/>
        </w:rPr>
      </w:pPr>
      <w:r w:rsidRPr="00085589">
        <w:rPr>
          <w:sz w:val="24"/>
          <w:szCs w:val="24"/>
        </w:rPr>
        <w:t>внутреннее самообследование, оценка, самооценка дошкольной образовательной организации;</w:t>
      </w:r>
    </w:p>
    <w:p w14:paraId="09CF8524" w14:textId="77777777" w:rsidR="00F644DF" w:rsidRPr="00085589" w:rsidRDefault="00532332" w:rsidP="002A7620">
      <w:pPr>
        <w:pStyle w:val="a5"/>
        <w:numPr>
          <w:ilvl w:val="0"/>
          <w:numId w:val="44"/>
        </w:numPr>
        <w:tabs>
          <w:tab w:val="left" w:pos="1446"/>
        </w:tabs>
        <w:spacing w:line="360" w:lineRule="auto"/>
        <w:ind w:left="0" w:right="125" w:firstLine="567"/>
        <w:jc w:val="both"/>
        <w:rPr>
          <w:sz w:val="24"/>
          <w:szCs w:val="24"/>
        </w:rPr>
      </w:pPr>
      <w:r w:rsidRPr="00085589">
        <w:rPr>
          <w:sz w:val="24"/>
          <w:szCs w:val="24"/>
        </w:rPr>
        <w:t>внешняя оценка дошкольной образовательной организации, в том числе независимая профессиональная и общественная</w:t>
      </w:r>
      <w:r w:rsidRPr="00085589">
        <w:rPr>
          <w:spacing w:val="-2"/>
          <w:sz w:val="24"/>
          <w:szCs w:val="24"/>
        </w:rPr>
        <w:t xml:space="preserve"> </w:t>
      </w:r>
      <w:r w:rsidRPr="00085589">
        <w:rPr>
          <w:sz w:val="24"/>
          <w:szCs w:val="24"/>
        </w:rPr>
        <w:t>оценка.</w:t>
      </w:r>
    </w:p>
    <w:p w14:paraId="79335CE4" w14:textId="77777777" w:rsidR="00F644DF" w:rsidRPr="00085589" w:rsidRDefault="00532332" w:rsidP="00A768E1">
      <w:pPr>
        <w:pStyle w:val="a3"/>
        <w:spacing w:line="360" w:lineRule="auto"/>
        <w:ind w:left="0" w:right="125" w:firstLine="567"/>
      </w:pPr>
      <w:r w:rsidRPr="00085589">
        <w:t>На уровне образовательной организации система оценки качества реализации Программы решает задачи:</w:t>
      </w:r>
    </w:p>
    <w:p w14:paraId="427F8B1C" w14:textId="77777777" w:rsidR="00F644DF" w:rsidRPr="00085589" w:rsidRDefault="00532332" w:rsidP="002A7620">
      <w:pPr>
        <w:pStyle w:val="a5"/>
        <w:numPr>
          <w:ilvl w:val="0"/>
          <w:numId w:val="44"/>
        </w:numPr>
        <w:tabs>
          <w:tab w:val="left" w:pos="1310"/>
        </w:tabs>
        <w:spacing w:line="360" w:lineRule="auto"/>
        <w:ind w:left="0" w:right="125" w:firstLine="567"/>
        <w:jc w:val="both"/>
        <w:rPr>
          <w:sz w:val="24"/>
          <w:szCs w:val="24"/>
        </w:rPr>
      </w:pPr>
      <w:r w:rsidRPr="00085589">
        <w:rPr>
          <w:sz w:val="24"/>
          <w:szCs w:val="24"/>
        </w:rPr>
        <w:t>повышения качества реализации программы дошкольного</w:t>
      </w:r>
      <w:r w:rsidRPr="00085589">
        <w:rPr>
          <w:spacing w:val="-6"/>
          <w:sz w:val="24"/>
          <w:szCs w:val="24"/>
        </w:rPr>
        <w:t xml:space="preserve"> </w:t>
      </w:r>
      <w:r w:rsidRPr="00085589">
        <w:rPr>
          <w:sz w:val="24"/>
          <w:szCs w:val="24"/>
        </w:rPr>
        <w:t>образования;</w:t>
      </w:r>
    </w:p>
    <w:p w14:paraId="32087848" w14:textId="77777777" w:rsidR="00F644DF" w:rsidRPr="00085589" w:rsidRDefault="00532332" w:rsidP="002A7620">
      <w:pPr>
        <w:pStyle w:val="a5"/>
        <w:numPr>
          <w:ilvl w:val="0"/>
          <w:numId w:val="44"/>
        </w:numPr>
        <w:tabs>
          <w:tab w:val="left" w:pos="1334"/>
        </w:tabs>
        <w:spacing w:line="360" w:lineRule="auto"/>
        <w:ind w:left="0" w:right="125" w:firstLine="567"/>
        <w:jc w:val="both"/>
        <w:rPr>
          <w:sz w:val="24"/>
          <w:szCs w:val="24"/>
        </w:rPr>
      </w:pPr>
      <w:r w:rsidRPr="00085589">
        <w:rPr>
          <w:sz w:val="24"/>
          <w:szCs w:val="24"/>
        </w:rPr>
        <w:t>реализации требований Стандарта к структуре, условиям и целевым ориентирам основной образовательной программы дошкольной</w:t>
      </w:r>
      <w:r w:rsidRPr="00085589">
        <w:rPr>
          <w:spacing w:val="-2"/>
          <w:sz w:val="24"/>
          <w:szCs w:val="24"/>
        </w:rPr>
        <w:t xml:space="preserve"> </w:t>
      </w:r>
      <w:r w:rsidRPr="00085589">
        <w:rPr>
          <w:sz w:val="24"/>
          <w:szCs w:val="24"/>
        </w:rPr>
        <w:t>организации;</w:t>
      </w:r>
    </w:p>
    <w:p w14:paraId="09FB2419" w14:textId="77777777" w:rsidR="00F644DF" w:rsidRPr="00085589" w:rsidRDefault="00532332" w:rsidP="002A7620">
      <w:pPr>
        <w:pStyle w:val="a5"/>
        <w:numPr>
          <w:ilvl w:val="0"/>
          <w:numId w:val="44"/>
        </w:numPr>
        <w:tabs>
          <w:tab w:val="left" w:pos="1401"/>
        </w:tabs>
        <w:spacing w:line="360" w:lineRule="auto"/>
        <w:ind w:left="0" w:right="125" w:firstLine="567"/>
        <w:jc w:val="both"/>
        <w:rPr>
          <w:sz w:val="24"/>
          <w:szCs w:val="24"/>
        </w:rPr>
      </w:pPr>
      <w:r w:rsidRPr="00085589">
        <w:rPr>
          <w:sz w:val="24"/>
          <w:szCs w:val="24"/>
        </w:rPr>
        <w:t>обеспечения объективной экспертизы деятельности Организации в процессе оценки качества адаптированной программы дошкольного образования детей с</w:t>
      </w:r>
      <w:r w:rsidRPr="00085589">
        <w:rPr>
          <w:spacing w:val="-7"/>
          <w:sz w:val="24"/>
          <w:szCs w:val="24"/>
        </w:rPr>
        <w:t xml:space="preserve"> </w:t>
      </w:r>
      <w:r w:rsidRPr="00085589">
        <w:rPr>
          <w:sz w:val="24"/>
          <w:szCs w:val="24"/>
        </w:rPr>
        <w:t>РАС;</w:t>
      </w:r>
    </w:p>
    <w:p w14:paraId="02A48091" w14:textId="77777777" w:rsidR="00F644DF" w:rsidRPr="00085589" w:rsidRDefault="00532332" w:rsidP="002A7620">
      <w:pPr>
        <w:pStyle w:val="a5"/>
        <w:numPr>
          <w:ilvl w:val="0"/>
          <w:numId w:val="44"/>
        </w:numPr>
        <w:tabs>
          <w:tab w:val="left" w:pos="1314"/>
        </w:tabs>
        <w:spacing w:line="360" w:lineRule="auto"/>
        <w:ind w:left="0" w:right="125" w:firstLine="567"/>
        <w:jc w:val="both"/>
        <w:rPr>
          <w:sz w:val="24"/>
          <w:szCs w:val="24"/>
        </w:rPr>
      </w:pPr>
      <w:r w:rsidRPr="00085589">
        <w:rPr>
          <w:sz w:val="24"/>
          <w:szCs w:val="24"/>
        </w:rPr>
        <w:t>задания ориентиров педагогам в их профессиональной деятельности и перспектив развития самой</w:t>
      </w:r>
      <w:r w:rsidRPr="00085589">
        <w:rPr>
          <w:spacing w:val="-1"/>
          <w:sz w:val="24"/>
          <w:szCs w:val="24"/>
        </w:rPr>
        <w:t xml:space="preserve"> </w:t>
      </w:r>
      <w:r w:rsidRPr="00085589">
        <w:rPr>
          <w:sz w:val="24"/>
          <w:szCs w:val="24"/>
        </w:rPr>
        <w:t>Организации;</w:t>
      </w:r>
    </w:p>
    <w:p w14:paraId="7BE4F7F7" w14:textId="77777777" w:rsidR="00F644DF" w:rsidRPr="00085589" w:rsidRDefault="00532332" w:rsidP="002A7620">
      <w:pPr>
        <w:pStyle w:val="a5"/>
        <w:numPr>
          <w:ilvl w:val="0"/>
          <w:numId w:val="44"/>
        </w:numPr>
        <w:tabs>
          <w:tab w:val="left" w:pos="1355"/>
        </w:tabs>
        <w:spacing w:line="360" w:lineRule="auto"/>
        <w:ind w:left="0" w:right="125" w:firstLine="567"/>
        <w:jc w:val="both"/>
        <w:rPr>
          <w:sz w:val="24"/>
          <w:szCs w:val="24"/>
        </w:rPr>
      </w:pPr>
      <w:r w:rsidRPr="00085589">
        <w:rPr>
          <w:sz w:val="24"/>
          <w:szCs w:val="24"/>
        </w:rPr>
        <w:t>создания оснований преемственности между дошкольным и начальным общим образованием обучающихся с</w:t>
      </w:r>
      <w:r w:rsidRPr="00085589">
        <w:rPr>
          <w:spacing w:val="-1"/>
          <w:sz w:val="24"/>
          <w:szCs w:val="24"/>
        </w:rPr>
        <w:t xml:space="preserve"> </w:t>
      </w:r>
      <w:r w:rsidRPr="00085589">
        <w:rPr>
          <w:sz w:val="24"/>
          <w:szCs w:val="24"/>
        </w:rPr>
        <w:t>РАС.</w:t>
      </w:r>
    </w:p>
    <w:p w14:paraId="1A09AEE7" w14:textId="77777777" w:rsidR="00F644DF" w:rsidRPr="00085589" w:rsidRDefault="00532332" w:rsidP="00A768E1">
      <w:pPr>
        <w:pStyle w:val="a3"/>
        <w:spacing w:line="360" w:lineRule="auto"/>
        <w:ind w:left="0" w:right="125" w:firstLine="567"/>
      </w:pPr>
      <w:r w:rsidRPr="00085589">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14:paraId="00879B2E" w14:textId="77777777" w:rsidR="00F644DF" w:rsidRPr="00085589" w:rsidRDefault="00532332" w:rsidP="00A768E1">
      <w:pPr>
        <w:pStyle w:val="a3"/>
        <w:spacing w:line="360" w:lineRule="auto"/>
        <w:ind w:left="0" w:right="125" w:firstLine="567"/>
      </w:pPr>
      <w:r w:rsidRPr="00085589">
        <w:lastRenderedPageBreak/>
        <w:t>Результаты оценивания качества образовательной деятельности формируют доказательную основу для корректировки образовательного процесса и условий образовательной деятельности.</w:t>
      </w:r>
    </w:p>
    <w:p w14:paraId="758B89B7" w14:textId="55D00DF6" w:rsidR="00F644DF" w:rsidRPr="00085589" w:rsidRDefault="00532332" w:rsidP="00A768E1">
      <w:pPr>
        <w:pStyle w:val="a3"/>
        <w:spacing w:line="360" w:lineRule="auto"/>
        <w:ind w:left="0" w:right="125" w:firstLine="567"/>
      </w:pPr>
      <w:r w:rsidRPr="00085589">
        <w:t>Важную роль в системе оценки качества образовательной деятельности играют</w:t>
      </w:r>
      <w:r w:rsidR="002F5FCB">
        <w:t xml:space="preserve"> </w:t>
      </w:r>
      <w:r w:rsidRPr="00085589">
        <w:t>родители (законные представители) обучающихся с РАС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образовательной деятельности Организации.</w:t>
      </w:r>
    </w:p>
    <w:p w14:paraId="41A3ECDF" w14:textId="77777777" w:rsidR="00A768E1" w:rsidRPr="00085589" w:rsidRDefault="00A768E1" w:rsidP="002A7620">
      <w:pPr>
        <w:pStyle w:val="1"/>
        <w:numPr>
          <w:ilvl w:val="0"/>
          <w:numId w:val="42"/>
        </w:numPr>
        <w:tabs>
          <w:tab w:val="left" w:pos="781"/>
        </w:tabs>
        <w:spacing w:before="0" w:line="360" w:lineRule="auto"/>
        <w:ind w:left="0" w:right="125" w:firstLine="567"/>
        <w:rPr>
          <w:sz w:val="24"/>
          <w:szCs w:val="24"/>
        </w:rPr>
      </w:pPr>
      <w:bookmarkStart w:id="3" w:name="_TOC_250020"/>
      <w:r w:rsidRPr="00085589">
        <w:rPr>
          <w:sz w:val="24"/>
          <w:szCs w:val="24"/>
        </w:rPr>
        <w:t>Содержательный</w:t>
      </w:r>
      <w:r w:rsidRPr="00085589">
        <w:rPr>
          <w:spacing w:val="-2"/>
          <w:sz w:val="24"/>
          <w:szCs w:val="24"/>
        </w:rPr>
        <w:t xml:space="preserve"> </w:t>
      </w:r>
      <w:bookmarkEnd w:id="3"/>
      <w:r w:rsidRPr="00085589">
        <w:rPr>
          <w:sz w:val="24"/>
          <w:szCs w:val="24"/>
        </w:rPr>
        <w:t>раздел</w:t>
      </w:r>
    </w:p>
    <w:p w14:paraId="48C30B6B" w14:textId="77777777" w:rsidR="00A768E1" w:rsidRPr="00085589" w:rsidRDefault="00A768E1" w:rsidP="002A7620">
      <w:pPr>
        <w:pStyle w:val="2"/>
        <w:numPr>
          <w:ilvl w:val="1"/>
          <w:numId w:val="42"/>
        </w:numPr>
        <w:tabs>
          <w:tab w:val="left" w:pos="955"/>
        </w:tabs>
        <w:spacing w:line="360" w:lineRule="auto"/>
        <w:ind w:left="0" w:right="125" w:firstLine="567"/>
        <w:rPr>
          <w:sz w:val="24"/>
          <w:szCs w:val="24"/>
        </w:rPr>
      </w:pPr>
      <w:bookmarkStart w:id="4" w:name="_TOC_250019"/>
      <w:r w:rsidRPr="00085589">
        <w:rPr>
          <w:sz w:val="24"/>
          <w:szCs w:val="24"/>
        </w:rPr>
        <w:t>Общие</w:t>
      </w:r>
      <w:r w:rsidRPr="00085589">
        <w:rPr>
          <w:spacing w:val="-1"/>
          <w:sz w:val="24"/>
          <w:szCs w:val="24"/>
        </w:rPr>
        <w:t xml:space="preserve"> </w:t>
      </w:r>
      <w:bookmarkEnd w:id="4"/>
      <w:r w:rsidRPr="00085589">
        <w:rPr>
          <w:sz w:val="24"/>
          <w:szCs w:val="24"/>
        </w:rPr>
        <w:t>положения</w:t>
      </w:r>
    </w:p>
    <w:p w14:paraId="7D99E1A2" w14:textId="77777777" w:rsidR="00A768E1" w:rsidRPr="00085589" w:rsidRDefault="00A768E1" w:rsidP="00A768E1">
      <w:pPr>
        <w:pStyle w:val="a3"/>
        <w:spacing w:line="360" w:lineRule="auto"/>
        <w:ind w:left="0" w:right="125" w:firstLine="567"/>
      </w:pPr>
      <w:r w:rsidRPr="00085589">
        <w:t>Содержание примерной АООП дошкольного образования включает две составляющих (два направления) коррекционно-развивающей работы с детьми с РАС и определяет их взаимосвязь и соотношение на этапах дошкольного образования. Это:</w:t>
      </w:r>
    </w:p>
    <w:p w14:paraId="1371F4EC" w14:textId="77777777" w:rsidR="00A768E1" w:rsidRPr="00085589" w:rsidRDefault="00A768E1" w:rsidP="002A7620">
      <w:pPr>
        <w:pStyle w:val="a5"/>
        <w:numPr>
          <w:ilvl w:val="2"/>
          <w:numId w:val="42"/>
        </w:numPr>
        <w:tabs>
          <w:tab w:val="left" w:pos="1530"/>
        </w:tabs>
        <w:spacing w:line="360" w:lineRule="auto"/>
        <w:ind w:left="0" w:right="125" w:firstLine="567"/>
        <w:jc w:val="both"/>
        <w:rPr>
          <w:sz w:val="24"/>
          <w:szCs w:val="24"/>
        </w:rPr>
      </w:pPr>
      <w:r w:rsidRPr="00085589">
        <w:rPr>
          <w:sz w:val="24"/>
          <w:szCs w:val="24"/>
        </w:rPr>
        <w:t>коррекционная работа по смягчению в возможно большей степени (в идеале – преодолению) ключевых симптомов аутизма (качественные нарушения коммуникации и социального взаимодействия, а также ограниченные, стереотипные и повторяющиеся паттерны интересов, поведения и видов деятельности) и</w:t>
      </w:r>
    </w:p>
    <w:p w14:paraId="15CDB8F6" w14:textId="77777777" w:rsidR="00A768E1" w:rsidRPr="00085589" w:rsidRDefault="00A768E1" w:rsidP="002A7620">
      <w:pPr>
        <w:pStyle w:val="a5"/>
        <w:numPr>
          <w:ilvl w:val="2"/>
          <w:numId w:val="42"/>
        </w:numPr>
        <w:tabs>
          <w:tab w:val="left" w:pos="1530"/>
        </w:tabs>
        <w:spacing w:line="360" w:lineRule="auto"/>
        <w:ind w:left="0" w:right="125" w:firstLine="567"/>
        <w:jc w:val="both"/>
        <w:rPr>
          <w:sz w:val="24"/>
          <w:szCs w:val="24"/>
        </w:rPr>
      </w:pPr>
      <w:r w:rsidRPr="00085589">
        <w:rPr>
          <w:sz w:val="24"/>
          <w:szCs w:val="24"/>
        </w:rPr>
        <w:t>освоение содержания программ в традиционных образовательных областях (социально-коммуникативном, познавательном, речевом, художественно- эстетическом и физическом</w:t>
      </w:r>
      <w:r w:rsidRPr="00085589">
        <w:rPr>
          <w:spacing w:val="-3"/>
          <w:sz w:val="24"/>
          <w:szCs w:val="24"/>
        </w:rPr>
        <w:t xml:space="preserve"> </w:t>
      </w:r>
      <w:r w:rsidRPr="00085589">
        <w:rPr>
          <w:sz w:val="24"/>
          <w:szCs w:val="24"/>
        </w:rPr>
        <w:t>развитии).</w:t>
      </w:r>
    </w:p>
    <w:p w14:paraId="103D63D3" w14:textId="77777777" w:rsidR="00A768E1" w:rsidRPr="00085589" w:rsidRDefault="00A768E1" w:rsidP="00A768E1">
      <w:pPr>
        <w:pStyle w:val="a3"/>
        <w:spacing w:line="360" w:lineRule="auto"/>
        <w:ind w:left="0" w:right="125" w:firstLine="567"/>
      </w:pPr>
      <w:r w:rsidRPr="00085589">
        <w:t xml:space="preserve">Учитывая прямую связь основных симптомов аутизма с социальной жизнью человека, </w:t>
      </w:r>
      <w:proofErr w:type="spellStart"/>
      <w:r w:rsidRPr="00085589">
        <w:t>первазивный</w:t>
      </w:r>
      <w:proofErr w:type="spellEnd"/>
      <w:r w:rsidRPr="00085589">
        <w:t xml:space="preserve"> характер расстройств при РАС, коррекционная работа рассматривается как условие и предпосылка второй составляющей Программы, то есть дошкольное образование при РАС должно начинаться с решения проблем первой, коррекционной составляющей с постепенным переходом ко второй, развивающей составляющей.</w:t>
      </w:r>
    </w:p>
    <w:p w14:paraId="187E03D3" w14:textId="77777777" w:rsidR="00780F3A" w:rsidRPr="00085589" w:rsidRDefault="00780F3A" w:rsidP="00780F3A">
      <w:pPr>
        <w:pStyle w:val="a3"/>
        <w:spacing w:line="360" w:lineRule="auto"/>
        <w:ind w:left="0" w:right="125" w:firstLine="567"/>
      </w:pPr>
      <w:r w:rsidRPr="00085589">
        <w:t>В</w:t>
      </w:r>
      <w:r w:rsidRPr="00085589">
        <w:rPr>
          <w:spacing w:val="-14"/>
        </w:rPr>
        <w:t xml:space="preserve"> </w:t>
      </w:r>
      <w:r w:rsidRPr="00085589">
        <w:t>связи</w:t>
      </w:r>
      <w:r w:rsidRPr="00085589">
        <w:rPr>
          <w:spacing w:val="-11"/>
        </w:rPr>
        <w:t xml:space="preserve"> </w:t>
      </w:r>
      <w:r w:rsidRPr="00085589">
        <w:t>с</w:t>
      </w:r>
      <w:r w:rsidRPr="00085589">
        <w:rPr>
          <w:spacing w:val="-13"/>
        </w:rPr>
        <w:t xml:space="preserve"> </w:t>
      </w:r>
      <w:r w:rsidRPr="00085589">
        <w:t>этим</w:t>
      </w:r>
      <w:r w:rsidRPr="00085589">
        <w:rPr>
          <w:spacing w:val="-12"/>
        </w:rPr>
        <w:t xml:space="preserve"> </w:t>
      </w:r>
      <w:r w:rsidRPr="00085589">
        <w:t>на</w:t>
      </w:r>
      <w:r w:rsidRPr="00085589">
        <w:rPr>
          <w:spacing w:val="-13"/>
        </w:rPr>
        <w:t xml:space="preserve"> </w:t>
      </w:r>
      <w:r w:rsidRPr="00085589">
        <w:t>этапе</w:t>
      </w:r>
      <w:r w:rsidRPr="00085589">
        <w:rPr>
          <w:spacing w:val="-15"/>
        </w:rPr>
        <w:t xml:space="preserve"> </w:t>
      </w:r>
      <w:r w:rsidRPr="00085589">
        <w:t>ранней</w:t>
      </w:r>
      <w:r w:rsidRPr="00085589">
        <w:rPr>
          <w:spacing w:val="-10"/>
        </w:rPr>
        <w:t xml:space="preserve"> </w:t>
      </w:r>
      <w:r w:rsidRPr="00085589">
        <w:t>помощи</w:t>
      </w:r>
      <w:r w:rsidRPr="00085589">
        <w:rPr>
          <w:spacing w:val="-13"/>
        </w:rPr>
        <w:t xml:space="preserve"> </w:t>
      </w:r>
      <w:r w:rsidRPr="00085589">
        <w:t>и</w:t>
      </w:r>
      <w:r w:rsidRPr="00085589">
        <w:rPr>
          <w:spacing w:val="-14"/>
        </w:rPr>
        <w:t xml:space="preserve"> </w:t>
      </w:r>
      <w:r w:rsidRPr="00085589">
        <w:t>начальном</w:t>
      </w:r>
      <w:r w:rsidRPr="00085589">
        <w:rPr>
          <w:spacing w:val="-13"/>
        </w:rPr>
        <w:t xml:space="preserve"> </w:t>
      </w:r>
      <w:r w:rsidRPr="00085589">
        <w:t>этапе</w:t>
      </w:r>
      <w:r w:rsidRPr="00085589">
        <w:rPr>
          <w:spacing w:val="-12"/>
        </w:rPr>
        <w:t xml:space="preserve"> </w:t>
      </w:r>
      <w:r w:rsidRPr="00085589">
        <w:t>дошкольного</w:t>
      </w:r>
      <w:r w:rsidRPr="00085589">
        <w:rPr>
          <w:spacing w:val="-12"/>
        </w:rPr>
        <w:t xml:space="preserve"> </w:t>
      </w:r>
      <w:r w:rsidRPr="00085589">
        <w:t>образования основным</w:t>
      </w:r>
      <w:r w:rsidRPr="00085589">
        <w:rPr>
          <w:spacing w:val="-10"/>
        </w:rPr>
        <w:t xml:space="preserve"> </w:t>
      </w:r>
      <w:r w:rsidRPr="00085589">
        <w:t>содержанием</w:t>
      </w:r>
      <w:r w:rsidRPr="00085589">
        <w:rPr>
          <w:spacing w:val="-7"/>
        </w:rPr>
        <w:t xml:space="preserve"> </w:t>
      </w:r>
      <w:r w:rsidRPr="00085589">
        <w:t>становится</w:t>
      </w:r>
      <w:r w:rsidRPr="00085589">
        <w:rPr>
          <w:spacing w:val="-10"/>
        </w:rPr>
        <w:t xml:space="preserve"> </w:t>
      </w:r>
      <w:r w:rsidRPr="00085589">
        <w:t>специальная</w:t>
      </w:r>
      <w:r w:rsidRPr="00085589">
        <w:rPr>
          <w:spacing w:val="-8"/>
        </w:rPr>
        <w:t xml:space="preserve"> </w:t>
      </w:r>
      <w:r w:rsidRPr="00085589">
        <w:t>коррекционная</w:t>
      </w:r>
      <w:r w:rsidRPr="00085589">
        <w:rPr>
          <w:spacing w:val="-9"/>
        </w:rPr>
        <w:t xml:space="preserve"> </w:t>
      </w:r>
      <w:r w:rsidRPr="00085589">
        <w:t>работа,</w:t>
      </w:r>
      <w:r w:rsidRPr="00085589">
        <w:rPr>
          <w:spacing w:val="-8"/>
        </w:rPr>
        <w:t xml:space="preserve"> </w:t>
      </w:r>
      <w:r w:rsidRPr="00085589">
        <w:t>тогда</w:t>
      </w:r>
      <w:r w:rsidRPr="00085589">
        <w:rPr>
          <w:spacing w:val="-10"/>
        </w:rPr>
        <w:t xml:space="preserve"> </w:t>
      </w:r>
      <w:r w:rsidRPr="00085589">
        <w:t>как</w:t>
      </w:r>
      <w:r w:rsidRPr="00085589">
        <w:rPr>
          <w:spacing w:val="-8"/>
        </w:rPr>
        <w:t xml:space="preserve"> </w:t>
      </w:r>
      <w:r w:rsidRPr="00085589">
        <w:t>освоение содержания</w:t>
      </w:r>
      <w:r w:rsidRPr="00085589">
        <w:rPr>
          <w:spacing w:val="-18"/>
        </w:rPr>
        <w:t xml:space="preserve"> </w:t>
      </w:r>
      <w:r w:rsidRPr="00085589">
        <w:t>Программы</w:t>
      </w:r>
      <w:r w:rsidRPr="00085589">
        <w:rPr>
          <w:spacing w:val="-18"/>
        </w:rPr>
        <w:t xml:space="preserve"> </w:t>
      </w:r>
      <w:r w:rsidRPr="00085589">
        <w:t>в</w:t>
      </w:r>
      <w:r w:rsidRPr="00085589">
        <w:rPr>
          <w:spacing w:val="-18"/>
        </w:rPr>
        <w:t xml:space="preserve"> </w:t>
      </w:r>
      <w:r w:rsidRPr="00085589">
        <w:t>традиционных</w:t>
      </w:r>
      <w:r w:rsidRPr="00085589">
        <w:rPr>
          <w:spacing w:val="-16"/>
        </w:rPr>
        <w:t xml:space="preserve"> </w:t>
      </w:r>
      <w:r w:rsidRPr="00085589">
        <w:t>образовательных</w:t>
      </w:r>
      <w:r w:rsidRPr="00085589">
        <w:rPr>
          <w:spacing w:val="-16"/>
        </w:rPr>
        <w:t xml:space="preserve"> </w:t>
      </w:r>
      <w:r w:rsidRPr="00085589">
        <w:t>областях</w:t>
      </w:r>
      <w:r w:rsidRPr="00085589">
        <w:rPr>
          <w:spacing w:val="-15"/>
        </w:rPr>
        <w:t xml:space="preserve"> </w:t>
      </w:r>
      <w:r w:rsidRPr="00085589">
        <w:t>становится</w:t>
      </w:r>
      <w:r w:rsidRPr="00085589">
        <w:rPr>
          <w:spacing w:val="-18"/>
        </w:rPr>
        <w:t xml:space="preserve"> </w:t>
      </w:r>
      <w:r w:rsidRPr="00085589">
        <w:t>возможным на основном этапе дошкольного образования детей с РАС. На этом этапе Программа по организационно-управленческим характеристикам становится близкой к</w:t>
      </w:r>
      <w:r w:rsidRPr="00085589">
        <w:rPr>
          <w:spacing w:val="-12"/>
        </w:rPr>
        <w:t xml:space="preserve"> </w:t>
      </w:r>
      <w:r w:rsidRPr="00085589">
        <w:t>модульной.</w:t>
      </w:r>
    </w:p>
    <w:p w14:paraId="052F2087" w14:textId="11938147" w:rsidR="00A768E1" w:rsidRPr="00085589" w:rsidRDefault="00780F3A" w:rsidP="00780F3A">
      <w:pPr>
        <w:pStyle w:val="a3"/>
        <w:spacing w:line="360" w:lineRule="auto"/>
        <w:ind w:left="0" w:right="125" w:firstLine="567"/>
        <w:sectPr w:rsidR="00A768E1" w:rsidRPr="00085589">
          <w:footerReference w:type="default" r:id="rId10"/>
          <w:pgSz w:w="11910" w:h="16840"/>
          <w:pgMar w:top="1040" w:right="480" w:bottom="1200" w:left="1240" w:header="0" w:footer="964" w:gutter="0"/>
          <w:cols w:space="720"/>
        </w:sectPr>
      </w:pPr>
      <w:r w:rsidRPr="00085589">
        <w:t>Переход от начального этапа к основному – возраст начала этого перехода, его продолжительность, содержательная и методическая стороны – определяются результатами начального этапа, которые, в свою очередь, зависят от уровня тяжести аутистических расстройств, спектра и выраженности сопутствующих расстройств, своевременности</w:t>
      </w:r>
      <w:r w:rsidRPr="00085589">
        <w:rPr>
          <w:spacing w:val="-13"/>
        </w:rPr>
        <w:t xml:space="preserve"> </w:t>
      </w:r>
      <w:r w:rsidRPr="00085589">
        <w:t>диагностики</w:t>
      </w:r>
      <w:r w:rsidRPr="00085589">
        <w:rPr>
          <w:spacing w:val="-16"/>
        </w:rPr>
        <w:t xml:space="preserve"> </w:t>
      </w:r>
      <w:r w:rsidRPr="00085589">
        <w:t>и</w:t>
      </w:r>
      <w:r w:rsidRPr="00085589">
        <w:rPr>
          <w:spacing w:val="-13"/>
        </w:rPr>
        <w:t xml:space="preserve"> </w:t>
      </w:r>
      <w:r w:rsidRPr="00085589">
        <w:t>адекватности</w:t>
      </w:r>
      <w:r w:rsidRPr="00085589">
        <w:rPr>
          <w:spacing w:val="-15"/>
        </w:rPr>
        <w:t xml:space="preserve"> </w:t>
      </w:r>
      <w:r w:rsidRPr="00085589">
        <w:t>характеристик</w:t>
      </w:r>
      <w:r w:rsidRPr="00085589">
        <w:rPr>
          <w:spacing w:val="-15"/>
        </w:rPr>
        <w:t xml:space="preserve"> </w:t>
      </w:r>
      <w:r w:rsidRPr="00085589">
        <w:t>комплексного</w:t>
      </w:r>
      <w:r w:rsidRPr="00085589">
        <w:rPr>
          <w:spacing w:val="-14"/>
        </w:rPr>
        <w:t xml:space="preserve"> </w:t>
      </w:r>
      <w:r w:rsidRPr="00085589">
        <w:t>сопровождения особенностям каждого ребёнка. На основном этапе коррекционная работа продолжается и в форме специальных занятий, и в форме введения коррекционной составляющей в программы основных образовательных</w:t>
      </w:r>
      <w:r w:rsidRPr="00085589">
        <w:rPr>
          <w:spacing w:val="1"/>
        </w:rPr>
        <w:t xml:space="preserve"> </w:t>
      </w:r>
      <w:r w:rsidRPr="00085589">
        <w:t>областей</w:t>
      </w:r>
      <w:r>
        <w:t>.</w:t>
      </w:r>
    </w:p>
    <w:p w14:paraId="7F7D8E98" w14:textId="4185D4B0" w:rsidR="00F644DF" w:rsidRPr="00085589" w:rsidRDefault="00780F3A" w:rsidP="00780F3A">
      <w:pPr>
        <w:pStyle w:val="a3"/>
        <w:spacing w:line="360" w:lineRule="auto"/>
        <w:ind w:left="0" w:right="125" w:firstLine="567"/>
      </w:pPr>
      <w:r w:rsidRPr="00085589">
        <w:lastRenderedPageBreak/>
        <w:t>Пропедевтический этап выделен особо в связи с выраженной стереотипность детей с РАС, их сложной, часто болезненной реакцией на изменения в окружающем. В</w:t>
      </w:r>
      <w:r>
        <w:t xml:space="preserve"> з</w:t>
      </w:r>
      <w:r w:rsidR="00532332" w:rsidRPr="00085589">
        <w:t>ависимости от уровня тяжести нарушений в программе пропедевтического периода делается акцент на формирование жизненной компетенции (эта составляющая необходима всем детям с аутизмом) и на подготовку к освоению академического компонента НОО.</w:t>
      </w:r>
    </w:p>
    <w:p w14:paraId="0ED45841" w14:textId="77777777" w:rsidR="00F644DF" w:rsidRPr="00085589" w:rsidRDefault="00532332" w:rsidP="00A768E1">
      <w:pPr>
        <w:pStyle w:val="a3"/>
        <w:spacing w:line="360" w:lineRule="auto"/>
        <w:ind w:left="0" w:right="125" w:firstLine="567"/>
      </w:pPr>
      <w:r w:rsidRPr="00085589">
        <w:t>Разграничения по этапам дошкольного образования, уровням тяжести аутистических</w:t>
      </w:r>
      <w:r w:rsidRPr="00085589">
        <w:rPr>
          <w:spacing w:val="-12"/>
        </w:rPr>
        <w:t xml:space="preserve"> </w:t>
      </w:r>
      <w:r w:rsidRPr="00085589">
        <w:t>расстройств,</w:t>
      </w:r>
      <w:r w:rsidRPr="00085589">
        <w:rPr>
          <w:spacing w:val="-14"/>
        </w:rPr>
        <w:t xml:space="preserve"> </w:t>
      </w:r>
      <w:r w:rsidRPr="00085589">
        <w:t>возрасту</w:t>
      </w:r>
      <w:r w:rsidRPr="00085589">
        <w:rPr>
          <w:spacing w:val="-19"/>
        </w:rPr>
        <w:t xml:space="preserve"> </w:t>
      </w:r>
      <w:r w:rsidRPr="00085589">
        <w:t>детей</w:t>
      </w:r>
      <w:r w:rsidRPr="00085589">
        <w:rPr>
          <w:spacing w:val="-13"/>
        </w:rPr>
        <w:t xml:space="preserve"> </w:t>
      </w:r>
      <w:r w:rsidRPr="00085589">
        <w:t>с</w:t>
      </w:r>
      <w:r w:rsidRPr="00085589">
        <w:rPr>
          <w:spacing w:val="-15"/>
        </w:rPr>
        <w:t xml:space="preserve"> </w:t>
      </w:r>
      <w:r w:rsidRPr="00085589">
        <w:t>РАС</w:t>
      </w:r>
      <w:r w:rsidRPr="00085589">
        <w:rPr>
          <w:spacing w:val="-14"/>
        </w:rPr>
        <w:t xml:space="preserve"> </w:t>
      </w:r>
      <w:r w:rsidRPr="00085589">
        <w:t>трудно</w:t>
      </w:r>
      <w:r w:rsidRPr="00085589">
        <w:rPr>
          <w:spacing w:val="-13"/>
        </w:rPr>
        <w:t xml:space="preserve"> </w:t>
      </w:r>
      <w:r w:rsidRPr="00085589">
        <w:t>соотносятся</w:t>
      </w:r>
      <w:r w:rsidRPr="00085589">
        <w:rPr>
          <w:spacing w:val="-12"/>
        </w:rPr>
        <w:t xml:space="preserve"> </w:t>
      </w:r>
      <w:r w:rsidRPr="00085589">
        <w:t>между</w:t>
      </w:r>
      <w:r w:rsidRPr="00085589">
        <w:rPr>
          <w:spacing w:val="-19"/>
        </w:rPr>
        <w:t xml:space="preserve"> </w:t>
      </w:r>
      <w:r w:rsidRPr="00085589">
        <w:t>собой,</w:t>
      </w:r>
      <w:r w:rsidRPr="00085589">
        <w:rPr>
          <w:spacing w:val="-13"/>
        </w:rPr>
        <w:t xml:space="preserve"> </w:t>
      </w:r>
      <w:r w:rsidRPr="00085589">
        <w:t>строгое и однозначное разделение программы на градации по схеме «этап А; уровни 3, 2, 1» представляется громоздким, будет содержать большое количество повторов и затруднять представление общей картины дошкольного образования и пользование Программой. В целях преодоления этих трудностей использована следующая структура</w:t>
      </w:r>
      <w:r w:rsidRPr="00085589">
        <w:rPr>
          <w:spacing w:val="-12"/>
        </w:rPr>
        <w:t xml:space="preserve"> </w:t>
      </w:r>
      <w:r w:rsidRPr="00085589">
        <w:t>Программы.</w:t>
      </w:r>
    </w:p>
    <w:p w14:paraId="034A72FC" w14:textId="77777777" w:rsidR="00F644DF" w:rsidRPr="00085589" w:rsidRDefault="00532332" w:rsidP="00A768E1">
      <w:pPr>
        <w:pStyle w:val="a3"/>
        <w:spacing w:line="360" w:lineRule="auto"/>
        <w:ind w:left="0" w:right="125" w:firstLine="567"/>
      </w:pPr>
      <w:r w:rsidRPr="00085589">
        <w:t xml:space="preserve">Первый и последний этапы (ранней помощи и пропедевтический) выделяются как самостоятельные. Начальный этап рассматривается как старт специальной индивидуализированной коррекционной работы. Для каждого направления составляется единая программа (может рассматриваться как модуль), реализация которой происходит с учётом </w:t>
      </w:r>
      <w:proofErr w:type="gramStart"/>
      <w:r w:rsidRPr="00085589">
        <w:t>индивидуальных особенностей</w:t>
      </w:r>
      <w:proofErr w:type="gramEnd"/>
      <w:r w:rsidRPr="00085589">
        <w:t xml:space="preserve"> каждого ребёнка. Основной этап – освоение программ образовательных областей, которое начинается в разное время в соответствии с готовностью ребёнка к началу освоения той или иной программы. По тому же принципу осуществляется определение содержания и время начала работы по тем или иным составляющим программы пропедевтического периода.</w:t>
      </w:r>
    </w:p>
    <w:p w14:paraId="5A29D7F4" w14:textId="77777777" w:rsidR="00F644DF" w:rsidRPr="00085589" w:rsidRDefault="00532332" w:rsidP="00A768E1">
      <w:pPr>
        <w:pStyle w:val="a3"/>
        <w:spacing w:line="360" w:lineRule="auto"/>
        <w:ind w:left="0" w:right="125" w:firstLine="567"/>
      </w:pPr>
      <w:r w:rsidRPr="00085589">
        <w:t>Подраздел 2.3 посвящён взаимодействию взрослых (педагогов, психологов, воспитателей,</w:t>
      </w:r>
      <w:r w:rsidRPr="00085589">
        <w:rPr>
          <w:spacing w:val="-13"/>
        </w:rPr>
        <w:t xml:space="preserve"> </w:t>
      </w:r>
      <w:r w:rsidRPr="00085589">
        <w:t>других</w:t>
      </w:r>
      <w:r w:rsidRPr="00085589">
        <w:rPr>
          <w:spacing w:val="-10"/>
        </w:rPr>
        <w:t xml:space="preserve"> </w:t>
      </w:r>
      <w:r w:rsidRPr="00085589">
        <w:t>сотрудников</w:t>
      </w:r>
      <w:r w:rsidRPr="00085589">
        <w:rPr>
          <w:spacing w:val="-13"/>
        </w:rPr>
        <w:t xml:space="preserve"> </w:t>
      </w:r>
      <w:r w:rsidRPr="00085589">
        <w:t>Организации,</w:t>
      </w:r>
      <w:r w:rsidRPr="00085589">
        <w:rPr>
          <w:spacing w:val="-12"/>
        </w:rPr>
        <w:t xml:space="preserve"> </w:t>
      </w:r>
      <w:r w:rsidRPr="00085589">
        <w:t>а</w:t>
      </w:r>
      <w:r w:rsidRPr="00085589">
        <w:rPr>
          <w:spacing w:val="-13"/>
        </w:rPr>
        <w:t xml:space="preserve"> </w:t>
      </w:r>
      <w:r w:rsidRPr="00085589">
        <w:t>также</w:t>
      </w:r>
      <w:r w:rsidRPr="00085589">
        <w:rPr>
          <w:spacing w:val="-14"/>
        </w:rPr>
        <w:t xml:space="preserve"> </w:t>
      </w:r>
      <w:r w:rsidRPr="00085589">
        <w:t>(и,</w:t>
      </w:r>
      <w:r w:rsidRPr="00085589">
        <w:rPr>
          <w:spacing w:val="-12"/>
        </w:rPr>
        <w:t xml:space="preserve"> </w:t>
      </w:r>
      <w:r w:rsidRPr="00085589">
        <w:t>может</w:t>
      </w:r>
      <w:r w:rsidRPr="00085589">
        <w:rPr>
          <w:spacing w:val="-11"/>
        </w:rPr>
        <w:t xml:space="preserve"> </w:t>
      </w:r>
      <w:r w:rsidRPr="00085589">
        <w:t>быть,</w:t>
      </w:r>
      <w:r w:rsidRPr="00085589">
        <w:rPr>
          <w:spacing w:val="-12"/>
        </w:rPr>
        <w:t xml:space="preserve"> </w:t>
      </w:r>
      <w:r w:rsidRPr="00085589">
        <w:t>в</w:t>
      </w:r>
      <w:r w:rsidRPr="00085589">
        <w:rPr>
          <w:spacing w:val="-13"/>
        </w:rPr>
        <w:t xml:space="preserve"> </w:t>
      </w:r>
      <w:r w:rsidRPr="00085589">
        <w:t>первую</w:t>
      </w:r>
      <w:r w:rsidRPr="00085589">
        <w:rPr>
          <w:spacing w:val="-13"/>
        </w:rPr>
        <w:t xml:space="preserve"> </w:t>
      </w:r>
      <w:r w:rsidRPr="00085589">
        <w:t>очередь) родителей.</w:t>
      </w:r>
    </w:p>
    <w:p w14:paraId="124EA481" w14:textId="62D343B4" w:rsidR="00F644DF" w:rsidRDefault="00532332" w:rsidP="00A768E1">
      <w:pPr>
        <w:pStyle w:val="a3"/>
        <w:spacing w:line="360" w:lineRule="auto"/>
        <w:ind w:left="0" w:right="125" w:firstLine="567"/>
      </w:pPr>
      <w:r w:rsidRPr="00085589">
        <w:t>Высокая значимость сотрудничества коллектива Организации с родителями и другими членами семьи, в которой есть ребёнок с РАС, отражена в выделении этой темы в подраздел 2.4.</w:t>
      </w:r>
    </w:p>
    <w:p w14:paraId="5DD93218" w14:textId="77777777" w:rsidR="00780F3A" w:rsidRPr="00085589" w:rsidRDefault="00780F3A" w:rsidP="00A768E1">
      <w:pPr>
        <w:pStyle w:val="a3"/>
        <w:spacing w:line="360" w:lineRule="auto"/>
        <w:ind w:left="0" w:right="125" w:firstLine="567"/>
      </w:pPr>
    </w:p>
    <w:p w14:paraId="4BA9FDDF" w14:textId="77777777" w:rsidR="00F644DF" w:rsidRPr="00085589" w:rsidRDefault="00532332" w:rsidP="002A7620">
      <w:pPr>
        <w:pStyle w:val="2"/>
        <w:numPr>
          <w:ilvl w:val="1"/>
          <w:numId w:val="42"/>
        </w:numPr>
        <w:tabs>
          <w:tab w:val="left" w:pos="955"/>
        </w:tabs>
        <w:spacing w:line="360" w:lineRule="auto"/>
        <w:ind w:left="0" w:right="125" w:firstLine="567"/>
        <w:rPr>
          <w:sz w:val="24"/>
          <w:szCs w:val="24"/>
        </w:rPr>
      </w:pPr>
      <w:bookmarkStart w:id="5" w:name="_TOC_250018"/>
      <w:r w:rsidRPr="00085589">
        <w:rPr>
          <w:sz w:val="24"/>
          <w:szCs w:val="24"/>
        </w:rPr>
        <w:t>Описание образовательной</w:t>
      </w:r>
      <w:r w:rsidRPr="00085589">
        <w:rPr>
          <w:spacing w:val="-5"/>
          <w:sz w:val="24"/>
          <w:szCs w:val="24"/>
        </w:rPr>
        <w:t xml:space="preserve"> </w:t>
      </w:r>
      <w:bookmarkEnd w:id="5"/>
      <w:r w:rsidRPr="00085589">
        <w:rPr>
          <w:sz w:val="24"/>
          <w:szCs w:val="24"/>
        </w:rPr>
        <w:t>деятельности</w:t>
      </w:r>
    </w:p>
    <w:p w14:paraId="537D2934" w14:textId="77777777" w:rsidR="00F644DF" w:rsidRPr="00085589" w:rsidRDefault="00532332" w:rsidP="002A7620">
      <w:pPr>
        <w:pStyle w:val="4"/>
        <w:numPr>
          <w:ilvl w:val="2"/>
          <w:numId w:val="41"/>
        </w:numPr>
        <w:tabs>
          <w:tab w:val="left" w:pos="1063"/>
        </w:tabs>
        <w:spacing w:line="360" w:lineRule="auto"/>
        <w:ind w:left="0" w:right="125" w:firstLine="567"/>
      </w:pPr>
      <w:r w:rsidRPr="00085589">
        <w:t>Ранняя помощь детям группы повышенного риска формирования расстройств аутистического</w:t>
      </w:r>
      <w:r w:rsidRPr="00085589">
        <w:rPr>
          <w:spacing w:val="-1"/>
        </w:rPr>
        <w:t xml:space="preserve"> </w:t>
      </w:r>
      <w:r w:rsidRPr="00085589">
        <w:t>спектра</w:t>
      </w:r>
    </w:p>
    <w:p w14:paraId="03A29DE4" w14:textId="77777777" w:rsidR="00F644DF" w:rsidRPr="00085589" w:rsidRDefault="00532332" w:rsidP="00A768E1">
      <w:pPr>
        <w:pStyle w:val="a3"/>
        <w:spacing w:line="360" w:lineRule="auto"/>
        <w:ind w:left="0" w:right="125" w:firstLine="567"/>
      </w:pPr>
      <w:r w:rsidRPr="00085589">
        <w:t xml:space="preserve">На этапе ранней помощи происходит выявление детей группы повышенного риска формирования РАС (далее: «группа риска»), которым оказывают общеукрепляющую и общеразвивающую, неспецифическую по отношению к аутизму помощь в связи с </w:t>
      </w:r>
      <w:proofErr w:type="spellStart"/>
      <w:r w:rsidRPr="00085589">
        <w:t>коморбидными</w:t>
      </w:r>
      <w:proofErr w:type="spellEnd"/>
      <w:r w:rsidRPr="00085589">
        <w:t xml:space="preserve"> расстройствами.</w:t>
      </w:r>
    </w:p>
    <w:p w14:paraId="79A40449" w14:textId="77777777" w:rsidR="00F644DF" w:rsidRPr="00085589" w:rsidRDefault="00532332" w:rsidP="00A768E1">
      <w:pPr>
        <w:pStyle w:val="a3"/>
        <w:spacing w:line="360" w:lineRule="auto"/>
        <w:ind w:left="0" w:right="125" w:firstLine="567"/>
      </w:pPr>
      <w:r w:rsidRPr="00085589">
        <w:t xml:space="preserve">Специальная коррекция аутистических расстройств начинается с использования </w:t>
      </w:r>
      <w:r w:rsidRPr="00085589">
        <w:rPr>
          <w:b/>
        </w:rPr>
        <w:t>развивающих</w:t>
      </w:r>
      <w:r w:rsidRPr="00085589">
        <w:rPr>
          <w:b/>
          <w:spacing w:val="-8"/>
        </w:rPr>
        <w:t xml:space="preserve"> </w:t>
      </w:r>
      <w:r w:rsidRPr="00085589">
        <w:rPr>
          <w:b/>
        </w:rPr>
        <w:t>методов</w:t>
      </w:r>
      <w:r w:rsidRPr="00085589">
        <w:rPr>
          <w:b/>
          <w:spacing w:val="-7"/>
        </w:rPr>
        <w:t xml:space="preserve"> </w:t>
      </w:r>
      <w:r w:rsidRPr="00085589">
        <w:t>коррекции</w:t>
      </w:r>
      <w:r w:rsidRPr="00085589">
        <w:rPr>
          <w:spacing w:val="-7"/>
        </w:rPr>
        <w:t xml:space="preserve"> </w:t>
      </w:r>
      <w:r w:rsidRPr="00085589">
        <w:t>аутизма.</w:t>
      </w:r>
      <w:r w:rsidRPr="00085589">
        <w:rPr>
          <w:spacing w:val="-8"/>
        </w:rPr>
        <w:t xml:space="preserve"> </w:t>
      </w:r>
      <w:r w:rsidRPr="00085589">
        <w:t>Она</w:t>
      </w:r>
      <w:r w:rsidRPr="00085589">
        <w:rPr>
          <w:spacing w:val="-8"/>
        </w:rPr>
        <w:t xml:space="preserve"> </w:t>
      </w:r>
      <w:r w:rsidRPr="00085589">
        <w:t>постепенно</w:t>
      </w:r>
      <w:r w:rsidRPr="00085589">
        <w:rPr>
          <w:spacing w:val="-8"/>
        </w:rPr>
        <w:t xml:space="preserve"> </w:t>
      </w:r>
      <w:r w:rsidRPr="00085589">
        <w:t>индивидуализируется</w:t>
      </w:r>
      <w:r w:rsidRPr="00085589">
        <w:rPr>
          <w:spacing w:val="-7"/>
        </w:rPr>
        <w:t xml:space="preserve"> </w:t>
      </w:r>
      <w:r w:rsidRPr="00085589">
        <w:t>по</w:t>
      </w:r>
      <w:r w:rsidRPr="00085589">
        <w:rPr>
          <w:spacing w:val="-7"/>
        </w:rPr>
        <w:t xml:space="preserve"> </w:t>
      </w:r>
      <w:r w:rsidRPr="00085589">
        <w:t>мере получения результатов динамического наблюдения, уточнения индивидуального психолого-</w:t>
      </w:r>
      <w:r w:rsidRPr="00085589">
        <w:lastRenderedPageBreak/>
        <w:t>педагогического профиля и накопления материалов, необходимых для формирования индивидуальной программы</w:t>
      </w:r>
      <w:r w:rsidRPr="00085589">
        <w:rPr>
          <w:spacing w:val="-1"/>
        </w:rPr>
        <w:t xml:space="preserve"> </w:t>
      </w:r>
      <w:r w:rsidRPr="00085589">
        <w:t>развития.</w:t>
      </w:r>
    </w:p>
    <w:p w14:paraId="24454ACC" w14:textId="77777777" w:rsidR="00F644DF" w:rsidRPr="00085589" w:rsidRDefault="00532332" w:rsidP="00A768E1">
      <w:pPr>
        <w:pStyle w:val="a3"/>
        <w:spacing w:line="360" w:lineRule="auto"/>
        <w:ind w:left="0" w:right="125" w:firstLine="567"/>
      </w:pPr>
      <w:r w:rsidRPr="00085589">
        <w:t>Традиционно этап ранней помощи завершается примерно в 3 года. Однако, в случае РАС такой критерий использовать нецелесообразно: без смягчения социально- коммуникативных и поведенческих проблем занятия ребёнка с аутизмом в группе ДОО в современной ситуации представить очень сложно, а к трём годам желаемый уровень адаптационных возможностей, как правило, не достигается.</w:t>
      </w:r>
    </w:p>
    <w:p w14:paraId="11534BB4" w14:textId="77777777" w:rsidR="00F644DF" w:rsidRPr="00085589" w:rsidRDefault="00532332" w:rsidP="00A768E1">
      <w:pPr>
        <w:pStyle w:val="a3"/>
        <w:spacing w:line="360" w:lineRule="auto"/>
        <w:ind w:left="0" w:right="125" w:firstLine="567"/>
      </w:pPr>
      <w:r w:rsidRPr="00085589">
        <w:t>«Концепция ранней помощи в Российской Федерации до 2020 года» (далее –</w:t>
      </w:r>
    </w:p>
    <w:p w14:paraId="438BF8D4" w14:textId="77777777" w:rsidR="00F644DF" w:rsidRPr="00085589" w:rsidRDefault="00532332" w:rsidP="00A768E1">
      <w:pPr>
        <w:pStyle w:val="a3"/>
        <w:spacing w:line="360" w:lineRule="auto"/>
        <w:ind w:left="0" w:right="125" w:firstLine="567"/>
      </w:pPr>
      <w:r w:rsidRPr="00085589">
        <w:t>«Концепция РП») допускает пролонгацию ранней помощи на весь период дошкольного детства, но в случае РАС это не представляется оправданным. Содержание занятий и методические решения, необходимые для смягчения основных нарушений, свойственных аутизму, выходят за рамки традиционных функций системы ранней помощи, поскольку здесь требуется значительный объём высокоспециализированной индивидуальной лечебно-коррекционной работы. Фактически этот этап должен продолжаться столько времени, сколько потребуется для формирования минимального уровня социально- коммуникативных и поведенческих навыков, достаточного для участия ребёнка с РАС в групповых занятиях.</w:t>
      </w:r>
    </w:p>
    <w:p w14:paraId="6BD5BEF2" w14:textId="77777777" w:rsidR="00F644DF" w:rsidRPr="00085589" w:rsidRDefault="00532332" w:rsidP="00A768E1">
      <w:pPr>
        <w:pStyle w:val="a3"/>
        <w:spacing w:line="360" w:lineRule="auto"/>
        <w:ind w:left="0" w:right="125" w:firstLine="567"/>
      </w:pPr>
      <w:r w:rsidRPr="00085589">
        <w:t xml:space="preserve">Представляется, что период ранней помощи целесообразно заканчивать с </w:t>
      </w:r>
      <w:proofErr w:type="gramStart"/>
      <w:r w:rsidRPr="00085589">
        <w:t>установлением  диагноза</w:t>
      </w:r>
      <w:proofErr w:type="gramEnd"/>
      <w:r w:rsidRPr="00085589">
        <w:t xml:space="preserve">  из  входящих  в  РАС  («детский  аутизм»,  «атипичный</w:t>
      </w:r>
      <w:r w:rsidRPr="00085589">
        <w:rPr>
          <w:spacing w:val="-19"/>
        </w:rPr>
        <w:t xml:space="preserve"> </w:t>
      </w:r>
      <w:r w:rsidRPr="00085589">
        <w:t>аутизм»,</w:t>
      </w:r>
    </w:p>
    <w:p w14:paraId="020B3344" w14:textId="77777777" w:rsidR="00F644DF" w:rsidRPr="00085589" w:rsidRDefault="00532332" w:rsidP="00A768E1">
      <w:pPr>
        <w:pStyle w:val="a3"/>
        <w:spacing w:line="360" w:lineRule="auto"/>
        <w:ind w:left="0" w:right="125" w:firstLine="567"/>
      </w:pPr>
      <w:r w:rsidRPr="00085589">
        <w:t>«синдром</w:t>
      </w:r>
      <w:r w:rsidRPr="00085589">
        <w:rPr>
          <w:spacing w:val="-11"/>
        </w:rPr>
        <w:t xml:space="preserve"> </w:t>
      </w:r>
      <w:proofErr w:type="spellStart"/>
      <w:r w:rsidRPr="00085589">
        <w:t>Аспергера</w:t>
      </w:r>
      <w:proofErr w:type="spellEnd"/>
      <w:r w:rsidRPr="00085589">
        <w:t>»;</w:t>
      </w:r>
      <w:r w:rsidRPr="00085589">
        <w:rPr>
          <w:spacing w:val="-5"/>
        </w:rPr>
        <w:t xml:space="preserve"> </w:t>
      </w:r>
      <w:r w:rsidRPr="00085589">
        <w:t>после</w:t>
      </w:r>
      <w:r w:rsidRPr="00085589">
        <w:rPr>
          <w:spacing w:val="-10"/>
        </w:rPr>
        <w:t xml:space="preserve"> </w:t>
      </w:r>
      <w:r w:rsidRPr="00085589">
        <w:t>введения</w:t>
      </w:r>
      <w:r w:rsidRPr="00085589">
        <w:rPr>
          <w:spacing w:val="-10"/>
        </w:rPr>
        <w:t xml:space="preserve"> </w:t>
      </w:r>
      <w:r w:rsidRPr="00085589">
        <w:t>МКБ-11</w:t>
      </w:r>
      <w:r w:rsidRPr="00085589">
        <w:rPr>
          <w:spacing w:val="-11"/>
        </w:rPr>
        <w:t xml:space="preserve"> </w:t>
      </w:r>
      <w:r w:rsidRPr="00085589">
        <w:t>–</w:t>
      </w:r>
      <w:r w:rsidRPr="00085589">
        <w:rPr>
          <w:spacing w:val="-10"/>
        </w:rPr>
        <w:t xml:space="preserve"> </w:t>
      </w:r>
      <w:r w:rsidRPr="00085589">
        <w:t>диагноза</w:t>
      </w:r>
      <w:r w:rsidRPr="00085589">
        <w:rPr>
          <w:spacing w:val="-6"/>
        </w:rPr>
        <w:t xml:space="preserve"> </w:t>
      </w:r>
      <w:r w:rsidRPr="00085589">
        <w:t>«РАС»),</w:t>
      </w:r>
      <w:r w:rsidRPr="00085589">
        <w:rPr>
          <w:spacing w:val="-10"/>
        </w:rPr>
        <w:t xml:space="preserve"> </w:t>
      </w:r>
      <w:r w:rsidRPr="00085589">
        <w:t>то</w:t>
      </w:r>
      <w:r w:rsidRPr="00085589">
        <w:rPr>
          <w:spacing w:val="-8"/>
        </w:rPr>
        <w:t xml:space="preserve"> </w:t>
      </w:r>
      <w:r w:rsidRPr="00085589">
        <w:t>есть</w:t>
      </w:r>
      <w:r w:rsidRPr="00085589">
        <w:rPr>
          <w:spacing w:val="-8"/>
        </w:rPr>
        <w:t xml:space="preserve"> </w:t>
      </w:r>
      <w:r w:rsidRPr="00085589">
        <w:t>примерно</w:t>
      </w:r>
      <w:r w:rsidRPr="00085589">
        <w:rPr>
          <w:spacing w:val="-10"/>
        </w:rPr>
        <w:t xml:space="preserve"> </w:t>
      </w:r>
      <w:r w:rsidRPr="00085589">
        <w:t>3</w:t>
      </w:r>
      <w:r w:rsidRPr="00085589">
        <w:rPr>
          <w:spacing w:val="-8"/>
        </w:rPr>
        <w:t xml:space="preserve"> </w:t>
      </w:r>
      <w:r w:rsidRPr="00085589">
        <w:t>–</w:t>
      </w:r>
      <w:r w:rsidRPr="00085589">
        <w:rPr>
          <w:spacing w:val="-10"/>
        </w:rPr>
        <w:t xml:space="preserve"> </w:t>
      </w:r>
      <w:r w:rsidRPr="00085589">
        <w:t>3,5 года, и создать условия для дальнейшей подготовки ребёнка с РАС к переходу в ДОО, для чего необходимо, во-первых, обеспечить возможность интенсивной, индивидуальной и специализированной коррекции обусловленных аутизмом трудностей, одновременно являющихся     главным     препятствием     для     начала     посещения     ДОО,</w:t>
      </w:r>
      <w:r w:rsidRPr="00085589">
        <w:rPr>
          <w:spacing w:val="55"/>
        </w:rPr>
        <w:t xml:space="preserve"> </w:t>
      </w:r>
      <w:r w:rsidRPr="00085589">
        <w:t>во-вторых,</w:t>
      </w:r>
    </w:p>
    <w:p w14:paraId="02BA7A2B" w14:textId="77777777" w:rsidR="00F644DF" w:rsidRPr="00085589" w:rsidRDefault="00532332" w:rsidP="00A768E1">
      <w:pPr>
        <w:pStyle w:val="a3"/>
        <w:spacing w:line="360" w:lineRule="auto"/>
        <w:ind w:left="0" w:right="125" w:firstLine="567"/>
      </w:pPr>
      <w:r w:rsidRPr="00085589">
        <w:t>«дозированное» введение ребенка с РАС в группу ДОО с постепенным увеличением периода</w:t>
      </w:r>
      <w:r w:rsidRPr="00085589">
        <w:rPr>
          <w:spacing w:val="-6"/>
        </w:rPr>
        <w:t xml:space="preserve"> </w:t>
      </w:r>
      <w:r w:rsidRPr="00085589">
        <w:t>его</w:t>
      </w:r>
      <w:r w:rsidRPr="00085589">
        <w:rPr>
          <w:spacing w:val="-4"/>
        </w:rPr>
        <w:t xml:space="preserve"> </w:t>
      </w:r>
      <w:r w:rsidRPr="00085589">
        <w:t>пребывания</w:t>
      </w:r>
      <w:r w:rsidRPr="00085589">
        <w:rPr>
          <w:spacing w:val="-5"/>
        </w:rPr>
        <w:t xml:space="preserve"> </w:t>
      </w:r>
      <w:r w:rsidRPr="00085589">
        <w:t>в</w:t>
      </w:r>
      <w:r w:rsidRPr="00085589">
        <w:rPr>
          <w:spacing w:val="-4"/>
        </w:rPr>
        <w:t xml:space="preserve"> </w:t>
      </w:r>
      <w:r w:rsidRPr="00085589">
        <w:t>группе</w:t>
      </w:r>
      <w:r w:rsidRPr="00085589">
        <w:rPr>
          <w:spacing w:val="-6"/>
        </w:rPr>
        <w:t xml:space="preserve"> </w:t>
      </w:r>
      <w:r w:rsidRPr="00085589">
        <w:t>сверстников</w:t>
      </w:r>
      <w:r w:rsidRPr="00085589">
        <w:rPr>
          <w:spacing w:val="-4"/>
        </w:rPr>
        <w:t xml:space="preserve"> </w:t>
      </w:r>
      <w:r w:rsidRPr="00085589">
        <w:t>в</w:t>
      </w:r>
      <w:r w:rsidRPr="00085589">
        <w:rPr>
          <w:spacing w:val="-5"/>
        </w:rPr>
        <w:t xml:space="preserve"> </w:t>
      </w:r>
      <w:r w:rsidRPr="00085589">
        <w:t>течение</w:t>
      </w:r>
      <w:r w:rsidRPr="00085589">
        <w:rPr>
          <w:spacing w:val="-5"/>
        </w:rPr>
        <w:t xml:space="preserve"> </w:t>
      </w:r>
      <w:r w:rsidRPr="00085589">
        <w:t>дня,</w:t>
      </w:r>
      <w:r w:rsidRPr="00085589">
        <w:rPr>
          <w:spacing w:val="-5"/>
        </w:rPr>
        <w:t xml:space="preserve"> </w:t>
      </w:r>
      <w:r w:rsidRPr="00085589">
        <w:t>по</w:t>
      </w:r>
      <w:r w:rsidRPr="00085589">
        <w:rPr>
          <w:spacing w:val="-4"/>
        </w:rPr>
        <w:t xml:space="preserve"> </w:t>
      </w:r>
      <w:r w:rsidRPr="00085589">
        <w:t>мере</w:t>
      </w:r>
      <w:r w:rsidRPr="00085589">
        <w:rPr>
          <w:spacing w:val="-3"/>
        </w:rPr>
        <w:t xml:space="preserve"> </w:t>
      </w:r>
      <w:r w:rsidRPr="00085589">
        <w:t>адаптации</w:t>
      </w:r>
      <w:r w:rsidRPr="00085589">
        <w:rPr>
          <w:spacing w:val="-5"/>
        </w:rPr>
        <w:t xml:space="preserve"> </w:t>
      </w:r>
      <w:r w:rsidRPr="00085589">
        <w:t>и</w:t>
      </w:r>
      <w:r w:rsidRPr="00085589">
        <w:rPr>
          <w:spacing w:val="-4"/>
        </w:rPr>
        <w:t xml:space="preserve"> </w:t>
      </w:r>
      <w:r w:rsidRPr="00085589">
        <w:t>решения поведенческих, а также других проблем (при их</w:t>
      </w:r>
      <w:r w:rsidRPr="00085589">
        <w:rPr>
          <w:spacing w:val="-2"/>
        </w:rPr>
        <w:t xml:space="preserve"> </w:t>
      </w:r>
      <w:r w:rsidRPr="00085589">
        <w:t>наличии).</w:t>
      </w:r>
    </w:p>
    <w:p w14:paraId="46ED7B85" w14:textId="77777777" w:rsidR="00F644DF" w:rsidRPr="00085589" w:rsidRDefault="00532332" w:rsidP="00A768E1">
      <w:pPr>
        <w:pStyle w:val="a3"/>
        <w:spacing w:line="360" w:lineRule="auto"/>
        <w:ind w:left="0" w:right="125" w:firstLine="567"/>
        <w:rPr>
          <w:i/>
        </w:rPr>
      </w:pPr>
      <w:r w:rsidRPr="00085589">
        <w:t>Программы ранней помощи должны быть строго индивидуальными, но, вместе с тем, в случае группы риска по РАС индивидуализация происходит постепенно, по мере созревания аутистической симптоматики</w:t>
      </w:r>
      <w:r w:rsidRPr="00085589">
        <w:rPr>
          <w:i/>
        </w:rPr>
        <w:t>.</w:t>
      </w:r>
    </w:p>
    <w:p w14:paraId="1D883658" w14:textId="77777777" w:rsidR="00F644DF" w:rsidRPr="00085589" w:rsidRDefault="00532332" w:rsidP="002A7620">
      <w:pPr>
        <w:pStyle w:val="4"/>
        <w:numPr>
          <w:ilvl w:val="3"/>
          <w:numId w:val="41"/>
        </w:numPr>
        <w:tabs>
          <w:tab w:val="left" w:pos="1950"/>
        </w:tabs>
        <w:spacing w:line="360" w:lineRule="auto"/>
        <w:ind w:left="0" w:right="125" w:firstLine="567"/>
      </w:pPr>
      <w:bookmarkStart w:id="6" w:name="_TOC_250017"/>
      <w:r w:rsidRPr="00085589">
        <w:t>Социально-коммуникативное</w:t>
      </w:r>
      <w:r w:rsidRPr="00085589">
        <w:rPr>
          <w:spacing w:val="-2"/>
        </w:rPr>
        <w:t xml:space="preserve"> </w:t>
      </w:r>
      <w:bookmarkEnd w:id="6"/>
      <w:r w:rsidRPr="00085589">
        <w:t>развитие.</w:t>
      </w:r>
    </w:p>
    <w:p w14:paraId="0D999EE5" w14:textId="77777777" w:rsidR="00F644DF" w:rsidRPr="00085589" w:rsidRDefault="00532332" w:rsidP="00A768E1">
      <w:pPr>
        <w:pStyle w:val="a3"/>
        <w:spacing w:line="360" w:lineRule="auto"/>
        <w:ind w:left="0" w:right="125" w:firstLine="567"/>
      </w:pPr>
      <w:r w:rsidRPr="00085589">
        <w:t xml:space="preserve">Работа с ребенком раннего возраста с повышенным риском формирования РАС (от 18 месяцев до 3 лет) в рамках образовательной области </w:t>
      </w:r>
      <w:r w:rsidRPr="00085589">
        <w:rPr>
          <w:b/>
        </w:rPr>
        <w:t xml:space="preserve">«социально-коммуникативное развитие» </w:t>
      </w:r>
      <w:r w:rsidRPr="00085589">
        <w:t>проводится в процессе взаимодействия детей с ближним социальным окружением</w:t>
      </w:r>
      <w:r w:rsidRPr="00085589">
        <w:rPr>
          <w:spacing w:val="-19"/>
        </w:rPr>
        <w:t xml:space="preserve"> </w:t>
      </w:r>
      <w:r w:rsidRPr="00085589">
        <w:t>и</w:t>
      </w:r>
      <w:r w:rsidRPr="00085589">
        <w:rPr>
          <w:spacing w:val="-16"/>
        </w:rPr>
        <w:t xml:space="preserve"> </w:t>
      </w:r>
      <w:r w:rsidRPr="00085589">
        <w:t>рассматривается</w:t>
      </w:r>
      <w:r w:rsidRPr="00085589">
        <w:rPr>
          <w:spacing w:val="-18"/>
        </w:rPr>
        <w:t xml:space="preserve"> </w:t>
      </w:r>
      <w:r w:rsidRPr="00085589">
        <w:t>как</w:t>
      </w:r>
      <w:r w:rsidRPr="00085589">
        <w:rPr>
          <w:spacing w:val="-16"/>
        </w:rPr>
        <w:t xml:space="preserve"> </w:t>
      </w:r>
      <w:r w:rsidRPr="00085589">
        <w:t>основа</w:t>
      </w:r>
      <w:r w:rsidRPr="00085589">
        <w:rPr>
          <w:spacing w:val="-18"/>
        </w:rPr>
        <w:t xml:space="preserve"> </w:t>
      </w:r>
      <w:r w:rsidRPr="00085589">
        <w:t>формирования</w:t>
      </w:r>
      <w:r w:rsidRPr="00085589">
        <w:rPr>
          <w:spacing w:val="-14"/>
        </w:rPr>
        <w:t xml:space="preserve"> </w:t>
      </w:r>
      <w:r w:rsidRPr="00085589">
        <w:t>потребности</w:t>
      </w:r>
      <w:r w:rsidRPr="00085589">
        <w:rPr>
          <w:spacing w:val="-17"/>
        </w:rPr>
        <w:t xml:space="preserve"> </w:t>
      </w:r>
      <w:r w:rsidRPr="00085589">
        <w:t>в</w:t>
      </w:r>
      <w:r w:rsidRPr="00085589">
        <w:rPr>
          <w:spacing w:val="-18"/>
        </w:rPr>
        <w:t xml:space="preserve"> </w:t>
      </w:r>
      <w:r w:rsidRPr="00085589">
        <w:t>общении,</w:t>
      </w:r>
      <w:r w:rsidRPr="00085589">
        <w:rPr>
          <w:spacing w:val="-17"/>
        </w:rPr>
        <w:t xml:space="preserve"> </w:t>
      </w:r>
      <w:r w:rsidRPr="00085589">
        <w:t>способов общения, игровой деятельности или её предпосылок, основ развития личности ребенка с аутизмом.</w:t>
      </w:r>
    </w:p>
    <w:p w14:paraId="59717142" w14:textId="77777777" w:rsidR="00F644DF" w:rsidRPr="00085589" w:rsidRDefault="00532332" w:rsidP="00A768E1">
      <w:pPr>
        <w:pStyle w:val="a3"/>
        <w:spacing w:line="360" w:lineRule="auto"/>
        <w:ind w:left="0" w:right="125" w:firstLine="567"/>
      </w:pPr>
      <w:r w:rsidRPr="00085589">
        <w:lastRenderedPageBreak/>
        <w:t>Несмотря на то, что целевой группой Программы являются дети с РАС, задачи, которые</w:t>
      </w:r>
      <w:r w:rsidRPr="00085589">
        <w:rPr>
          <w:spacing w:val="-15"/>
        </w:rPr>
        <w:t xml:space="preserve"> </w:t>
      </w:r>
      <w:r w:rsidRPr="00085589">
        <w:t>решаются</w:t>
      </w:r>
      <w:r w:rsidRPr="00085589">
        <w:rPr>
          <w:spacing w:val="-12"/>
        </w:rPr>
        <w:t xml:space="preserve"> </w:t>
      </w:r>
      <w:r w:rsidRPr="00085589">
        <w:t>в</w:t>
      </w:r>
      <w:r w:rsidRPr="00085589">
        <w:rPr>
          <w:spacing w:val="-14"/>
        </w:rPr>
        <w:t xml:space="preserve"> </w:t>
      </w:r>
      <w:r w:rsidRPr="00085589">
        <w:t>развивающей</w:t>
      </w:r>
      <w:r w:rsidRPr="00085589">
        <w:rPr>
          <w:spacing w:val="-13"/>
        </w:rPr>
        <w:t xml:space="preserve"> </w:t>
      </w:r>
      <w:r w:rsidRPr="00085589">
        <w:t>работе</w:t>
      </w:r>
      <w:r w:rsidRPr="00085589">
        <w:rPr>
          <w:spacing w:val="-13"/>
        </w:rPr>
        <w:t xml:space="preserve"> </w:t>
      </w:r>
      <w:r w:rsidRPr="00085589">
        <w:t>с</w:t>
      </w:r>
      <w:r w:rsidRPr="00085589">
        <w:rPr>
          <w:spacing w:val="-12"/>
        </w:rPr>
        <w:t xml:space="preserve"> </w:t>
      </w:r>
      <w:r w:rsidRPr="00085589">
        <w:t>детьми</w:t>
      </w:r>
      <w:r w:rsidRPr="00085589">
        <w:rPr>
          <w:spacing w:val="-11"/>
        </w:rPr>
        <w:t xml:space="preserve"> </w:t>
      </w:r>
      <w:r w:rsidRPr="00085589">
        <w:t>раннего</w:t>
      </w:r>
      <w:r w:rsidRPr="00085589">
        <w:rPr>
          <w:spacing w:val="-11"/>
        </w:rPr>
        <w:t xml:space="preserve"> </w:t>
      </w:r>
      <w:r w:rsidRPr="00085589">
        <w:t>возраста</w:t>
      </w:r>
      <w:r w:rsidRPr="00085589">
        <w:rPr>
          <w:spacing w:val="-12"/>
        </w:rPr>
        <w:t xml:space="preserve"> </w:t>
      </w:r>
      <w:r w:rsidRPr="00085589">
        <w:t>в</w:t>
      </w:r>
      <w:r w:rsidRPr="00085589">
        <w:rPr>
          <w:spacing w:val="-14"/>
        </w:rPr>
        <w:t xml:space="preserve"> </w:t>
      </w:r>
      <w:r w:rsidRPr="00085589">
        <w:t>той</w:t>
      </w:r>
      <w:r w:rsidRPr="00085589">
        <w:rPr>
          <w:spacing w:val="-13"/>
        </w:rPr>
        <w:t xml:space="preserve"> </w:t>
      </w:r>
      <w:r w:rsidRPr="00085589">
        <w:t>или</w:t>
      </w:r>
      <w:r w:rsidRPr="00085589">
        <w:rPr>
          <w:spacing w:val="-13"/>
        </w:rPr>
        <w:t xml:space="preserve"> </w:t>
      </w:r>
      <w:r w:rsidRPr="00085589">
        <w:t>иной</w:t>
      </w:r>
      <w:r w:rsidRPr="00085589">
        <w:rPr>
          <w:spacing w:val="-10"/>
        </w:rPr>
        <w:t xml:space="preserve"> </w:t>
      </w:r>
      <w:r w:rsidRPr="00085589">
        <w:t xml:space="preserve">степени актуальны для всех детей, как </w:t>
      </w:r>
      <w:r w:rsidRPr="00085589">
        <w:rPr>
          <w:spacing w:val="-3"/>
        </w:rPr>
        <w:t xml:space="preserve">уже </w:t>
      </w:r>
      <w:r w:rsidRPr="00085589">
        <w:t>имеющих выявленные нарушения развития различного генеза, так и находящихся в группе риска. Таким образом, имеются как общие задачи, безотносительно специфики нарушений, так и те, которые ориентированы на особенности развития детей группы риска по формированию РАС. Диагностика генеза наблюдаемых нарушений развития также является одной из важнейших задач этапа ранней</w:t>
      </w:r>
      <w:r w:rsidRPr="00085589">
        <w:rPr>
          <w:spacing w:val="-19"/>
        </w:rPr>
        <w:t xml:space="preserve"> </w:t>
      </w:r>
      <w:r w:rsidRPr="00085589">
        <w:t>помощи.</w:t>
      </w:r>
    </w:p>
    <w:p w14:paraId="7012E869" w14:textId="77777777" w:rsidR="00F644DF" w:rsidRPr="00085589" w:rsidRDefault="00532332" w:rsidP="00A768E1">
      <w:pPr>
        <w:spacing w:line="360" w:lineRule="auto"/>
        <w:ind w:right="125" w:firstLine="567"/>
        <w:jc w:val="both"/>
        <w:rPr>
          <w:sz w:val="24"/>
          <w:szCs w:val="24"/>
        </w:rPr>
      </w:pPr>
      <w:r w:rsidRPr="00085589">
        <w:rPr>
          <w:sz w:val="24"/>
          <w:szCs w:val="24"/>
        </w:rPr>
        <w:t xml:space="preserve">Содержание области </w:t>
      </w:r>
      <w:r w:rsidRPr="00085589">
        <w:rPr>
          <w:b/>
          <w:sz w:val="24"/>
          <w:szCs w:val="24"/>
        </w:rPr>
        <w:t xml:space="preserve">«формирование и развитие коммуникации» </w:t>
      </w:r>
      <w:r w:rsidRPr="00085589">
        <w:rPr>
          <w:sz w:val="24"/>
          <w:szCs w:val="24"/>
        </w:rPr>
        <w:t>охватывает следующие направления педагогической работы с детьми:</w:t>
      </w:r>
    </w:p>
    <w:p w14:paraId="206AF284" w14:textId="77777777" w:rsidR="00F644DF" w:rsidRPr="00085589" w:rsidRDefault="00532332" w:rsidP="002A7620">
      <w:pPr>
        <w:pStyle w:val="a5"/>
        <w:numPr>
          <w:ilvl w:val="0"/>
          <w:numId w:val="40"/>
        </w:numPr>
        <w:tabs>
          <w:tab w:val="left" w:pos="822"/>
        </w:tabs>
        <w:spacing w:line="360" w:lineRule="auto"/>
        <w:ind w:left="0" w:right="125" w:firstLine="567"/>
        <w:jc w:val="both"/>
        <w:rPr>
          <w:sz w:val="24"/>
          <w:szCs w:val="24"/>
        </w:rPr>
      </w:pPr>
      <w:r w:rsidRPr="00085589">
        <w:rPr>
          <w:sz w:val="24"/>
          <w:szCs w:val="24"/>
        </w:rPr>
        <w:t>формирование</w:t>
      </w:r>
      <w:r w:rsidRPr="00085589">
        <w:rPr>
          <w:spacing w:val="-23"/>
          <w:sz w:val="24"/>
          <w:szCs w:val="24"/>
        </w:rPr>
        <w:t xml:space="preserve"> </w:t>
      </w:r>
      <w:r w:rsidRPr="00085589">
        <w:rPr>
          <w:sz w:val="24"/>
          <w:szCs w:val="24"/>
        </w:rPr>
        <w:t>потребности</w:t>
      </w:r>
      <w:r w:rsidRPr="00085589">
        <w:rPr>
          <w:spacing w:val="-20"/>
          <w:sz w:val="24"/>
          <w:szCs w:val="24"/>
        </w:rPr>
        <w:t xml:space="preserve"> </w:t>
      </w:r>
      <w:r w:rsidRPr="00085589">
        <w:rPr>
          <w:sz w:val="24"/>
          <w:szCs w:val="24"/>
        </w:rPr>
        <w:t>в</w:t>
      </w:r>
      <w:r w:rsidRPr="00085589">
        <w:rPr>
          <w:spacing w:val="-22"/>
          <w:sz w:val="24"/>
          <w:szCs w:val="24"/>
        </w:rPr>
        <w:t xml:space="preserve"> </w:t>
      </w:r>
      <w:r w:rsidRPr="00085589">
        <w:rPr>
          <w:sz w:val="24"/>
          <w:szCs w:val="24"/>
        </w:rPr>
        <w:t>коммуникации,</w:t>
      </w:r>
      <w:r w:rsidRPr="00085589">
        <w:rPr>
          <w:spacing w:val="-18"/>
          <w:sz w:val="24"/>
          <w:szCs w:val="24"/>
        </w:rPr>
        <w:t xml:space="preserve"> </w:t>
      </w:r>
      <w:r w:rsidRPr="00085589">
        <w:rPr>
          <w:sz w:val="24"/>
          <w:szCs w:val="24"/>
        </w:rPr>
        <w:t>развитие</w:t>
      </w:r>
      <w:r w:rsidRPr="00085589">
        <w:rPr>
          <w:spacing w:val="-21"/>
          <w:sz w:val="24"/>
          <w:szCs w:val="24"/>
        </w:rPr>
        <w:t xml:space="preserve"> </w:t>
      </w:r>
      <w:r w:rsidRPr="00085589">
        <w:rPr>
          <w:sz w:val="24"/>
          <w:szCs w:val="24"/>
        </w:rPr>
        <w:t>эмоциональных</w:t>
      </w:r>
      <w:r w:rsidRPr="00085589">
        <w:rPr>
          <w:spacing w:val="-22"/>
          <w:sz w:val="24"/>
          <w:szCs w:val="24"/>
        </w:rPr>
        <w:t xml:space="preserve"> </w:t>
      </w:r>
      <w:r w:rsidRPr="00085589">
        <w:rPr>
          <w:sz w:val="24"/>
          <w:szCs w:val="24"/>
        </w:rPr>
        <w:t>средств</w:t>
      </w:r>
      <w:r w:rsidRPr="00085589">
        <w:rPr>
          <w:spacing w:val="-19"/>
          <w:sz w:val="24"/>
          <w:szCs w:val="24"/>
        </w:rPr>
        <w:t xml:space="preserve"> </w:t>
      </w:r>
      <w:r w:rsidRPr="00085589">
        <w:rPr>
          <w:sz w:val="24"/>
          <w:szCs w:val="24"/>
        </w:rPr>
        <w:t>общения ребенка с матерью и другими близкими взрослыми, формирование способности принимать контакт;</w:t>
      </w:r>
    </w:p>
    <w:p w14:paraId="41E67ADC" w14:textId="77777777" w:rsidR="00F644DF" w:rsidRPr="00085589" w:rsidRDefault="00532332" w:rsidP="002A7620">
      <w:pPr>
        <w:pStyle w:val="a5"/>
        <w:numPr>
          <w:ilvl w:val="0"/>
          <w:numId w:val="40"/>
        </w:numPr>
        <w:tabs>
          <w:tab w:val="left" w:pos="822"/>
        </w:tabs>
        <w:spacing w:line="360" w:lineRule="auto"/>
        <w:ind w:left="0" w:right="125" w:firstLine="567"/>
        <w:jc w:val="both"/>
        <w:rPr>
          <w:sz w:val="24"/>
          <w:szCs w:val="24"/>
        </w:rPr>
      </w:pPr>
      <w:r w:rsidRPr="00085589">
        <w:rPr>
          <w:sz w:val="24"/>
          <w:szCs w:val="24"/>
        </w:rPr>
        <w:t>развитие взаимодействия ребенка со взрослыми и</w:t>
      </w:r>
      <w:r w:rsidRPr="00085589">
        <w:rPr>
          <w:spacing w:val="-25"/>
          <w:sz w:val="24"/>
          <w:szCs w:val="24"/>
        </w:rPr>
        <w:t xml:space="preserve"> </w:t>
      </w:r>
      <w:r w:rsidRPr="00085589">
        <w:rPr>
          <w:sz w:val="24"/>
          <w:szCs w:val="24"/>
        </w:rPr>
        <w:t>сверстниками;</w:t>
      </w:r>
    </w:p>
    <w:p w14:paraId="420419A5" w14:textId="77777777" w:rsidR="00F644DF" w:rsidRPr="00085589" w:rsidRDefault="00532332" w:rsidP="002A7620">
      <w:pPr>
        <w:pStyle w:val="a5"/>
        <w:numPr>
          <w:ilvl w:val="0"/>
          <w:numId w:val="40"/>
        </w:numPr>
        <w:tabs>
          <w:tab w:val="left" w:pos="822"/>
        </w:tabs>
        <w:spacing w:line="360" w:lineRule="auto"/>
        <w:ind w:left="0" w:right="125" w:firstLine="567"/>
        <w:jc w:val="both"/>
        <w:rPr>
          <w:sz w:val="24"/>
          <w:szCs w:val="24"/>
        </w:rPr>
      </w:pPr>
      <w:r w:rsidRPr="00085589">
        <w:rPr>
          <w:sz w:val="24"/>
          <w:szCs w:val="24"/>
        </w:rPr>
        <w:t>развитие основ социального поведения (предпосылок учебного поведения, профилактика / профилактика и коррекция проблемного</w:t>
      </w:r>
      <w:r w:rsidRPr="00085589">
        <w:rPr>
          <w:spacing w:val="-7"/>
          <w:sz w:val="24"/>
          <w:szCs w:val="24"/>
        </w:rPr>
        <w:t xml:space="preserve"> </w:t>
      </w:r>
      <w:r w:rsidRPr="00085589">
        <w:rPr>
          <w:sz w:val="24"/>
          <w:szCs w:val="24"/>
        </w:rPr>
        <w:t>поведения);</w:t>
      </w:r>
    </w:p>
    <w:p w14:paraId="3258B2F9" w14:textId="77777777" w:rsidR="00F644DF" w:rsidRPr="00085589" w:rsidRDefault="00532332" w:rsidP="002A7620">
      <w:pPr>
        <w:pStyle w:val="a5"/>
        <w:numPr>
          <w:ilvl w:val="0"/>
          <w:numId w:val="40"/>
        </w:numPr>
        <w:tabs>
          <w:tab w:val="left" w:pos="822"/>
        </w:tabs>
        <w:spacing w:line="360" w:lineRule="auto"/>
        <w:ind w:left="0" w:right="125" w:firstLine="567"/>
        <w:jc w:val="both"/>
        <w:rPr>
          <w:sz w:val="24"/>
          <w:szCs w:val="24"/>
        </w:rPr>
      </w:pPr>
      <w:r w:rsidRPr="00085589">
        <w:rPr>
          <w:sz w:val="24"/>
          <w:szCs w:val="24"/>
        </w:rPr>
        <w:t>формирование предметно-манипулятивной деятельности и игровой</w:t>
      </w:r>
      <w:r w:rsidRPr="00085589">
        <w:rPr>
          <w:spacing w:val="-33"/>
          <w:sz w:val="24"/>
          <w:szCs w:val="24"/>
        </w:rPr>
        <w:t xml:space="preserve"> </w:t>
      </w:r>
      <w:r w:rsidRPr="00085589">
        <w:rPr>
          <w:sz w:val="24"/>
          <w:szCs w:val="24"/>
        </w:rPr>
        <w:t>деятельности;</w:t>
      </w:r>
    </w:p>
    <w:p w14:paraId="0FD6C0BE" w14:textId="77777777" w:rsidR="00F644DF" w:rsidRPr="00085589" w:rsidRDefault="00532332" w:rsidP="002A7620">
      <w:pPr>
        <w:pStyle w:val="a5"/>
        <w:numPr>
          <w:ilvl w:val="0"/>
          <w:numId w:val="40"/>
        </w:numPr>
        <w:tabs>
          <w:tab w:val="left" w:pos="822"/>
        </w:tabs>
        <w:spacing w:line="360" w:lineRule="auto"/>
        <w:ind w:left="0" w:right="125" w:firstLine="567"/>
        <w:jc w:val="both"/>
        <w:rPr>
          <w:sz w:val="24"/>
          <w:szCs w:val="24"/>
        </w:rPr>
      </w:pPr>
      <w:r w:rsidRPr="00085589">
        <w:rPr>
          <w:sz w:val="24"/>
          <w:szCs w:val="24"/>
        </w:rPr>
        <w:t>формирование начальных элементов навыков</w:t>
      </w:r>
      <w:r w:rsidRPr="00085589">
        <w:rPr>
          <w:spacing w:val="-19"/>
          <w:sz w:val="24"/>
          <w:szCs w:val="24"/>
        </w:rPr>
        <w:t xml:space="preserve"> </w:t>
      </w:r>
      <w:r w:rsidRPr="00085589">
        <w:rPr>
          <w:sz w:val="24"/>
          <w:szCs w:val="24"/>
        </w:rPr>
        <w:t>самообслуживания;</w:t>
      </w:r>
    </w:p>
    <w:p w14:paraId="3CACFB09" w14:textId="77777777" w:rsidR="00F644DF" w:rsidRPr="00085589" w:rsidRDefault="00532332" w:rsidP="00A768E1">
      <w:pPr>
        <w:pStyle w:val="a3"/>
        <w:spacing w:line="360" w:lineRule="auto"/>
        <w:ind w:left="0" w:right="125" w:firstLine="567"/>
      </w:pPr>
      <w:r w:rsidRPr="00085589">
        <w:t>Основополагающим в содержании образовательного направления «Социально- коммуникативное развитие» является формирование способов принятия, установления и поддержания контакта ребенка со взрослым и научение малыша приёмам взаимодействия со взрослыми. В основе лежит эмоциональный контакт с близким взрослым (матерью, отцом), который является центральным звеном становления у ребенка мотивационной сферы.</w:t>
      </w:r>
    </w:p>
    <w:p w14:paraId="53276315" w14:textId="77777777" w:rsidR="00F644DF" w:rsidRPr="00085589" w:rsidRDefault="00532332" w:rsidP="002A7620">
      <w:pPr>
        <w:pStyle w:val="4"/>
        <w:numPr>
          <w:ilvl w:val="1"/>
          <w:numId w:val="40"/>
        </w:numPr>
        <w:tabs>
          <w:tab w:val="left" w:pos="1523"/>
        </w:tabs>
        <w:spacing w:line="360" w:lineRule="auto"/>
        <w:ind w:left="0" w:right="125" w:firstLine="567"/>
        <w:rPr>
          <w:b w:val="0"/>
        </w:rPr>
      </w:pPr>
      <w:r w:rsidRPr="00085589">
        <w:t>Формирование потребности в коммуникации, развитие эмоциональных средств общения ребенка с матерью и другими близкими взрослыми, формирование способности принимать</w:t>
      </w:r>
      <w:r w:rsidRPr="00085589">
        <w:rPr>
          <w:spacing w:val="-4"/>
        </w:rPr>
        <w:t xml:space="preserve"> </w:t>
      </w:r>
      <w:r w:rsidRPr="00085589">
        <w:t>контакт</w:t>
      </w:r>
      <w:r w:rsidRPr="00085589">
        <w:rPr>
          <w:b w:val="0"/>
        </w:rPr>
        <w:t>:</w:t>
      </w:r>
    </w:p>
    <w:p w14:paraId="2910FC2A" w14:textId="77777777" w:rsidR="00F644DF" w:rsidRPr="00085589" w:rsidRDefault="00532332" w:rsidP="002A7620">
      <w:pPr>
        <w:pStyle w:val="a5"/>
        <w:numPr>
          <w:ilvl w:val="0"/>
          <w:numId w:val="39"/>
        </w:numPr>
        <w:tabs>
          <w:tab w:val="left" w:pos="1878"/>
        </w:tabs>
        <w:spacing w:line="360" w:lineRule="auto"/>
        <w:ind w:left="0" w:right="125" w:firstLine="567"/>
        <w:jc w:val="both"/>
        <w:rPr>
          <w:sz w:val="24"/>
          <w:szCs w:val="24"/>
        </w:rPr>
      </w:pPr>
      <w:r w:rsidRPr="00085589">
        <w:rPr>
          <w:sz w:val="24"/>
          <w:szCs w:val="24"/>
        </w:rPr>
        <w:t>формировать потребность в контакте с близким взрослым в процессе удовлетворения физических потребностей</w:t>
      </w:r>
      <w:r w:rsidRPr="00085589">
        <w:rPr>
          <w:spacing w:val="1"/>
          <w:sz w:val="24"/>
          <w:szCs w:val="24"/>
        </w:rPr>
        <w:t xml:space="preserve"> </w:t>
      </w:r>
      <w:r w:rsidRPr="00085589">
        <w:rPr>
          <w:sz w:val="24"/>
          <w:szCs w:val="24"/>
        </w:rPr>
        <w:t>ребенка;</w:t>
      </w:r>
    </w:p>
    <w:p w14:paraId="128C18C9" w14:textId="77777777" w:rsidR="00F644DF" w:rsidRPr="00085589" w:rsidRDefault="00532332" w:rsidP="002A7620">
      <w:pPr>
        <w:pStyle w:val="a5"/>
        <w:numPr>
          <w:ilvl w:val="0"/>
          <w:numId w:val="39"/>
        </w:numPr>
        <w:tabs>
          <w:tab w:val="left" w:pos="1878"/>
        </w:tabs>
        <w:spacing w:line="360" w:lineRule="auto"/>
        <w:ind w:left="0" w:right="125" w:firstLine="567"/>
        <w:jc w:val="both"/>
        <w:rPr>
          <w:sz w:val="24"/>
          <w:szCs w:val="24"/>
        </w:rPr>
      </w:pPr>
      <w:r w:rsidRPr="00085589">
        <w:rPr>
          <w:sz w:val="24"/>
          <w:szCs w:val="24"/>
        </w:rPr>
        <w:t>формировать у ребенка эмоциональную отзывчивость через теплые эмоциональные отношения с матерью, чувства доверия и привязанности к близким взрослым;</w:t>
      </w:r>
    </w:p>
    <w:p w14:paraId="239F9B5B" w14:textId="77777777" w:rsidR="00F644DF" w:rsidRPr="00085589" w:rsidRDefault="00532332" w:rsidP="002A7620">
      <w:pPr>
        <w:pStyle w:val="a5"/>
        <w:numPr>
          <w:ilvl w:val="0"/>
          <w:numId w:val="39"/>
        </w:numPr>
        <w:tabs>
          <w:tab w:val="left" w:pos="1878"/>
        </w:tabs>
        <w:spacing w:line="360" w:lineRule="auto"/>
        <w:ind w:left="0" w:right="125" w:firstLine="567"/>
        <w:jc w:val="both"/>
        <w:rPr>
          <w:sz w:val="24"/>
          <w:szCs w:val="24"/>
        </w:rPr>
      </w:pPr>
      <w:r w:rsidRPr="00085589">
        <w:rPr>
          <w:sz w:val="24"/>
          <w:szCs w:val="24"/>
        </w:rPr>
        <w:t xml:space="preserve">создать условия для пробуждения у ребенка </w:t>
      </w:r>
      <w:proofErr w:type="gramStart"/>
      <w:r w:rsidRPr="00085589">
        <w:rPr>
          <w:sz w:val="24"/>
          <w:szCs w:val="24"/>
        </w:rPr>
        <w:t>ответных реакций</w:t>
      </w:r>
      <w:proofErr w:type="gramEnd"/>
      <w:r w:rsidRPr="00085589">
        <w:rPr>
          <w:sz w:val="24"/>
          <w:szCs w:val="24"/>
        </w:rPr>
        <w:t xml:space="preserve"> на контакт с ним близкого</w:t>
      </w:r>
      <w:r w:rsidRPr="00085589">
        <w:rPr>
          <w:spacing w:val="-2"/>
          <w:sz w:val="24"/>
          <w:szCs w:val="24"/>
        </w:rPr>
        <w:t xml:space="preserve"> </w:t>
      </w:r>
      <w:r w:rsidRPr="00085589">
        <w:rPr>
          <w:sz w:val="24"/>
          <w:szCs w:val="24"/>
        </w:rPr>
        <w:t>взрослого;</w:t>
      </w:r>
    </w:p>
    <w:p w14:paraId="3D17BEB6" w14:textId="77777777" w:rsidR="00F644DF" w:rsidRPr="00085589" w:rsidRDefault="00532332" w:rsidP="002A7620">
      <w:pPr>
        <w:pStyle w:val="a5"/>
        <w:numPr>
          <w:ilvl w:val="0"/>
          <w:numId w:val="39"/>
        </w:numPr>
        <w:tabs>
          <w:tab w:val="left" w:pos="1878"/>
        </w:tabs>
        <w:spacing w:line="360" w:lineRule="auto"/>
        <w:ind w:left="0" w:right="125" w:firstLine="567"/>
        <w:jc w:val="both"/>
        <w:rPr>
          <w:sz w:val="24"/>
          <w:szCs w:val="24"/>
        </w:rPr>
      </w:pPr>
      <w:r w:rsidRPr="00085589">
        <w:rPr>
          <w:sz w:val="24"/>
          <w:szCs w:val="24"/>
        </w:rPr>
        <w:t>формировать эмоционально-личностные связи ребенка с близкими взрослыми, положительное взаимодействие между матерью и младенцем: синхронность, взаимность, совместное изменение поведения, настроенность друг на</w:t>
      </w:r>
      <w:r w:rsidRPr="00085589">
        <w:rPr>
          <w:spacing w:val="-11"/>
          <w:sz w:val="24"/>
          <w:szCs w:val="24"/>
        </w:rPr>
        <w:t xml:space="preserve"> </w:t>
      </w:r>
      <w:r w:rsidRPr="00085589">
        <w:rPr>
          <w:sz w:val="24"/>
          <w:szCs w:val="24"/>
        </w:rPr>
        <w:t>друга;</w:t>
      </w:r>
    </w:p>
    <w:p w14:paraId="52FC1EFD" w14:textId="77777777" w:rsidR="00F644DF" w:rsidRPr="00085589" w:rsidRDefault="00532332" w:rsidP="002A7620">
      <w:pPr>
        <w:pStyle w:val="a5"/>
        <w:numPr>
          <w:ilvl w:val="0"/>
          <w:numId w:val="39"/>
        </w:numPr>
        <w:tabs>
          <w:tab w:val="left" w:pos="1878"/>
        </w:tabs>
        <w:spacing w:line="360" w:lineRule="auto"/>
        <w:ind w:left="0" w:right="125" w:firstLine="567"/>
        <w:jc w:val="both"/>
        <w:rPr>
          <w:sz w:val="24"/>
          <w:szCs w:val="24"/>
        </w:rPr>
      </w:pPr>
      <w:r w:rsidRPr="00085589">
        <w:rPr>
          <w:sz w:val="24"/>
          <w:szCs w:val="24"/>
        </w:rPr>
        <w:t xml:space="preserve">формировать поддержание контакта ребенка с близким взрослым глаза в глаза, </w:t>
      </w:r>
      <w:r w:rsidRPr="00085589">
        <w:rPr>
          <w:sz w:val="24"/>
          <w:szCs w:val="24"/>
        </w:rPr>
        <w:lastRenderedPageBreak/>
        <w:t>улыбки и вербализации, развитие ритмического</w:t>
      </w:r>
      <w:r w:rsidRPr="00085589">
        <w:rPr>
          <w:spacing w:val="1"/>
          <w:sz w:val="24"/>
          <w:szCs w:val="24"/>
        </w:rPr>
        <w:t xml:space="preserve"> </w:t>
      </w:r>
      <w:r w:rsidRPr="00085589">
        <w:rPr>
          <w:sz w:val="24"/>
          <w:szCs w:val="24"/>
        </w:rPr>
        <w:t>диалога;</w:t>
      </w:r>
    </w:p>
    <w:p w14:paraId="2D3DA5B4" w14:textId="77777777" w:rsidR="00F644DF" w:rsidRPr="00085589" w:rsidRDefault="00532332" w:rsidP="002A7620">
      <w:pPr>
        <w:pStyle w:val="a5"/>
        <w:numPr>
          <w:ilvl w:val="0"/>
          <w:numId w:val="39"/>
        </w:numPr>
        <w:tabs>
          <w:tab w:val="left" w:pos="1878"/>
        </w:tabs>
        <w:spacing w:line="360" w:lineRule="auto"/>
        <w:ind w:left="0" w:right="125" w:firstLine="567"/>
        <w:jc w:val="both"/>
        <w:rPr>
          <w:sz w:val="24"/>
          <w:szCs w:val="24"/>
        </w:rPr>
      </w:pPr>
      <w:r w:rsidRPr="00085589">
        <w:rPr>
          <w:sz w:val="24"/>
          <w:szCs w:val="24"/>
        </w:rPr>
        <w:t>укреплять визуальный контакт ребенка с близким взрослым в процессе телесных игр;</w:t>
      </w:r>
    </w:p>
    <w:p w14:paraId="310AC368" w14:textId="77777777" w:rsidR="00F644DF" w:rsidRPr="00085589" w:rsidRDefault="00532332" w:rsidP="002A7620">
      <w:pPr>
        <w:pStyle w:val="a5"/>
        <w:numPr>
          <w:ilvl w:val="0"/>
          <w:numId w:val="39"/>
        </w:numPr>
        <w:tabs>
          <w:tab w:val="left" w:pos="1878"/>
        </w:tabs>
        <w:spacing w:line="360" w:lineRule="auto"/>
        <w:ind w:left="0" w:right="125" w:firstLine="567"/>
        <w:jc w:val="both"/>
        <w:rPr>
          <w:sz w:val="24"/>
          <w:szCs w:val="24"/>
        </w:rPr>
      </w:pPr>
      <w:r w:rsidRPr="00085589">
        <w:rPr>
          <w:sz w:val="24"/>
          <w:szCs w:val="24"/>
        </w:rPr>
        <w:t>формировать умение фиксировать взгляд на близком</w:t>
      </w:r>
      <w:r w:rsidRPr="00085589">
        <w:rPr>
          <w:spacing w:val="-2"/>
          <w:sz w:val="24"/>
          <w:szCs w:val="24"/>
        </w:rPr>
        <w:t xml:space="preserve"> </w:t>
      </w:r>
      <w:r w:rsidRPr="00085589">
        <w:rPr>
          <w:sz w:val="24"/>
          <w:szCs w:val="24"/>
        </w:rPr>
        <w:t>взрослом;</w:t>
      </w:r>
    </w:p>
    <w:p w14:paraId="04F73E88" w14:textId="77777777" w:rsidR="00F644DF" w:rsidRPr="00085589" w:rsidRDefault="00532332" w:rsidP="002A7620">
      <w:pPr>
        <w:pStyle w:val="a5"/>
        <w:numPr>
          <w:ilvl w:val="0"/>
          <w:numId w:val="39"/>
        </w:numPr>
        <w:tabs>
          <w:tab w:val="left" w:pos="1878"/>
        </w:tabs>
        <w:spacing w:line="360" w:lineRule="auto"/>
        <w:ind w:left="0" w:right="125" w:firstLine="567"/>
        <w:jc w:val="both"/>
        <w:rPr>
          <w:sz w:val="24"/>
          <w:szCs w:val="24"/>
        </w:rPr>
      </w:pPr>
      <w:r w:rsidRPr="00085589">
        <w:rPr>
          <w:sz w:val="24"/>
          <w:szCs w:val="24"/>
        </w:rPr>
        <w:t>формировать умения прослеживать взглядом за близким человеком, его указательным жестом как основного вида предпосылок проявления внимания к совместному</w:t>
      </w:r>
      <w:r w:rsidRPr="00085589">
        <w:rPr>
          <w:spacing w:val="-5"/>
          <w:sz w:val="24"/>
          <w:szCs w:val="24"/>
        </w:rPr>
        <w:t xml:space="preserve"> </w:t>
      </w:r>
      <w:r w:rsidRPr="00085589">
        <w:rPr>
          <w:sz w:val="24"/>
          <w:szCs w:val="24"/>
        </w:rPr>
        <w:t>действию.</w:t>
      </w:r>
    </w:p>
    <w:p w14:paraId="110AB686" w14:textId="77777777" w:rsidR="00F644DF" w:rsidRPr="00085589" w:rsidRDefault="00532332" w:rsidP="002A7620">
      <w:pPr>
        <w:pStyle w:val="4"/>
        <w:numPr>
          <w:ilvl w:val="1"/>
          <w:numId w:val="40"/>
        </w:numPr>
        <w:tabs>
          <w:tab w:val="left" w:pos="1430"/>
        </w:tabs>
        <w:spacing w:line="360" w:lineRule="auto"/>
        <w:ind w:left="0" w:right="125" w:firstLine="567"/>
      </w:pPr>
      <w:r w:rsidRPr="00085589">
        <w:t>Развитие взаимодействия ребенка со взрослыми и</w:t>
      </w:r>
      <w:r w:rsidRPr="00085589">
        <w:rPr>
          <w:spacing w:val="-25"/>
        </w:rPr>
        <w:t xml:space="preserve"> </w:t>
      </w:r>
      <w:r w:rsidRPr="00085589">
        <w:t>сверстниками:</w:t>
      </w:r>
    </w:p>
    <w:p w14:paraId="6308FECE" w14:textId="77777777" w:rsidR="00F644DF" w:rsidRPr="00085589" w:rsidRDefault="00532332" w:rsidP="002A7620">
      <w:pPr>
        <w:pStyle w:val="a5"/>
        <w:numPr>
          <w:ilvl w:val="0"/>
          <w:numId w:val="39"/>
        </w:numPr>
        <w:tabs>
          <w:tab w:val="left" w:pos="1878"/>
        </w:tabs>
        <w:spacing w:line="360" w:lineRule="auto"/>
        <w:ind w:left="0" w:right="125" w:firstLine="567"/>
        <w:jc w:val="both"/>
        <w:rPr>
          <w:sz w:val="24"/>
          <w:szCs w:val="24"/>
        </w:rPr>
      </w:pPr>
      <w:r w:rsidRPr="00085589">
        <w:rPr>
          <w:sz w:val="24"/>
          <w:szCs w:val="24"/>
        </w:rPr>
        <w:t>создавать предпосылки для возникновения у ребенка ощущения психологического комфорта, уверенности и раскрепощенности в новом пространстве, с новыми</w:t>
      </w:r>
      <w:r w:rsidRPr="00085589">
        <w:rPr>
          <w:spacing w:val="-1"/>
          <w:sz w:val="24"/>
          <w:szCs w:val="24"/>
        </w:rPr>
        <w:t xml:space="preserve"> </w:t>
      </w:r>
      <w:r w:rsidRPr="00085589">
        <w:rPr>
          <w:sz w:val="24"/>
          <w:szCs w:val="24"/>
        </w:rPr>
        <w:t>людьми;</w:t>
      </w:r>
    </w:p>
    <w:p w14:paraId="6B2413A7" w14:textId="77777777" w:rsidR="00F644DF" w:rsidRPr="00085589" w:rsidRDefault="00532332" w:rsidP="002A7620">
      <w:pPr>
        <w:pStyle w:val="a5"/>
        <w:numPr>
          <w:ilvl w:val="0"/>
          <w:numId w:val="39"/>
        </w:numPr>
        <w:tabs>
          <w:tab w:val="left" w:pos="1878"/>
        </w:tabs>
        <w:spacing w:line="360" w:lineRule="auto"/>
        <w:ind w:left="0" w:right="125" w:firstLine="567"/>
        <w:jc w:val="both"/>
        <w:rPr>
          <w:sz w:val="24"/>
          <w:szCs w:val="24"/>
        </w:rPr>
      </w:pPr>
      <w:r w:rsidRPr="00085589">
        <w:rPr>
          <w:sz w:val="24"/>
          <w:szCs w:val="24"/>
        </w:rPr>
        <w:t>формировать навыки активного внимания;</w:t>
      </w:r>
    </w:p>
    <w:p w14:paraId="6212E04E" w14:textId="77777777" w:rsidR="00F644DF" w:rsidRPr="00085589" w:rsidRDefault="00532332" w:rsidP="002A7620">
      <w:pPr>
        <w:pStyle w:val="a5"/>
        <w:numPr>
          <w:ilvl w:val="0"/>
          <w:numId w:val="39"/>
        </w:numPr>
        <w:tabs>
          <w:tab w:val="left" w:pos="1878"/>
        </w:tabs>
        <w:spacing w:line="360" w:lineRule="auto"/>
        <w:ind w:left="0" w:right="125" w:firstLine="567"/>
        <w:jc w:val="both"/>
        <w:rPr>
          <w:sz w:val="24"/>
          <w:szCs w:val="24"/>
        </w:rPr>
      </w:pPr>
      <w:r w:rsidRPr="00085589">
        <w:rPr>
          <w:sz w:val="24"/>
          <w:szCs w:val="24"/>
        </w:rPr>
        <w:t>формировать умение отслеживать источник звука взглядом и/или поворотом головы в сторону источника</w:t>
      </w:r>
      <w:r w:rsidRPr="00085589">
        <w:rPr>
          <w:spacing w:val="-9"/>
          <w:sz w:val="24"/>
          <w:szCs w:val="24"/>
        </w:rPr>
        <w:t xml:space="preserve"> </w:t>
      </w:r>
      <w:r w:rsidRPr="00085589">
        <w:rPr>
          <w:sz w:val="24"/>
          <w:szCs w:val="24"/>
        </w:rPr>
        <w:t>звука;</w:t>
      </w:r>
    </w:p>
    <w:p w14:paraId="09340D3F" w14:textId="77777777" w:rsidR="00F644DF" w:rsidRPr="00085589" w:rsidRDefault="00532332" w:rsidP="002A7620">
      <w:pPr>
        <w:pStyle w:val="a5"/>
        <w:numPr>
          <w:ilvl w:val="0"/>
          <w:numId w:val="39"/>
        </w:numPr>
        <w:tabs>
          <w:tab w:val="left" w:pos="1878"/>
        </w:tabs>
        <w:spacing w:line="360" w:lineRule="auto"/>
        <w:ind w:left="0" w:right="125" w:firstLine="567"/>
        <w:jc w:val="both"/>
        <w:rPr>
          <w:sz w:val="24"/>
          <w:szCs w:val="24"/>
        </w:rPr>
      </w:pPr>
      <w:r w:rsidRPr="00085589">
        <w:rPr>
          <w:sz w:val="24"/>
          <w:szCs w:val="24"/>
        </w:rPr>
        <w:t>вызывание реакции на голос поворотом головы и взглядом в сторону говорящего;</w:t>
      </w:r>
    </w:p>
    <w:p w14:paraId="2CECD57F" w14:textId="77777777" w:rsidR="00F644DF" w:rsidRPr="00085589" w:rsidRDefault="00532332" w:rsidP="002A7620">
      <w:pPr>
        <w:pStyle w:val="a5"/>
        <w:numPr>
          <w:ilvl w:val="0"/>
          <w:numId w:val="39"/>
        </w:numPr>
        <w:tabs>
          <w:tab w:val="left" w:pos="1878"/>
        </w:tabs>
        <w:spacing w:line="360" w:lineRule="auto"/>
        <w:ind w:left="0" w:right="125" w:firstLine="567"/>
        <w:jc w:val="both"/>
        <w:rPr>
          <w:sz w:val="24"/>
          <w:szCs w:val="24"/>
        </w:rPr>
      </w:pPr>
      <w:r w:rsidRPr="00085589">
        <w:rPr>
          <w:sz w:val="24"/>
          <w:szCs w:val="24"/>
        </w:rPr>
        <w:t>формировать поддержание эмоционального контакта со взрослым и концентрацию внимания ребёнка на контакте в процессе игрового и речевого взаимодействия;</w:t>
      </w:r>
    </w:p>
    <w:p w14:paraId="14C7380A" w14:textId="77777777" w:rsidR="00F644DF" w:rsidRPr="00085589" w:rsidRDefault="00532332" w:rsidP="002A7620">
      <w:pPr>
        <w:pStyle w:val="a5"/>
        <w:numPr>
          <w:ilvl w:val="0"/>
          <w:numId w:val="39"/>
        </w:numPr>
        <w:tabs>
          <w:tab w:val="left" w:pos="1878"/>
        </w:tabs>
        <w:spacing w:line="360" w:lineRule="auto"/>
        <w:ind w:left="0" w:right="125" w:firstLine="567"/>
        <w:jc w:val="both"/>
        <w:rPr>
          <w:sz w:val="24"/>
          <w:szCs w:val="24"/>
        </w:rPr>
      </w:pPr>
      <w:r w:rsidRPr="00085589">
        <w:rPr>
          <w:sz w:val="24"/>
          <w:szCs w:val="24"/>
        </w:rPr>
        <w:t>вызывать у ребёнка эмоционально положительные голосовые реакции и устанавливать на их основе</w:t>
      </w:r>
      <w:r w:rsidRPr="00085589">
        <w:rPr>
          <w:spacing w:val="-1"/>
          <w:sz w:val="24"/>
          <w:szCs w:val="24"/>
        </w:rPr>
        <w:t xml:space="preserve"> </w:t>
      </w:r>
      <w:r w:rsidRPr="00085589">
        <w:rPr>
          <w:sz w:val="24"/>
          <w:szCs w:val="24"/>
        </w:rPr>
        <w:t>контакт;</w:t>
      </w:r>
    </w:p>
    <w:p w14:paraId="39BD9560" w14:textId="77777777" w:rsidR="00F644DF" w:rsidRPr="00085589" w:rsidRDefault="00532332" w:rsidP="002A7620">
      <w:pPr>
        <w:pStyle w:val="a5"/>
        <w:numPr>
          <w:ilvl w:val="0"/>
          <w:numId w:val="39"/>
        </w:numPr>
        <w:tabs>
          <w:tab w:val="left" w:pos="1878"/>
        </w:tabs>
        <w:spacing w:line="360" w:lineRule="auto"/>
        <w:ind w:left="0" w:right="125" w:firstLine="567"/>
        <w:jc w:val="both"/>
        <w:rPr>
          <w:sz w:val="24"/>
          <w:szCs w:val="24"/>
        </w:rPr>
      </w:pPr>
      <w:r w:rsidRPr="00085589">
        <w:rPr>
          <w:sz w:val="24"/>
          <w:szCs w:val="24"/>
        </w:rPr>
        <w:t>вызывать эмоционально положительное реагирование на социально- коммуникативные игры, пение взрослого с использованием разнообразных игрушек и</w:t>
      </w:r>
      <w:r w:rsidRPr="00085589">
        <w:rPr>
          <w:spacing w:val="-41"/>
          <w:sz w:val="24"/>
          <w:szCs w:val="24"/>
        </w:rPr>
        <w:t xml:space="preserve"> </w:t>
      </w:r>
      <w:r w:rsidRPr="00085589">
        <w:rPr>
          <w:sz w:val="24"/>
          <w:szCs w:val="24"/>
        </w:rPr>
        <w:t>игр;</w:t>
      </w:r>
    </w:p>
    <w:p w14:paraId="19DCC434" w14:textId="77777777" w:rsidR="00F644DF" w:rsidRDefault="00532332" w:rsidP="00A768E1">
      <w:pPr>
        <w:pStyle w:val="a5"/>
        <w:numPr>
          <w:ilvl w:val="0"/>
          <w:numId w:val="39"/>
        </w:numPr>
        <w:tabs>
          <w:tab w:val="left" w:pos="1878"/>
        </w:tabs>
        <w:spacing w:line="360" w:lineRule="auto"/>
        <w:ind w:left="0" w:right="125" w:firstLine="567"/>
        <w:jc w:val="both"/>
        <w:rPr>
          <w:sz w:val="24"/>
          <w:szCs w:val="24"/>
        </w:rPr>
      </w:pPr>
      <w:r w:rsidRPr="002F5FCB">
        <w:rPr>
          <w:sz w:val="24"/>
          <w:szCs w:val="24"/>
        </w:rPr>
        <w:t>создавать возможность совместных действий с новым взрослым</w:t>
      </w:r>
      <w:r w:rsidRPr="002F5FCB">
        <w:rPr>
          <w:spacing w:val="-12"/>
          <w:sz w:val="24"/>
          <w:szCs w:val="24"/>
        </w:rPr>
        <w:t xml:space="preserve"> </w:t>
      </w:r>
      <w:r w:rsidRPr="002F5FCB">
        <w:rPr>
          <w:sz w:val="24"/>
          <w:szCs w:val="24"/>
        </w:rPr>
        <w:t>(педагогом);</w:t>
      </w:r>
    </w:p>
    <w:p w14:paraId="22AEBF0F" w14:textId="77777777" w:rsidR="002A11BA" w:rsidRPr="002A11BA" w:rsidRDefault="002A11BA" w:rsidP="002A11BA">
      <w:pPr>
        <w:tabs>
          <w:tab w:val="left" w:pos="1878"/>
        </w:tabs>
        <w:spacing w:line="360" w:lineRule="auto"/>
        <w:ind w:right="125" w:firstLine="709"/>
        <w:jc w:val="both"/>
        <w:rPr>
          <w:sz w:val="24"/>
          <w:szCs w:val="24"/>
        </w:rPr>
      </w:pPr>
      <w:r w:rsidRPr="002A11BA">
        <w:rPr>
          <w:sz w:val="24"/>
          <w:szCs w:val="24"/>
        </w:rPr>
        <w:t>- стимулировать взгляд на объект, на который указывает и смотрит взрослый;</w:t>
      </w:r>
    </w:p>
    <w:p w14:paraId="24E4740C" w14:textId="77777777" w:rsidR="002A11BA" w:rsidRPr="002A11BA" w:rsidRDefault="002A11BA" w:rsidP="002A11BA">
      <w:pPr>
        <w:tabs>
          <w:tab w:val="left" w:pos="1878"/>
        </w:tabs>
        <w:spacing w:line="360" w:lineRule="auto"/>
        <w:ind w:right="125" w:firstLine="709"/>
        <w:jc w:val="both"/>
        <w:rPr>
          <w:sz w:val="24"/>
          <w:szCs w:val="24"/>
        </w:rPr>
      </w:pPr>
      <w:r w:rsidRPr="002A11BA">
        <w:rPr>
          <w:sz w:val="24"/>
          <w:szCs w:val="24"/>
        </w:rPr>
        <w:t>- формировать толерантное отношение и (по возможности) интерес к другим детям,</w:t>
      </w:r>
    </w:p>
    <w:p w14:paraId="79F9B917" w14:textId="212A4E25" w:rsidR="00F644DF" w:rsidRPr="00085589" w:rsidRDefault="002A11BA" w:rsidP="002A11BA">
      <w:pPr>
        <w:tabs>
          <w:tab w:val="left" w:pos="1878"/>
        </w:tabs>
        <w:spacing w:line="360" w:lineRule="auto"/>
        <w:ind w:right="125" w:firstLine="709"/>
        <w:jc w:val="both"/>
      </w:pPr>
      <w:r w:rsidRPr="002A11BA">
        <w:rPr>
          <w:sz w:val="24"/>
          <w:szCs w:val="24"/>
        </w:rPr>
        <w:t xml:space="preserve">- вызывать интерес к совместным действиям со сверстником </w:t>
      </w:r>
      <w:proofErr w:type="gramStart"/>
      <w:r w:rsidRPr="002A11BA">
        <w:rPr>
          <w:sz w:val="24"/>
          <w:szCs w:val="24"/>
        </w:rPr>
        <w:t>в ситуации</w:t>
      </w:r>
      <w:proofErr w:type="gramEnd"/>
      <w:r>
        <w:rPr>
          <w:sz w:val="24"/>
          <w:szCs w:val="24"/>
        </w:rPr>
        <w:t xml:space="preserve"> </w:t>
      </w:r>
      <w:r w:rsidR="00532332" w:rsidRPr="00085589">
        <w:t>организованной взрослым (активным движениям, музыкальным играм, предметно- игровым, продуктивным видам деятельности);</w:t>
      </w:r>
    </w:p>
    <w:p w14:paraId="7C3EA78E" w14:textId="77777777" w:rsidR="00F644DF" w:rsidRPr="00085589" w:rsidRDefault="00532332" w:rsidP="002A7620">
      <w:pPr>
        <w:pStyle w:val="a5"/>
        <w:numPr>
          <w:ilvl w:val="1"/>
          <w:numId w:val="38"/>
        </w:numPr>
        <w:tabs>
          <w:tab w:val="left" w:pos="1877"/>
          <w:tab w:val="left" w:pos="1878"/>
          <w:tab w:val="left" w:pos="3509"/>
          <w:tab w:val="left" w:pos="4525"/>
          <w:tab w:val="left" w:pos="6857"/>
          <w:tab w:val="left" w:pos="7735"/>
          <w:tab w:val="left" w:pos="8682"/>
          <w:tab w:val="left" w:pos="9584"/>
        </w:tabs>
        <w:spacing w:line="360" w:lineRule="auto"/>
        <w:ind w:left="0" w:right="125" w:firstLine="567"/>
        <w:jc w:val="both"/>
        <w:rPr>
          <w:sz w:val="24"/>
          <w:szCs w:val="24"/>
        </w:rPr>
      </w:pPr>
      <w:r w:rsidRPr="00085589">
        <w:rPr>
          <w:sz w:val="24"/>
          <w:szCs w:val="24"/>
        </w:rPr>
        <w:t>формировать</w:t>
      </w:r>
      <w:r w:rsidRPr="00085589">
        <w:rPr>
          <w:sz w:val="24"/>
          <w:szCs w:val="24"/>
        </w:rPr>
        <w:tab/>
        <w:t>умение</w:t>
      </w:r>
      <w:r w:rsidRPr="00085589">
        <w:rPr>
          <w:sz w:val="24"/>
          <w:szCs w:val="24"/>
        </w:rPr>
        <w:tab/>
        <w:t>непродолжительное</w:t>
      </w:r>
      <w:r w:rsidRPr="00085589">
        <w:rPr>
          <w:sz w:val="24"/>
          <w:szCs w:val="24"/>
        </w:rPr>
        <w:tab/>
        <w:t>время</w:t>
      </w:r>
      <w:r w:rsidRPr="00085589">
        <w:rPr>
          <w:sz w:val="24"/>
          <w:szCs w:val="24"/>
        </w:rPr>
        <w:tab/>
        <w:t>играть</w:t>
      </w:r>
      <w:r w:rsidRPr="00085589">
        <w:rPr>
          <w:sz w:val="24"/>
          <w:szCs w:val="24"/>
        </w:rPr>
        <w:tab/>
        <w:t>рядом</w:t>
      </w:r>
      <w:r w:rsidRPr="00085589">
        <w:rPr>
          <w:sz w:val="24"/>
          <w:szCs w:val="24"/>
        </w:rPr>
        <w:tab/>
      </w:r>
      <w:r w:rsidRPr="00085589">
        <w:rPr>
          <w:spacing w:val="-10"/>
          <w:sz w:val="24"/>
          <w:szCs w:val="24"/>
        </w:rPr>
        <w:t xml:space="preserve">со </w:t>
      </w:r>
      <w:r w:rsidRPr="00085589">
        <w:rPr>
          <w:sz w:val="24"/>
          <w:szCs w:val="24"/>
        </w:rPr>
        <w:t>сверстником;</w:t>
      </w:r>
    </w:p>
    <w:p w14:paraId="0AAEEAB3" w14:textId="77777777" w:rsidR="00F644DF" w:rsidRPr="00085589" w:rsidRDefault="00532332" w:rsidP="002A7620">
      <w:pPr>
        <w:pStyle w:val="a5"/>
        <w:numPr>
          <w:ilvl w:val="1"/>
          <w:numId w:val="38"/>
        </w:numPr>
        <w:tabs>
          <w:tab w:val="left" w:pos="1362"/>
        </w:tabs>
        <w:spacing w:line="360" w:lineRule="auto"/>
        <w:ind w:left="0" w:right="125" w:firstLine="567"/>
        <w:jc w:val="both"/>
        <w:rPr>
          <w:sz w:val="24"/>
          <w:szCs w:val="24"/>
        </w:rPr>
      </w:pPr>
      <w:r w:rsidRPr="00085589">
        <w:rPr>
          <w:sz w:val="24"/>
          <w:szCs w:val="24"/>
        </w:rPr>
        <w:t>совершенствовать умения действовать по подражанию взрослому и</w:t>
      </w:r>
      <w:r w:rsidRPr="00085589">
        <w:rPr>
          <w:spacing w:val="-11"/>
          <w:sz w:val="24"/>
          <w:szCs w:val="24"/>
        </w:rPr>
        <w:t xml:space="preserve"> </w:t>
      </w:r>
      <w:r w:rsidRPr="00085589">
        <w:rPr>
          <w:sz w:val="24"/>
          <w:szCs w:val="24"/>
        </w:rPr>
        <w:t>сверстнику.</w:t>
      </w:r>
    </w:p>
    <w:p w14:paraId="73748327" w14:textId="77777777" w:rsidR="00F644DF" w:rsidRPr="00085589" w:rsidRDefault="00532332" w:rsidP="002A7620">
      <w:pPr>
        <w:pStyle w:val="4"/>
        <w:numPr>
          <w:ilvl w:val="1"/>
          <w:numId w:val="40"/>
        </w:numPr>
        <w:tabs>
          <w:tab w:val="left" w:pos="1463"/>
        </w:tabs>
        <w:spacing w:line="360" w:lineRule="auto"/>
        <w:ind w:left="0" w:right="125" w:firstLine="567"/>
      </w:pPr>
      <w:r w:rsidRPr="00085589">
        <w:t>Развитие основ социального поведения (предпосылок учебного поведения, профилактика / коррекция проблемного</w:t>
      </w:r>
      <w:r w:rsidRPr="00085589">
        <w:rPr>
          <w:spacing w:val="-2"/>
        </w:rPr>
        <w:t xml:space="preserve"> </w:t>
      </w:r>
      <w:r w:rsidRPr="00085589">
        <w:t>поведения)</w:t>
      </w:r>
    </w:p>
    <w:p w14:paraId="57D85DB0" w14:textId="77777777" w:rsidR="00F644DF" w:rsidRPr="00085589" w:rsidRDefault="00532332" w:rsidP="002A7620">
      <w:pPr>
        <w:pStyle w:val="a5"/>
        <w:numPr>
          <w:ilvl w:val="0"/>
          <w:numId w:val="37"/>
        </w:numPr>
        <w:tabs>
          <w:tab w:val="left" w:pos="1362"/>
        </w:tabs>
        <w:spacing w:line="360" w:lineRule="auto"/>
        <w:ind w:left="0" w:right="125" w:firstLine="567"/>
        <w:jc w:val="both"/>
        <w:rPr>
          <w:sz w:val="24"/>
          <w:szCs w:val="24"/>
        </w:rPr>
      </w:pPr>
      <w:r w:rsidRPr="00085589">
        <w:rPr>
          <w:sz w:val="24"/>
          <w:szCs w:val="24"/>
        </w:rPr>
        <w:t>учить откликаться на своё</w:t>
      </w:r>
      <w:r w:rsidRPr="00085589">
        <w:rPr>
          <w:spacing w:val="-3"/>
          <w:sz w:val="24"/>
          <w:szCs w:val="24"/>
        </w:rPr>
        <w:t xml:space="preserve"> </w:t>
      </w:r>
      <w:r w:rsidRPr="00085589">
        <w:rPr>
          <w:sz w:val="24"/>
          <w:szCs w:val="24"/>
        </w:rPr>
        <w:t>имя;</w:t>
      </w:r>
    </w:p>
    <w:p w14:paraId="228EFFC8" w14:textId="77777777" w:rsidR="00F644DF" w:rsidRPr="00085589" w:rsidRDefault="00532332" w:rsidP="002A7620">
      <w:pPr>
        <w:pStyle w:val="a5"/>
        <w:numPr>
          <w:ilvl w:val="0"/>
          <w:numId w:val="37"/>
        </w:numPr>
        <w:tabs>
          <w:tab w:val="left" w:pos="1362"/>
        </w:tabs>
        <w:spacing w:line="360" w:lineRule="auto"/>
        <w:ind w:left="0" w:right="125" w:firstLine="567"/>
        <w:jc w:val="both"/>
        <w:rPr>
          <w:sz w:val="24"/>
          <w:szCs w:val="24"/>
        </w:rPr>
      </w:pPr>
      <w:r w:rsidRPr="00085589">
        <w:rPr>
          <w:sz w:val="24"/>
          <w:szCs w:val="24"/>
        </w:rPr>
        <w:t xml:space="preserve">формировать умение выделять (показывать) по речевой инструкции взрослого </w:t>
      </w:r>
      <w:r w:rsidRPr="00085589">
        <w:rPr>
          <w:sz w:val="24"/>
          <w:szCs w:val="24"/>
        </w:rPr>
        <w:lastRenderedPageBreak/>
        <w:t>основные части своего тела и лица (покажи, где голова, нос, уши,</w:t>
      </w:r>
      <w:r w:rsidRPr="00085589">
        <w:rPr>
          <w:spacing w:val="-6"/>
          <w:sz w:val="24"/>
          <w:szCs w:val="24"/>
        </w:rPr>
        <w:t xml:space="preserve"> </w:t>
      </w:r>
      <w:r w:rsidRPr="00085589">
        <w:rPr>
          <w:sz w:val="24"/>
          <w:szCs w:val="24"/>
        </w:rPr>
        <w:t>живот);</w:t>
      </w:r>
    </w:p>
    <w:p w14:paraId="62F76323" w14:textId="77777777" w:rsidR="00F644DF" w:rsidRPr="00085589" w:rsidRDefault="00532332" w:rsidP="002A7620">
      <w:pPr>
        <w:pStyle w:val="a5"/>
        <w:numPr>
          <w:ilvl w:val="0"/>
          <w:numId w:val="37"/>
        </w:numPr>
        <w:tabs>
          <w:tab w:val="left" w:pos="1362"/>
        </w:tabs>
        <w:spacing w:line="360" w:lineRule="auto"/>
        <w:ind w:left="0" w:right="125" w:firstLine="567"/>
        <w:jc w:val="both"/>
        <w:rPr>
          <w:sz w:val="24"/>
          <w:szCs w:val="24"/>
        </w:rPr>
      </w:pPr>
      <w:r w:rsidRPr="00085589">
        <w:rPr>
          <w:sz w:val="24"/>
          <w:szCs w:val="24"/>
        </w:rPr>
        <w:t>формировать умение пользоваться рукой как средством коммуникации</w:t>
      </w:r>
      <w:r w:rsidRPr="00085589">
        <w:rPr>
          <w:b/>
          <w:sz w:val="24"/>
          <w:szCs w:val="24"/>
        </w:rPr>
        <w:t xml:space="preserve">, </w:t>
      </w:r>
      <w:r w:rsidRPr="00085589">
        <w:rPr>
          <w:sz w:val="24"/>
          <w:szCs w:val="24"/>
        </w:rPr>
        <w:t>выполняя согласованные, направленные на другого человека движения</w:t>
      </w:r>
      <w:r w:rsidRPr="00085589">
        <w:rPr>
          <w:spacing w:val="-8"/>
          <w:sz w:val="24"/>
          <w:szCs w:val="24"/>
        </w:rPr>
        <w:t xml:space="preserve"> </w:t>
      </w:r>
      <w:r w:rsidRPr="00085589">
        <w:rPr>
          <w:sz w:val="24"/>
          <w:szCs w:val="24"/>
        </w:rPr>
        <w:t>рукой;</w:t>
      </w:r>
    </w:p>
    <w:p w14:paraId="47A31A7E" w14:textId="77777777" w:rsidR="00F644DF" w:rsidRPr="00085589" w:rsidRDefault="00532332" w:rsidP="002A7620">
      <w:pPr>
        <w:pStyle w:val="a5"/>
        <w:numPr>
          <w:ilvl w:val="0"/>
          <w:numId w:val="37"/>
        </w:numPr>
        <w:tabs>
          <w:tab w:val="left" w:pos="1362"/>
        </w:tabs>
        <w:spacing w:line="360" w:lineRule="auto"/>
        <w:ind w:left="0" w:right="125" w:firstLine="567"/>
        <w:jc w:val="both"/>
        <w:rPr>
          <w:sz w:val="24"/>
          <w:szCs w:val="24"/>
        </w:rPr>
      </w:pPr>
      <w:r w:rsidRPr="00085589">
        <w:rPr>
          <w:sz w:val="24"/>
          <w:szCs w:val="24"/>
        </w:rPr>
        <w:t>учить ориентироваться на оценку своих действий взрослым, изменять свое поведение с учетом этой</w:t>
      </w:r>
      <w:r w:rsidRPr="00085589">
        <w:rPr>
          <w:spacing w:val="-1"/>
          <w:sz w:val="24"/>
          <w:szCs w:val="24"/>
        </w:rPr>
        <w:t xml:space="preserve"> </w:t>
      </w:r>
      <w:r w:rsidRPr="00085589">
        <w:rPr>
          <w:sz w:val="24"/>
          <w:szCs w:val="24"/>
        </w:rPr>
        <w:t>оценки;</w:t>
      </w:r>
    </w:p>
    <w:p w14:paraId="573C3960" w14:textId="77777777" w:rsidR="00F644DF" w:rsidRPr="00085589" w:rsidRDefault="00532332" w:rsidP="002A7620">
      <w:pPr>
        <w:pStyle w:val="a5"/>
        <w:numPr>
          <w:ilvl w:val="0"/>
          <w:numId w:val="37"/>
        </w:numPr>
        <w:tabs>
          <w:tab w:val="left" w:pos="1362"/>
        </w:tabs>
        <w:spacing w:line="360" w:lineRule="auto"/>
        <w:ind w:left="0" w:right="125" w:firstLine="567"/>
        <w:jc w:val="both"/>
        <w:rPr>
          <w:sz w:val="24"/>
          <w:szCs w:val="24"/>
        </w:rPr>
      </w:pPr>
      <w:r w:rsidRPr="00085589">
        <w:rPr>
          <w:sz w:val="24"/>
          <w:szCs w:val="24"/>
        </w:rPr>
        <w:t>формировать предпосылки учебного поведения: учить соблюдать определённую позу, слушать педагога, выполнять действия по подражанию и элементарную речевую инструкцию;</w:t>
      </w:r>
    </w:p>
    <w:p w14:paraId="3C71FD67" w14:textId="77777777" w:rsidR="00F644DF" w:rsidRPr="00085589" w:rsidRDefault="00532332" w:rsidP="002A7620">
      <w:pPr>
        <w:pStyle w:val="a5"/>
        <w:numPr>
          <w:ilvl w:val="0"/>
          <w:numId w:val="37"/>
        </w:numPr>
        <w:tabs>
          <w:tab w:val="left" w:pos="1362"/>
        </w:tabs>
        <w:spacing w:line="360" w:lineRule="auto"/>
        <w:ind w:left="0" w:right="125" w:firstLine="567"/>
        <w:jc w:val="both"/>
        <w:rPr>
          <w:sz w:val="24"/>
          <w:szCs w:val="24"/>
        </w:rPr>
      </w:pPr>
      <w:r w:rsidRPr="00085589">
        <w:rPr>
          <w:sz w:val="24"/>
          <w:szCs w:val="24"/>
        </w:rPr>
        <w:t>учить адекватно вести себя на занятиях в паре со сверстником, с</w:t>
      </w:r>
      <w:r w:rsidRPr="00085589">
        <w:rPr>
          <w:spacing w:val="-9"/>
          <w:sz w:val="24"/>
          <w:szCs w:val="24"/>
        </w:rPr>
        <w:t xml:space="preserve"> </w:t>
      </w:r>
      <w:r w:rsidRPr="00085589">
        <w:rPr>
          <w:sz w:val="24"/>
          <w:szCs w:val="24"/>
        </w:rPr>
        <w:t>группой;</w:t>
      </w:r>
    </w:p>
    <w:p w14:paraId="7C1336F9" w14:textId="0C204B5D" w:rsidR="00F644DF" w:rsidRPr="00085589" w:rsidRDefault="002A11BA" w:rsidP="00A768E1">
      <w:pPr>
        <w:pStyle w:val="a3"/>
        <w:spacing w:line="360" w:lineRule="auto"/>
        <w:ind w:left="0" w:right="125" w:firstLine="567"/>
      </w:pPr>
      <w:r>
        <w:t xml:space="preserve">- </w:t>
      </w:r>
      <w:r w:rsidR="00532332" w:rsidRPr="00085589">
        <w:t>предупреждать неадекватные реакции на смену режимных моментов: питание, сон, бодрствование (с использованием расписания, стереотипа поведения).</w:t>
      </w:r>
    </w:p>
    <w:p w14:paraId="5993CBE1" w14:textId="77777777" w:rsidR="00F644DF" w:rsidRPr="00085589" w:rsidRDefault="00532332" w:rsidP="002A7620">
      <w:pPr>
        <w:pStyle w:val="4"/>
        <w:numPr>
          <w:ilvl w:val="1"/>
          <w:numId w:val="40"/>
        </w:numPr>
        <w:tabs>
          <w:tab w:val="left" w:pos="1430"/>
        </w:tabs>
        <w:spacing w:line="360" w:lineRule="auto"/>
        <w:ind w:left="0" w:right="125" w:firstLine="567"/>
      </w:pPr>
      <w:r w:rsidRPr="00085589">
        <w:t>Формирование предметно-манипулятивной и игровой</w:t>
      </w:r>
      <w:r w:rsidRPr="00085589">
        <w:rPr>
          <w:spacing w:val="-24"/>
        </w:rPr>
        <w:t xml:space="preserve"> </w:t>
      </w:r>
      <w:r w:rsidRPr="00085589">
        <w:t>деятельности:</w:t>
      </w:r>
    </w:p>
    <w:p w14:paraId="16016389" w14:textId="77777777" w:rsidR="00F644DF" w:rsidRPr="00085589" w:rsidRDefault="00532332" w:rsidP="002A7620">
      <w:pPr>
        <w:pStyle w:val="a5"/>
        <w:numPr>
          <w:ilvl w:val="1"/>
          <w:numId w:val="37"/>
        </w:numPr>
        <w:tabs>
          <w:tab w:val="left" w:pos="1456"/>
        </w:tabs>
        <w:spacing w:line="360" w:lineRule="auto"/>
        <w:ind w:left="0" w:right="125" w:firstLine="567"/>
        <w:jc w:val="both"/>
        <w:rPr>
          <w:sz w:val="24"/>
          <w:szCs w:val="24"/>
        </w:rPr>
      </w:pPr>
      <w:r w:rsidRPr="00085589">
        <w:rPr>
          <w:sz w:val="24"/>
          <w:szCs w:val="24"/>
        </w:rPr>
        <w:t>развивать различные виды захвата и удержание предметов в</w:t>
      </w:r>
      <w:r w:rsidRPr="00085589">
        <w:rPr>
          <w:spacing w:val="-6"/>
          <w:sz w:val="24"/>
          <w:szCs w:val="24"/>
        </w:rPr>
        <w:t xml:space="preserve"> </w:t>
      </w:r>
      <w:r w:rsidRPr="00085589">
        <w:rPr>
          <w:sz w:val="24"/>
          <w:szCs w:val="24"/>
        </w:rPr>
        <w:t>руке;</w:t>
      </w:r>
    </w:p>
    <w:p w14:paraId="4E544EB8" w14:textId="77777777" w:rsidR="00F644DF" w:rsidRPr="00085589" w:rsidRDefault="00532332" w:rsidP="002A7620">
      <w:pPr>
        <w:pStyle w:val="a5"/>
        <w:numPr>
          <w:ilvl w:val="1"/>
          <w:numId w:val="37"/>
        </w:numPr>
        <w:tabs>
          <w:tab w:val="left" w:pos="1456"/>
        </w:tabs>
        <w:spacing w:line="360" w:lineRule="auto"/>
        <w:ind w:left="0" w:right="125" w:firstLine="567"/>
        <w:jc w:val="both"/>
        <w:rPr>
          <w:sz w:val="24"/>
          <w:szCs w:val="24"/>
        </w:rPr>
      </w:pPr>
      <w:r w:rsidRPr="00085589">
        <w:rPr>
          <w:sz w:val="24"/>
          <w:szCs w:val="24"/>
        </w:rPr>
        <w:t>вызывать двигательную активность на интересный, новый, яркий предмет (игрушку), учить тянуться рукой к этому</w:t>
      </w:r>
      <w:r w:rsidRPr="00085589">
        <w:rPr>
          <w:spacing w:val="-2"/>
          <w:sz w:val="24"/>
          <w:szCs w:val="24"/>
        </w:rPr>
        <w:t xml:space="preserve"> </w:t>
      </w:r>
      <w:r w:rsidRPr="00085589">
        <w:rPr>
          <w:sz w:val="24"/>
          <w:szCs w:val="24"/>
        </w:rPr>
        <w:t>предмету;</w:t>
      </w:r>
    </w:p>
    <w:p w14:paraId="135CBB6B" w14:textId="77777777" w:rsidR="00F644DF" w:rsidRPr="00085589" w:rsidRDefault="00532332" w:rsidP="002A7620">
      <w:pPr>
        <w:pStyle w:val="a5"/>
        <w:numPr>
          <w:ilvl w:val="1"/>
          <w:numId w:val="37"/>
        </w:numPr>
        <w:tabs>
          <w:tab w:val="left" w:pos="1456"/>
        </w:tabs>
        <w:spacing w:line="360" w:lineRule="auto"/>
        <w:ind w:left="0" w:right="125" w:firstLine="567"/>
        <w:jc w:val="both"/>
        <w:rPr>
          <w:sz w:val="24"/>
          <w:szCs w:val="24"/>
        </w:rPr>
      </w:pPr>
      <w:r w:rsidRPr="00085589">
        <w:rPr>
          <w:sz w:val="24"/>
          <w:szCs w:val="24"/>
        </w:rPr>
        <w:t>формировать противопоставление большого пальца другим пальцам руки при захвате</w:t>
      </w:r>
      <w:r w:rsidRPr="00085589">
        <w:rPr>
          <w:spacing w:val="-1"/>
          <w:sz w:val="24"/>
          <w:szCs w:val="24"/>
        </w:rPr>
        <w:t xml:space="preserve"> </w:t>
      </w:r>
      <w:r w:rsidRPr="00085589">
        <w:rPr>
          <w:sz w:val="24"/>
          <w:szCs w:val="24"/>
        </w:rPr>
        <w:t>предмета;</w:t>
      </w:r>
    </w:p>
    <w:p w14:paraId="678EB1CA" w14:textId="77777777" w:rsidR="00F644DF" w:rsidRPr="00085589" w:rsidRDefault="00532332" w:rsidP="002A7620">
      <w:pPr>
        <w:pStyle w:val="a5"/>
        <w:numPr>
          <w:ilvl w:val="1"/>
          <w:numId w:val="37"/>
        </w:numPr>
        <w:tabs>
          <w:tab w:val="left" w:pos="1456"/>
        </w:tabs>
        <w:spacing w:line="360" w:lineRule="auto"/>
        <w:ind w:left="0" w:right="125" w:firstLine="567"/>
        <w:jc w:val="both"/>
        <w:rPr>
          <w:sz w:val="24"/>
          <w:szCs w:val="24"/>
        </w:rPr>
      </w:pPr>
      <w:r w:rsidRPr="00085589">
        <w:rPr>
          <w:sz w:val="24"/>
          <w:szCs w:val="24"/>
        </w:rPr>
        <w:t>учить рассматривать игрушку в своей руке, перекладывая ее из одной руки в другую, выполнять действия в русле комбинативной</w:t>
      </w:r>
      <w:r w:rsidRPr="00085589">
        <w:rPr>
          <w:spacing w:val="-3"/>
          <w:sz w:val="24"/>
          <w:szCs w:val="24"/>
        </w:rPr>
        <w:t xml:space="preserve"> </w:t>
      </w:r>
      <w:r w:rsidRPr="00085589">
        <w:rPr>
          <w:sz w:val="24"/>
          <w:szCs w:val="24"/>
        </w:rPr>
        <w:t>игры;</w:t>
      </w:r>
    </w:p>
    <w:p w14:paraId="19685D5A" w14:textId="77777777" w:rsidR="00F644DF" w:rsidRPr="00085589" w:rsidRDefault="00532332" w:rsidP="002A7620">
      <w:pPr>
        <w:pStyle w:val="a5"/>
        <w:numPr>
          <w:ilvl w:val="1"/>
          <w:numId w:val="37"/>
        </w:numPr>
        <w:tabs>
          <w:tab w:val="left" w:pos="1456"/>
        </w:tabs>
        <w:spacing w:line="360" w:lineRule="auto"/>
        <w:ind w:left="0" w:right="125" w:firstLine="567"/>
        <w:jc w:val="both"/>
        <w:rPr>
          <w:sz w:val="24"/>
          <w:szCs w:val="24"/>
        </w:rPr>
      </w:pPr>
      <w:r w:rsidRPr="00085589">
        <w:rPr>
          <w:sz w:val="24"/>
          <w:szCs w:val="24"/>
        </w:rPr>
        <w:t>формировать умение ставить игрушку (предмет) на определенное</w:t>
      </w:r>
      <w:r w:rsidRPr="00085589">
        <w:rPr>
          <w:spacing w:val="-8"/>
          <w:sz w:val="24"/>
          <w:szCs w:val="24"/>
        </w:rPr>
        <w:t xml:space="preserve"> </w:t>
      </w:r>
      <w:r w:rsidRPr="00085589">
        <w:rPr>
          <w:sz w:val="24"/>
          <w:szCs w:val="24"/>
        </w:rPr>
        <w:t>место;</w:t>
      </w:r>
    </w:p>
    <w:p w14:paraId="53D20DC7" w14:textId="77777777" w:rsidR="00F644DF" w:rsidRPr="00085589" w:rsidRDefault="00532332" w:rsidP="002A7620">
      <w:pPr>
        <w:pStyle w:val="a5"/>
        <w:numPr>
          <w:ilvl w:val="1"/>
          <w:numId w:val="37"/>
        </w:numPr>
        <w:tabs>
          <w:tab w:val="left" w:pos="1456"/>
        </w:tabs>
        <w:spacing w:line="360" w:lineRule="auto"/>
        <w:ind w:left="0" w:right="125" w:firstLine="567"/>
        <w:jc w:val="both"/>
        <w:rPr>
          <w:sz w:val="24"/>
          <w:szCs w:val="24"/>
        </w:rPr>
      </w:pPr>
      <w:r w:rsidRPr="00085589">
        <w:rPr>
          <w:sz w:val="24"/>
          <w:szCs w:val="24"/>
        </w:rPr>
        <w:t>формировать умение удерживать предметы (игрушки) двумя руками и отдавать по просьбе взрослому (позже</w:t>
      </w:r>
      <w:r w:rsidRPr="00085589">
        <w:rPr>
          <w:spacing w:val="-8"/>
          <w:sz w:val="24"/>
          <w:szCs w:val="24"/>
        </w:rPr>
        <w:t xml:space="preserve"> </w:t>
      </w:r>
      <w:r w:rsidRPr="00085589">
        <w:rPr>
          <w:sz w:val="24"/>
          <w:szCs w:val="24"/>
        </w:rPr>
        <w:t>сверстнику);</w:t>
      </w:r>
    </w:p>
    <w:p w14:paraId="3C675B18" w14:textId="77777777" w:rsidR="00F644DF" w:rsidRPr="00085589" w:rsidRDefault="00532332" w:rsidP="002A7620">
      <w:pPr>
        <w:pStyle w:val="a5"/>
        <w:numPr>
          <w:ilvl w:val="1"/>
          <w:numId w:val="37"/>
        </w:numPr>
        <w:tabs>
          <w:tab w:val="left" w:pos="1456"/>
        </w:tabs>
        <w:spacing w:line="360" w:lineRule="auto"/>
        <w:ind w:left="0" w:right="125" w:firstLine="567"/>
        <w:jc w:val="both"/>
        <w:rPr>
          <w:sz w:val="24"/>
          <w:szCs w:val="24"/>
        </w:rPr>
      </w:pPr>
      <w:r w:rsidRPr="00085589">
        <w:rPr>
          <w:sz w:val="24"/>
          <w:szCs w:val="24"/>
        </w:rPr>
        <w:t>учить детей брать предметы (игрушки) щепотью (тремя пальцами) одной</w:t>
      </w:r>
      <w:r w:rsidRPr="00085589">
        <w:rPr>
          <w:spacing w:val="-7"/>
          <w:sz w:val="24"/>
          <w:szCs w:val="24"/>
        </w:rPr>
        <w:t xml:space="preserve"> </w:t>
      </w:r>
      <w:r w:rsidRPr="00085589">
        <w:rPr>
          <w:sz w:val="24"/>
          <w:szCs w:val="24"/>
        </w:rPr>
        <w:t>руки;</w:t>
      </w:r>
    </w:p>
    <w:p w14:paraId="641E6C5A" w14:textId="77777777" w:rsidR="00F644DF" w:rsidRPr="00085589" w:rsidRDefault="00532332" w:rsidP="002A7620">
      <w:pPr>
        <w:pStyle w:val="a5"/>
        <w:numPr>
          <w:ilvl w:val="1"/>
          <w:numId w:val="37"/>
        </w:numPr>
        <w:tabs>
          <w:tab w:val="left" w:pos="1456"/>
        </w:tabs>
        <w:spacing w:line="360" w:lineRule="auto"/>
        <w:ind w:left="0" w:right="125" w:firstLine="567"/>
        <w:jc w:val="both"/>
        <w:rPr>
          <w:sz w:val="24"/>
          <w:szCs w:val="24"/>
        </w:rPr>
      </w:pPr>
      <w:r w:rsidRPr="00085589">
        <w:rPr>
          <w:sz w:val="24"/>
          <w:szCs w:val="24"/>
        </w:rPr>
        <w:t>учить снимать и нанизывать шарики/колечки на стержень без учета</w:t>
      </w:r>
      <w:r w:rsidRPr="00085589">
        <w:rPr>
          <w:spacing w:val="-10"/>
          <w:sz w:val="24"/>
          <w:szCs w:val="24"/>
        </w:rPr>
        <w:t xml:space="preserve"> </w:t>
      </w:r>
      <w:r w:rsidRPr="00085589">
        <w:rPr>
          <w:sz w:val="24"/>
          <w:szCs w:val="24"/>
        </w:rPr>
        <w:t>размера;</w:t>
      </w:r>
    </w:p>
    <w:p w14:paraId="7E2FA138" w14:textId="77777777" w:rsidR="00F644DF" w:rsidRPr="00085589" w:rsidRDefault="00532332" w:rsidP="002A7620">
      <w:pPr>
        <w:pStyle w:val="a5"/>
        <w:numPr>
          <w:ilvl w:val="1"/>
          <w:numId w:val="37"/>
        </w:numPr>
        <w:tabs>
          <w:tab w:val="left" w:pos="1456"/>
        </w:tabs>
        <w:spacing w:line="360" w:lineRule="auto"/>
        <w:ind w:left="0" w:right="125" w:firstLine="567"/>
        <w:jc w:val="both"/>
        <w:rPr>
          <w:sz w:val="24"/>
          <w:szCs w:val="24"/>
        </w:rPr>
      </w:pPr>
      <w:r w:rsidRPr="00085589">
        <w:rPr>
          <w:sz w:val="24"/>
          <w:szCs w:val="24"/>
        </w:rPr>
        <w:t>учить вставлять в прорези коробки соответствующие плоскостные</w:t>
      </w:r>
      <w:r w:rsidRPr="00085589">
        <w:rPr>
          <w:spacing w:val="-10"/>
          <w:sz w:val="24"/>
          <w:szCs w:val="24"/>
        </w:rPr>
        <w:t xml:space="preserve"> </w:t>
      </w:r>
      <w:r w:rsidRPr="00085589">
        <w:rPr>
          <w:sz w:val="24"/>
          <w:szCs w:val="24"/>
        </w:rPr>
        <w:t>фигурки;</w:t>
      </w:r>
    </w:p>
    <w:p w14:paraId="0448CA19" w14:textId="77777777" w:rsidR="00F644DF" w:rsidRPr="00085589" w:rsidRDefault="00532332" w:rsidP="002A7620">
      <w:pPr>
        <w:pStyle w:val="a5"/>
        <w:numPr>
          <w:ilvl w:val="1"/>
          <w:numId w:val="37"/>
        </w:numPr>
        <w:tabs>
          <w:tab w:val="left" w:pos="1456"/>
        </w:tabs>
        <w:spacing w:line="360" w:lineRule="auto"/>
        <w:ind w:left="0" w:right="125" w:firstLine="567"/>
        <w:jc w:val="both"/>
        <w:rPr>
          <w:sz w:val="24"/>
          <w:szCs w:val="24"/>
        </w:rPr>
      </w:pPr>
      <w:r w:rsidRPr="00085589">
        <w:rPr>
          <w:sz w:val="24"/>
          <w:szCs w:val="24"/>
        </w:rPr>
        <w:t>вызывать</w:t>
      </w:r>
      <w:r w:rsidRPr="00085589">
        <w:rPr>
          <w:spacing w:val="-11"/>
          <w:sz w:val="24"/>
          <w:szCs w:val="24"/>
        </w:rPr>
        <w:t xml:space="preserve"> </w:t>
      </w:r>
      <w:r w:rsidRPr="00085589">
        <w:rPr>
          <w:sz w:val="24"/>
          <w:szCs w:val="24"/>
        </w:rPr>
        <w:t>интерес</w:t>
      </w:r>
      <w:r w:rsidRPr="00085589">
        <w:rPr>
          <w:spacing w:val="-13"/>
          <w:sz w:val="24"/>
          <w:szCs w:val="24"/>
        </w:rPr>
        <w:t xml:space="preserve"> </w:t>
      </w:r>
      <w:r w:rsidRPr="00085589">
        <w:rPr>
          <w:sz w:val="24"/>
          <w:szCs w:val="24"/>
        </w:rPr>
        <w:t>к</w:t>
      </w:r>
      <w:r w:rsidRPr="00085589">
        <w:rPr>
          <w:spacing w:val="-11"/>
          <w:sz w:val="24"/>
          <w:szCs w:val="24"/>
        </w:rPr>
        <w:t xml:space="preserve"> </w:t>
      </w:r>
      <w:r w:rsidRPr="00085589">
        <w:rPr>
          <w:sz w:val="24"/>
          <w:szCs w:val="24"/>
        </w:rPr>
        <w:t>объемным</w:t>
      </w:r>
      <w:r w:rsidRPr="00085589">
        <w:rPr>
          <w:spacing w:val="-13"/>
          <w:sz w:val="24"/>
          <w:szCs w:val="24"/>
        </w:rPr>
        <w:t xml:space="preserve"> </w:t>
      </w:r>
      <w:r w:rsidRPr="00085589">
        <w:rPr>
          <w:sz w:val="24"/>
          <w:szCs w:val="24"/>
        </w:rPr>
        <w:t>формам,</w:t>
      </w:r>
      <w:r w:rsidRPr="00085589">
        <w:rPr>
          <w:spacing w:val="-8"/>
          <w:sz w:val="24"/>
          <w:szCs w:val="24"/>
        </w:rPr>
        <w:t xml:space="preserve"> </w:t>
      </w:r>
      <w:r w:rsidRPr="00085589">
        <w:rPr>
          <w:sz w:val="24"/>
          <w:szCs w:val="24"/>
        </w:rPr>
        <w:t>учить</w:t>
      </w:r>
      <w:r w:rsidRPr="00085589">
        <w:rPr>
          <w:spacing w:val="-11"/>
          <w:sz w:val="24"/>
          <w:szCs w:val="24"/>
        </w:rPr>
        <w:t xml:space="preserve"> </w:t>
      </w:r>
      <w:r w:rsidRPr="00085589">
        <w:rPr>
          <w:sz w:val="24"/>
          <w:szCs w:val="24"/>
        </w:rPr>
        <w:t>опускать</w:t>
      </w:r>
      <w:r w:rsidRPr="00085589">
        <w:rPr>
          <w:spacing w:val="-11"/>
          <w:sz w:val="24"/>
          <w:szCs w:val="24"/>
        </w:rPr>
        <w:t xml:space="preserve"> </w:t>
      </w:r>
      <w:r w:rsidRPr="00085589">
        <w:rPr>
          <w:sz w:val="24"/>
          <w:szCs w:val="24"/>
        </w:rPr>
        <w:t>объемные</w:t>
      </w:r>
      <w:r w:rsidRPr="00085589">
        <w:rPr>
          <w:spacing w:val="-12"/>
          <w:sz w:val="24"/>
          <w:szCs w:val="24"/>
        </w:rPr>
        <w:t xml:space="preserve"> </w:t>
      </w:r>
      <w:r w:rsidRPr="00085589">
        <w:rPr>
          <w:sz w:val="24"/>
          <w:szCs w:val="24"/>
        </w:rPr>
        <w:t>геометрические фигуры в разнообразные прорези коробки (выбор из 2 – 3</w:t>
      </w:r>
      <w:r w:rsidRPr="00085589">
        <w:rPr>
          <w:spacing w:val="-2"/>
          <w:sz w:val="24"/>
          <w:szCs w:val="24"/>
        </w:rPr>
        <w:t xml:space="preserve"> </w:t>
      </w:r>
      <w:r w:rsidRPr="00085589">
        <w:rPr>
          <w:sz w:val="24"/>
          <w:szCs w:val="24"/>
        </w:rPr>
        <w:t>форм);</w:t>
      </w:r>
    </w:p>
    <w:p w14:paraId="777DD228" w14:textId="77777777" w:rsidR="00F644DF" w:rsidRPr="00085589" w:rsidRDefault="00532332" w:rsidP="002A7620">
      <w:pPr>
        <w:pStyle w:val="a5"/>
        <w:numPr>
          <w:ilvl w:val="1"/>
          <w:numId w:val="37"/>
        </w:numPr>
        <w:tabs>
          <w:tab w:val="left" w:pos="1456"/>
          <w:tab w:val="left" w:pos="2248"/>
          <w:tab w:val="left" w:pos="3819"/>
          <w:tab w:val="left" w:pos="5436"/>
          <w:tab w:val="left" w:pos="6591"/>
          <w:tab w:val="left" w:pos="7699"/>
          <w:tab w:val="left" w:pos="8145"/>
          <w:tab w:val="left" w:pos="9071"/>
        </w:tabs>
        <w:spacing w:line="360" w:lineRule="auto"/>
        <w:ind w:left="0" w:right="125" w:firstLine="567"/>
        <w:jc w:val="both"/>
        <w:rPr>
          <w:sz w:val="24"/>
          <w:szCs w:val="24"/>
        </w:rPr>
      </w:pPr>
      <w:r w:rsidRPr="00085589">
        <w:rPr>
          <w:sz w:val="24"/>
          <w:szCs w:val="24"/>
        </w:rPr>
        <w:t>учить</w:t>
      </w:r>
      <w:r w:rsidRPr="00085589">
        <w:rPr>
          <w:sz w:val="24"/>
          <w:szCs w:val="24"/>
        </w:rPr>
        <w:tab/>
        <w:t>использовать</w:t>
      </w:r>
      <w:r w:rsidRPr="00085589">
        <w:rPr>
          <w:sz w:val="24"/>
          <w:szCs w:val="24"/>
        </w:rPr>
        <w:tab/>
        <w:t>музыкальную</w:t>
      </w:r>
      <w:r w:rsidRPr="00085589">
        <w:rPr>
          <w:sz w:val="24"/>
          <w:szCs w:val="24"/>
        </w:rPr>
        <w:tab/>
        <w:t>игрушку,</w:t>
      </w:r>
      <w:r w:rsidRPr="00085589">
        <w:rPr>
          <w:sz w:val="24"/>
          <w:szCs w:val="24"/>
        </w:rPr>
        <w:tab/>
        <w:t>нажимая</w:t>
      </w:r>
      <w:r w:rsidRPr="00085589">
        <w:rPr>
          <w:sz w:val="24"/>
          <w:szCs w:val="24"/>
        </w:rPr>
        <w:tab/>
        <w:t>на</w:t>
      </w:r>
      <w:r w:rsidRPr="00085589">
        <w:rPr>
          <w:sz w:val="24"/>
          <w:szCs w:val="24"/>
        </w:rPr>
        <w:tab/>
        <w:t>разные</w:t>
      </w:r>
      <w:r w:rsidRPr="00085589">
        <w:rPr>
          <w:sz w:val="24"/>
          <w:szCs w:val="24"/>
        </w:rPr>
        <w:tab/>
      </w:r>
      <w:r w:rsidRPr="00085589">
        <w:rPr>
          <w:spacing w:val="-4"/>
          <w:sz w:val="24"/>
          <w:szCs w:val="24"/>
        </w:rPr>
        <w:t xml:space="preserve">кнопки </w:t>
      </w:r>
      <w:r w:rsidRPr="00085589">
        <w:rPr>
          <w:sz w:val="24"/>
          <w:szCs w:val="24"/>
        </w:rPr>
        <w:t>указательным пальцем и прослушивая разные</w:t>
      </w:r>
      <w:r w:rsidRPr="00085589">
        <w:rPr>
          <w:spacing w:val="-7"/>
          <w:sz w:val="24"/>
          <w:szCs w:val="24"/>
        </w:rPr>
        <w:t xml:space="preserve"> </w:t>
      </w:r>
      <w:r w:rsidRPr="00085589">
        <w:rPr>
          <w:sz w:val="24"/>
          <w:szCs w:val="24"/>
        </w:rPr>
        <w:t>мелодии;</w:t>
      </w:r>
    </w:p>
    <w:p w14:paraId="30F447C3" w14:textId="77777777" w:rsidR="00F644DF" w:rsidRPr="00085589" w:rsidRDefault="00532332" w:rsidP="002A7620">
      <w:pPr>
        <w:pStyle w:val="a5"/>
        <w:numPr>
          <w:ilvl w:val="1"/>
          <w:numId w:val="37"/>
        </w:numPr>
        <w:tabs>
          <w:tab w:val="left" w:pos="1456"/>
        </w:tabs>
        <w:spacing w:line="360" w:lineRule="auto"/>
        <w:ind w:left="0" w:right="125" w:firstLine="567"/>
        <w:jc w:val="both"/>
        <w:rPr>
          <w:sz w:val="24"/>
          <w:szCs w:val="24"/>
        </w:rPr>
      </w:pPr>
      <w:r w:rsidRPr="00085589">
        <w:rPr>
          <w:sz w:val="24"/>
          <w:szCs w:val="24"/>
        </w:rPr>
        <w:t>создавать ситуации для формирования взаимодействия обеих</w:t>
      </w:r>
      <w:r w:rsidRPr="00085589">
        <w:rPr>
          <w:spacing w:val="1"/>
          <w:sz w:val="24"/>
          <w:szCs w:val="24"/>
        </w:rPr>
        <w:t xml:space="preserve"> </w:t>
      </w:r>
      <w:r w:rsidRPr="00085589">
        <w:rPr>
          <w:sz w:val="24"/>
          <w:szCs w:val="24"/>
        </w:rPr>
        <w:t>рук.</w:t>
      </w:r>
    </w:p>
    <w:p w14:paraId="760AD3A5" w14:textId="77777777" w:rsidR="00F644DF" w:rsidRPr="00085589" w:rsidRDefault="00532332" w:rsidP="002A7620">
      <w:pPr>
        <w:pStyle w:val="4"/>
        <w:numPr>
          <w:ilvl w:val="1"/>
          <w:numId w:val="40"/>
        </w:numPr>
        <w:tabs>
          <w:tab w:val="left" w:pos="1430"/>
        </w:tabs>
        <w:spacing w:line="360" w:lineRule="auto"/>
        <w:ind w:left="0" w:right="125" w:firstLine="567"/>
      </w:pPr>
      <w:r w:rsidRPr="00085589">
        <w:t>Формирование навыков</w:t>
      </w:r>
      <w:r w:rsidRPr="00085589">
        <w:rPr>
          <w:spacing w:val="-8"/>
        </w:rPr>
        <w:t xml:space="preserve"> </w:t>
      </w:r>
      <w:r w:rsidRPr="00085589">
        <w:t>самообслуживания</w:t>
      </w:r>
    </w:p>
    <w:p w14:paraId="1866486C" w14:textId="77777777" w:rsidR="00F644DF" w:rsidRPr="00085589" w:rsidRDefault="00532332" w:rsidP="002A7620">
      <w:pPr>
        <w:pStyle w:val="a5"/>
        <w:numPr>
          <w:ilvl w:val="1"/>
          <w:numId w:val="37"/>
        </w:numPr>
        <w:tabs>
          <w:tab w:val="left" w:pos="1878"/>
        </w:tabs>
        <w:spacing w:line="360" w:lineRule="auto"/>
        <w:ind w:left="0" w:right="125" w:firstLine="567"/>
        <w:jc w:val="both"/>
        <w:rPr>
          <w:sz w:val="24"/>
          <w:szCs w:val="24"/>
        </w:rPr>
      </w:pPr>
      <w:r w:rsidRPr="00085589">
        <w:rPr>
          <w:sz w:val="24"/>
          <w:szCs w:val="24"/>
        </w:rPr>
        <w:t>создавать условия для накопления опыта в процессе пассивного участия ребёнка</w:t>
      </w:r>
      <w:r w:rsidRPr="00085589">
        <w:rPr>
          <w:spacing w:val="-14"/>
          <w:sz w:val="24"/>
          <w:szCs w:val="24"/>
        </w:rPr>
        <w:t xml:space="preserve"> </w:t>
      </w:r>
      <w:r w:rsidRPr="00085589">
        <w:rPr>
          <w:sz w:val="24"/>
          <w:szCs w:val="24"/>
        </w:rPr>
        <w:t>в</w:t>
      </w:r>
      <w:r w:rsidRPr="00085589">
        <w:rPr>
          <w:spacing w:val="-14"/>
          <w:sz w:val="24"/>
          <w:szCs w:val="24"/>
        </w:rPr>
        <w:t xml:space="preserve"> </w:t>
      </w:r>
      <w:r w:rsidRPr="00085589">
        <w:rPr>
          <w:sz w:val="24"/>
          <w:szCs w:val="24"/>
        </w:rPr>
        <w:t>исполнении</w:t>
      </w:r>
      <w:r w:rsidRPr="00085589">
        <w:rPr>
          <w:spacing w:val="-11"/>
          <w:sz w:val="24"/>
          <w:szCs w:val="24"/>
        </w:rPr>
        <w:t xml:space="preserve"> </w:t>
      </w:r>
      <w:r w:rsidRPr="00085589">
        <w:rPr>
          <w:sz w:val="24"/>
          <w:szCs w:val="24"/>
        </w:rPr>
        <w:t>бытовых</w:t>
      </w:r>
      <w:r w:rsidRPr="00085589">
        <w:rPr>
          <w:spacing w:val="-12"/>
          <w:sz w:val="24"/>
          <w:szCs w:val="24"/>
        </w:rPr>
        <w:t xml:space="preserve"> </w:t>
      </w:r>
      <w:r w:rsidRPr="00085589">
        <w:rPr>
          <w:sz w:val="24"/>
          <w:szCs w:val="24"/>
        </w:rPr>
        <w:t>ритуалов</w:t>
      </w:r>
      <w:r w:rsidRPr="00085589">
        <w:rPr>
          <w:spacing w:val="-11"/>
          <w:sz w:val="24"/>
          <w:szCs w:val="24"/>
        </w:rPr>
        <w:t xml:space="preserve"> </w:t>
      </w:r>
      <w:r w:rsidRPr="00085589">
        <w:rPr>
          <w:sz w:val="24"/>
          <w:szCs w:val="24"/>
        </w:rPr>
        <w:t>(ребенка</w:t>
      </w:r>
      <w:r w:rsidRPr="00085589">
        <w:rPr>
          <w:spacing w:val="-14"/>
          <w:sz w:val="24"/>
          <w:szCs w:val="24"/>
        </w:rPr>
        <w:t xml:space="preserve"> </w:t>
      </w:r>
      <w:r w:rsidRPr="00085589">
        <w:rPr>
          <w:sz w:val="24"/>
          <w:szCs w:val="24"/>
        </w:rPr>
        <w:t>одевают</w:t>
      </w:r>
      <w:r w:rsidRPr="00085589">
        <w:rPr>
          <w:spacing w:val="-11"/>
          <w:sz w:val="24"/>
          <w:szCs w:val="24"/>
        </w:rPr>
        <w:t xml:space="preserve"> </w:t>
      </w:r>
      <w:r w:rsidRPr="00085589">
        <w:rPr>
          <w:sz w:val="24"/>
          <w:szCs w:val="24"/>
        </w:rPr>
        <w:t>/</w:t>
      </w:r>
      <w:r w:rsidRPr="00085589">
        <w:rPr>
          <w:spacing w:val="-13"/>
          <w:sz w:val="24"/>
          <w:szCs w:val="24"/>
        </w:rPr>
        <w:t xml:space="preserve"> </w:t>
      </w:r>
      <w:r w:rsidRPr="00085589">
        <w:rPr>
          <w:sz w:val="24"/>
          <w:szCs w:val="24"/>
        </w:rPr>
        <w:t>раздевают,</w:t>
      </w:r>
      <w:r w:rsidRPr="00085589">
        <w:rPr>
          <w:spacing w:val="-13"/>
          <w:sz w:val="24"/>
          <w:szCs w:val="24"/>
        </w:rPr>
        <w:t xml:space="preserve"> </w:t>
      </w:r>
      <w:r w:rsidRPr="00085589">
        <w:rPr>
          <w:sz w:val="24"/>
          <w:szCs w:val="24"/>
        </w:rPr>
        <w:t>кормят,</w:t>
      </w:r>
      <w:r w:rsidRPr="00085589">
        <w:rPr>
          <w:spacing w:val="-12"/>
          <w:sz w:val="24"/>
          <w:szCs w:val="24"/>
        </w:rPr>
        <w:t xml:space="preserve"> </w:t>
      </w:r>
      <w:r w:rsidRPr="00085589">
        <w:rPr>
          <w:sz w:val="24"/>
          <w:szCs w:val="24"/>
        </w:rPr>
        <w:t xml:space="preserve">выполняют гигиенические процедуры в туалете, в душе, причёсывают, вытирают нос, чистят зубы и </w:t>
      </w:r>
      <w:proofErr w:type="gramStart"/>
      <w:r w:rsidRPr="00085589">
        <w:rPr>
          <w:sz w:val="24"/>
          <w:szCs w:val="24"/>
        </w:rPr>
        <w:t>т.д.</w:t>
      </w:r>
      <w:proofErr w:type="gramEnd"/>
      <w:r w:rsidRPr="00085589">
        <w:rPr>
          <w:sz w:val="24"/>
          <w:szCs w:val="24"/>
        </w:rPr>
        <w:t>);</w:t>
      </w:r>
    </w:p>
    <w:p w14:paraId="26F504DE" w14:textId="77777777" w:rsidR="00F644DF" w:rsidRPr="00085589" w:rsidRDefault="00532332" w:rsidP="002A7620">
      <w:pPr>
        <w:pStyle w:val="a5"/>
        <w:numPr>
          <w:ilvl w:val="1"/>
          <w:numId w:val="37"/>
        </w:numPr>
        <w:tabs>
          <w:tab w:val="left" w:pos="1878"/>
        </w:tabs>
        <w:spacing w:line="360" w:lineRule="auto"/>
        <w:ind w:left="0" w:right="125" w:firstLine="567"/>
        <w:jc w:val="both"/>
        <w:rPr>
          <w:sz w:val="24"/>
          <w:szCs w:val="24"/>
        </w:rPr>
      </w:pPr>
      <w:r w:rsidRPr="00085589">
        <w:rPr>
          <w:sz w:val="24"/>
          <w:szCs w:val="24"/>
        </w:rPr>
        <w:lastRenderedPageBreak/>
        <w:t>создавать условия для накопления опыта в процессе подключения ребёнка к исполнению бытовых ритуалов (содействовать взрослому при одевании, раздевании, кормлении, выполнении гигиенических процедур в туалете, в душе, чистке зубов, причесывании и</w:t>
      </w:r>
      <w:r w:rsidRPr="00085589">
        <w:rPr>
          <w:spacing w:val="-1"/>
          <w:sz w:val="24"/>
          <w:szCs w:val="24"/>
        </w:rPr>
        <w:t xml:space="preserve"> </w:t>
      </w:r>
      <w:proofErr w:type="gramStart"/>
      <w:r w:rsidRPr="00085589">
        <w:rPr>
          <w:sz w:val="24"/>
          <w:szCs w:val="24"/>
        </w:rPr>
        <w:t>т.д.</w:t>
      </w:r>
      <w:proofErr w:type="gramEnd"/>
      <w:r w:rsidRPr="00085589">
        <w:rPr>
          <w:sz w:val="24"/>
          <w:szCs w:val="24"/>
        </w:rPr>
        <w:t>);</w:t>
      </w:r>
    </w:p>
    <w:p w14:paraId="20C883E1" w14:textId="77777777" w:rsidR="00F644DF" w:rsidRPr="00085589" w:rsidRDefault="00532332" w:rsidP="002A7620">
      <w:pPr>
        <w:pStyle w:val="a5"/>
        <w:numPr>
          <w:ilvl w:val="1"/>
          <w:numId w:val="37"/>
        </w:numPr>
        <w:tabs>
          <w:tab w:val="left" w:pos="1878"/>
        </w:tabs>
        <w:spacing w:line="360" w:lineRule="auto"/>
        <w:ind w:left="0" w:right="125" w:firstLine="567"/>
        <w:jc w:val="both"/>
        <w:rPr>
          <w:sz w:val="24"/>
          <w:szCs w:val="24"/>
        </w:rPr>
      </w:pPr>
      <w:r w:rsidRPr="00085589">
        <w:rPr>
          <w:sz w:val="24"/>
          <w:szCs w:val="24"/>
        </w:rPr>
        <w:t>учить самостоятельно выполнять элементарные действия, операции по самообслуживанию: при одевании, раздевании, приёме пищи, выполнении гигиенических процедур в туалете, в душе, чистке зубов, причесывании и</w:t>
      </w:r>
      <w:r w:rsidRPr="00085589">
        <w:rPr>
          <w:spacing w:val="-1"/>
          <w:sz w:val="24"/>
          <w:szCs w:val="24"/>
        </w:rPr>
        <w:t xml:space="preserve"> </w:t>
      </w:r>
      <w:proofErr w:type="gramStart"/>
      <w:r w:rsidRPr="00085589">
        <w:rPr>
          <w:sz w:val="24"/>
          <w:szCs w:val="24"/>
        </w:rPr>
        <w:t>т.д.</w:t>
      </w:r>
      <w:proofErr w:type="gramEnd"/>
    </w:p>
    <w:p w14:paraId="4778104D" w14:textId="77777777" w:rsidR="00F644DF" w:rsidRPr="00085589" w:rsidRDefault="00532332" w:rsidP="002A7620">
      <w:pPr>
        <w:pStyle w:val="a5"/>
        <w:numPr>
          <w:ilvl w:val="1"/>
          <w:numId w:val="37"/>
        </w:numPr>
        <w:tabs>
          <w:tab w:val="left" w:pos="1878"/>
        </w:tabs>
        <w:spacing w:line="360" w:lineRule="auto"/>
        <w:ind w:left="0" w:right="125" w:firstLine="567"/>
        <w:jc w:val="both"/>
        <w:rPr>
          <w:sz w:val="24"/>
          <w:szCs w:val="24"/>
        </w:rPr>
      </w:pPr>
      <w:r w:rsidRPr="00085589">
        <w:rPr>
          <w:sz w:val="24"/>
          <w:szCs w:val="24"/>
        </w:rPr>
        <w:t>вызывать интерес к предметам быта и адекватным (сообразно функциям) действиям с</w:t>
      </w:r>
      <w:r w:rsidRPr="00085589">
        <w:rPr>
          <w:spacing w:val="-3"/>
          <w:sz w:val="24"/>
          <w:szCs w:val="24"/>
        </w:rPr>
        <w:t xml:space="preserve"> </w:t>
      </w:r>
      <w:r w:rsidRPr="00085589">
        <w:rPr>
          <w:sz w:val="24"/>
          <w:szCs w:val="24"/>
        </w:rPr>
        <w:t>ними;</w:t>
      </w:r>
    </w:p>
    <w:p w14:paraId="426FA881" w14:textId="25E1B3E1" w:rsidR="00F644DF" w:rsidRPr="00780F3A" w:rsidRDefault="00532332" w:rsidP="002A7620">
      <w:pPr>
        <w:pStyle w:val="a5"/>
        <w:numPr>
          <w:ilvl w:val="1"/>
          <w:numId w:val="37"/>
        </w:numPr>
        <w:tabs>
          <w:tab w:val="left" w:pos="1878"/>
        </w:tabs>
        <w:spacing w:line="360" w:lineRule="auto"/>
        <w:ind w:left="0" w:right="125" w:firstLine="567"/>
        <w:jc w:val="both"/>
        <w:rPr>
          <w:sz w:val="24"/>
          <w:szCs w:val="24"/>
        </w:rPr>
      </w:pPr>
      <w:r w:rsidRPr="00085589">
        <w:rPr>
          <w:sz w:val="24"/>
          <w:szCs w:val="24"/>
        </w:rPr>
        <w:t>учить соблюдать элементарную аккуратность и опрятность во внешнем виде и в</w:t>
      </w:r>
      <w:r w:rsidRPr="00085589">
        <w:rPr>
          <w:spacing w:val="-2"/>
          <w:sz w:val="24"/>
          <w:szCs w:val="24"/>
        </w:rPr>
        <w:t xml:space="preserve"> </w:t>
      </w:r>
      <w:r w:rsidRPr="00085589">
        <w:rPr>
          <w:sz w:val="24"/>
          <w:szCs w:val="24"/>
        </w:rPr>
        <w:t>вещах.</w:t>
      </w:r>
    </w:p>
    <w:p w14:paraId="50A024CB" w14:textId="77777777" w:rsidR="00F644DF" w:rsidRPr="00085589" w:rsidRDefault="00F644DF" w:rsidP="00A768E1">
      <w:pPr>
        <w:pStyle w:val="a3"/>
        <w:spacing w:line="360" w:lineRule="auto"/>
        <w:ind w:left="0" w:right="125" w:firstLine="567"/>
      </w:pPr>
    </w:p>
    <w:p w14:paraId="4C918855" w14:textId="6B5CD803" w:rsidR="00F644DF" w:rsidRPr="00780F3A" w:rsidRDefault="00532332" w:rsidP="002A7620">
      <w:pPr>
        <w:pStyle w:val="4"/>
        <w:numPr>
          <w:ilvl w:val="3"/>
          <w:numId w:val="41"/>
        </w:numPr>
        <w:tabs>
          <w:tab w:val="left" w:pos="1950"/>
        </w:tabs>
        <w:spacing w:line="360" w:lineRule="auto"/>
        <w:ind w:left="0" w:right="125" w:firstLine="567"/>
      </w:pPr>
      <w:bookmarkStart w:id="7" w:name="_TOC_250016"/>
      <w:r w:rsidRPr="00085589">
        <w:t>Познавательное</w:t>
      </w:r>
      <w:r w:rsidRPr="00085589">
        <w:rPr>
          <w:spacing w:val="-2"/>
        </w:rPr>
        <w:t xml:space="preserve"> </w:t>
      </w:r>
      <w:bookmarkEnd w:id="7"/>
      <w:r w:rsidRPr="00085589">
        <w:t>развитие</w:t>
      </w:r>
    </w:p>
    <w:p w14:paraId="74BA5301" w14:textId="38D29FF8" w:rsidR="00F644DF" w:rsidRPr="00085589" w:rsidRDefault="00532332" w:rsidP="00A768E1">
      <w:pPr>
        <w:pStyle w:val="a3"/>
        <w:spacing w:line="360" w:lineRule="auto"/>
        <w:ind w:left="0" w:right="125" w:firstLine="567"/>
      </w:pPr>
      <w:r w:rsidRPr="00085589">
        <w:t>Развитие познавательных способностей детей раннего возраста с повышенным риском формирования РАС происходит в процессе деятельности, направленной на сенсорное развитие, формирование предметно-практических действий, представлений об</w:t>
      </w:r>
      <w:r w:rsidR="002A11BA">
        <w:t xml:space="preserve"> </w:t>
      </w:r>
      <w:r w:rsidRPr="00085589">
        <w:t>окружающем мире. В связи с этим, в рамках данной образовательной области выделяется три направления:</w:t>
      </w:r>
    </w:p>
    <w:p w14:paraId="2B0F3AE9" w14:textId="77777777" w:rsidR="00F644DF" w:rsidRPr="00085589" w:rsidRDefault="00532332" w:rsidP="002A7620">
      <w:pPr>
        <w:pStyle w:val="a5"/>
        <w:numPr>
          <w:ilvl w:val="0"/>
          <w:numId w:val="36"/>
        </w:numPr>
        <w:tabs>
          <w:tab w:val="left" w:pos="1182"/>
          <w:tab w:val="left" w:pos="2131"/>
          <w:tab w:val="left" w:pos="3431"/>
          <w:tab w:val="left" w:pos="4597"/>
          <w:tab w:val="left" w:pos="6132"/>
          <w:tab w:val="left" w:pos="7374"/>
          <w:tab w:val="left" w:pos="8837"/>
        </w:tabs>
        <w:spacing w:line="360" w:lineRule="auto"/>
        <w:ind w:left="0" w:right="125" w:firstLine="567"/>
        <w:jc w:val="both"/>
        <w:rPr>
          <w:sz w:val="24"/>
          <w:szCs w:val="24"/>
        </w:rPr>
      </w:pPr>
      <w:r w:rsidRPr="00085589">
        <w:rPr>
          <w:sz w:val="24"/>
          <w:szCs w:val="24"/>
        </w:rPr>
        <w:t>Общее</w:t>
      </w:r>
      <w:r w:rsidRPr="00085589">
        <w:rPr>
          <w:sz w:val="24"/>
          <w:szCs w:val="24"/>
        </w:rPr>
        <w:tab/>
        <w:t>сенсорное</w:t>
      </w:r>
      <w:r w:rsidRPr="00085589">
        <w:rPr>
          <w:sz w:val="24"/>
          <w:szCs w:val="24"/>
        </w:rPr>
        <w:tab/>
        <w:t>развитие</w:t>
      </w:r>
      <w:r w:rsidRPr="00085589">
        <w:rPr>
          <w:sz w:val="24"/>
          <w:szCs w:val="24"/>
        </w:rPr>
        <w:tab/>
        <w:t>(зрительное,</w:t>
      </w:r>
      <w:r w:rsidRPr="00085589">
        <w:rPr>
          <w:sz w:val="24"/>
          <w:szCs w:val="24"/>
        </w:rPr>
        <w:tab/>
        <w:t>слуховое,</w:t>
      </w:r>
      <w:r w:rsidRPr="00085589">
        <w:rPr>
          <w:sz w:val="24"/>
          <w:szCs w:val="24"/>
        </w:rPr>
        <w:tab/>
        <w:t>тактильное,</w:t>
      </w:r>
      <w:r w:rsidRPr="00085589">
        <w:rPr>
          <w:sz w:val="24"/>
          <w:szCs w:val="24"/>
        </w:rPr>
        <w:tab/>
      </w:r>
      <w:r w:rsidRPr="00085589">
        <w:rPr>
          <w:spacing w:val="-3"/>
          <w:sz w:val="24"/>
          <w:szCs w:val="24"/>
        </w:rPr>
        <w:t xml:space="preserve">вкусовое, </w:t>
      </w:r>
      <w:r w:rsidRPr="00085589">
        <w:rPr>
          <w:sz w:val="24"/>
          <w:szCs w:val="24"/>
        </w:rPr>
        <w:t>обонятельное) и формирование сенсорных эталонов (цвет, форма,</w:t>
      </w:r>
      <w:r w:rsidRPr="00085589">
        <w:rPr>
          <w:spacing w:val="-11"/>
          <w:sz w:val="24"/>
          <w:szCs w:val="24"/>
        </w:rPr>
        <w:t xml:space="preserve"> </w:t>
      </w:r>
      <w:r w:rsidRPr="00085589">
        <w:rPr>
          <w:sz w:val="24"/>
          <w:szCs w:val="24"/>
        </w:rPr>
        <w:t>величина);</w:t>
      </w:r>
    </w:p>
    <w:p w14:paraId="0253C5B4" w14:textId="77777777" w:rsidR="00F644DF" w:rsidRPr="00085589" w:rsidRDefault="00532332" w:rsidP="002A7620">
      <w:pPr>
        <w:pStyle w:val="a5"/>
        <w:numPr>
          <w:ilvl w:val="0"/>
          <w:numId w:val="36"/>
        </w:numPr>
        <w:tabs>
          <w:tab w:val="left" w:pos="1182"/>
        </w:tabs>
        <w:spacing w:line="360" w:lineRule="auto"/>
        <w:ind w:left="0" w:right="125" w:firstLine="567"/>
        <w:jc w:val="both"/>
        <w:rPr>
          <w:sz w:val="24"/>
          <w:szCs w:val="24"/>
        </w:rPr>
      </w:pPr>
      <w:r w:rsidRPr="00085589">
        <w:rPr>
          <w:sz w:val="24"/>
          <w:szCs w:val="24"/>
        </w:rPr>
        <w:t>Формирование предметно-практических действий</w:t>
      </w:r>
      <w:r w:rsidRPr="00085589">
        <w:rPr>
          <w:spacing w:val="1"/>
          <w:sz w:val="24"/>
          <w:szCs w:val="24"/>
        </w:rPr>
        <w:t xml:space="preserve"> </w:t>
      </w:r>
      <w:r w:rsidRPr="00085589">
        <w:rPr>
          <w:sz w:val="24"/>
          <w:szCs w:val="24"/>
        </w:rPr>
        <w:t>(ППД);</w:t>
      </w:r>
    </w:p>
    <w:p w14:paraId="62D441B0" w14:textId="77777777" w:rsidR="00F644DF" w:rsidRPr="00085589" w:rsidRDefault="00532332" w:rsidP="002A7620">
      <w:pPr>
        <w:pStyle w:val="a5"/>
        <w:numPr>
          <w:ilvl w:val="0"/>
          <w:numId w:val="36"/>
        </w:numPr>
        <w:tabs>
          <w:tab w:val="left" w:pos="1182"/>
        </w:tabs>
        <w:spacing w:line="360" w:lineRule="auto"/>
        <w:ind w:left="0" w:right="125" w:firstLine="567"/>
        <w:jc w:val="both"/>
        <w:rPr>
          <w:sz w:val="24"/>
          <w:szCs w:val="24"/>
        </w:rPr>
      </w:pPr>
      <w:r w:rsidRPr="00085589">
        <w:rPr>
          <w:sz w:val="24"/>
          <w:szCs w:val="24"/>
        </w:rPr>
        <w:t>Представления об окружающем</w:t>
      </w:r>
      <w:r w:rsidRPr="00085589">
        <w:rPr>
          <w:spacing w:val="-2"/>
          <w:sz w:val="24"/>
          <w:szCs w:val="24"/>
        </w:rPr>
        <w:t xml:space="preserve"> </w:t>
      </w:r>
      <w:r w:rsidRPr="00085589">
        <w:rPr>
          <w:sz w:val="24"/>
          <w:szCs w:val="24"/>
        </w:rPr>
        <w:t>мире.</w:t>
      </w:r>
    </w:p>
    <w:p w14:paraId="3FBB0731" w14:textId="77777777" w:rsidR="00F644DF" w:rsidRPr="00085589" w:rsidRDefault="00532332" w:rsidP="002A7620">
      <w:pPr>
        <w:pStyle w:val="4"/>
        <w:numPr>
          <w:ilvl w:val="1"/>
          <w:numId w:val="36"/>
        </w:numPr>
        <w:tabs>
          <w:tab w:val="left" w:pos="1878"/>
        </w:tabs>
        <w:spacing w:line="360" w:lineRule="auto"/>
        <w:ind w:left="0" w:right="125" w:firstLine="567"/>
        <w:jc w:val="both"/>
      </w:pPr>
      <w:r w:rsidRPr="00085589">
        <w:t>Общее сенсорное развитие (зрительное, слуховое, кинестетическое, вкусовое, обонятельное) и формирование сенсорных эталонов (цвет, форма, величина)</w:t>
      </w:r>
    </w:p>
    <w:p w14:paraId="050FC602" w14:textId="77777777" w:rsidR="00F644DF" w:rsidRPr="00085589" w:rsidRDefault="00532332" w:rsidP="00A768E1">
      <w:pPr>
        <w:pStyle w:val="a3"/>
        <w:spacing w:line="360" w:lineRule="auto"/>
        <w:ind w:left="0" w:right="125" w:firstLine="567"/>
      </w:pPr>
      <w:r w:rsidRPr="00085589">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w:t>
      </w:r>
      <w:proofErr w:type="gramStart"/>
      <w:r w:rsidRPr="00085589">
        <w:t>т.е.</w:t>
      </w:r>
      <w:proofErr w:type="gramEnd"/>
      <w:r w:rsidRPr="00085589">
        <w:t xml:space="preserve"> от того, насколько полно ребенок воспринимает окружающий мир. С учетом того, что для детей с повышенным риском формирования РАС свойственны различные уровни </w:t>
      </w:r>
      <w:proofErr w:type="spellStart"/>
      <w:r w:rsidRPr="00085589">
        <w:t>сензитивности</w:t>
      </w:r>
      <w:proofErr w:type="spellEnd"/>
      <w:r w:rsidRPr="00085589">
        <w:t>, процесс накопление сенсорного опыта у детей требует особого внимания со стороны специалистов</w:t>
      </w:r>
      <w:r w:rsidRPr="00085589">
        <w:rPr>
          <w:spacing w:val="-8"/>
        </w:rPr>
        <w:t xml:space="preserve"> </w:t>
      </w:r>
      <w:r w:rsidRPr="00085589">
        <w:t>и</w:t>
      </w:r>
      <w:r w:rsidRPr="00085589">
        <w:rPr>
          <w:spacing w:val="-10"/>
        </w:rPr>
        <w:t xml:space="preserve"> </w:t>
      </w:r>
      <w:r w:rsidRPr="00085589">
        <w:t>родителей,</w:t>
      </w:r>
      <w:r w:rsidRPr="00085589">
        <w:rPr>
          <w:spacing w:val="-7"/>
        </w:rPr>
        <w:t xml:space="preserve"> </w:t>
      </w:r>
      <w:r w:rsidRPr="00085589">
        <w:t>и</w:t>
      </w:r>
      <w:r w:rsidRPr="00085589">
        <w:rPr>
          <w:spacing w:val="-10"/>
        </w:rPr>
        <w:t xml:space="preserve"> </w:t>
      </w:r>
      <w:r w:rsidRPr="00085589">
        <w:t>работа</w:t>
      </w:r>
      <w:r w:rsidRPr="00085589">
        <w:rPr>
          <w:spacing w:val="-8"/>
        </w:rPr>
        <w:t xml:space="preserve"> </w:t>
      </w:r>
      <w:r w:rsidRPr="00085589">
        <w:t>по</w:t>
      </w:r>
      <w:r w:rsidRPr="00085589">
        <w:rPr>
          <w:spacing w:val="-11"/>
        </w:rPr>
        <w:t xml:space="preserve"> </w:t>
      </w:r>
      <w:r w:rsidRPr="00085589">
        <w:t>сенсорному</w:t>
      </w:r>
      <w:r w:rsidRPr="00085589">
        <w:rPr>
          <w:spacing w:val="-12"/>
        </w:rPr>
        <w:t xml:space="preserve"> </w:t>
      </w:r>
      <w:r w:rsidRPr="00085589">
        <w:t>развитию</w:t>
      </w:r>
      <w:r w:rsidRPr="00085589">
        <w:rPr>
          <w:spacing w:val="-8"/>
        </w:rPr>
        <w:t xml:space="preserve"> </w:t>
      </w:r>
      <w:r w:rsidRPr="00085589">
        <w:t>должна</w:t>
      </w:r>
      <w:r w:rsidRPr="00085589">
        <w:rPr>
          <w:spacing w:val="-8"/>
        </w:rPr>
        <w:t xml:space="preserve"> </w:t>
      </w:r>
      <w:r w:rsidRPr="00085589">
        <w:t>проводиться</w:t>
      </w:r>
      <w:r w:rsidRPr="00085589">
        <w:rPr>
          <w:spacing w:val="-8"/>
        </w:rPr>
        <w:t xml:space="preserve"> </w:t>
      </w:r>
      <w:r w:rsidRPr="00085589">
        <w:t>с</w:t>
      </w:r>
      <w:r w:rsidRPr="00085589">
        <w:rPr>
          <w:spacing w:val="-6"/>
        </w:rPr>
        <w:t xml:space="preserve"> </w:t>
      </w:r>
      <w:r w:rsidRPr="00085589">
        <w:t xml:space="preserve">учетом </w:t>
      </w:r>
      <w:proofErr w:type="gramStart"/>
      <w:r w:rsidRPr="00085589">
        <w:t>индивидуальных особенностей</w:t>
      </w:r>
      <w:proofErr w:type="gramEnd"/>
      <w:r w:rsidRPr="00085589">
        <w:t xml:space="preserve"> восприятия детей целевой</w:t>
      </w:r>
      <w:r w:rsidRPr="00085589">
        <w:rPr>
          <w:spacing w:val="-3"/>
        </w:rPr>
        <w:t xml:space="preserve"> </w:t>
      </w:r>
      <w:r w:rsidRPr="00085589">
        <w:t>группы.</w:t>
      </w:r>
    </w:p>
    <w:p w14:paraId="492C0116" w14:textId="77777777" w:rsidR="00F644DF" w:rsidRPr="00085589" w:rsidRDefault="00532332" w:rsidP="00A768E1">
      <w:pPr>
        <w:pStyle w:val="a3"/>
        <w:spacing w:line="360" w:lineRule="auto"/>
        <w:ind w:left="0" w:right="125" w:firstLine="567"/>
      </w:pPr>
      <w:r w:rsidRPr="00085589">
        <w:t xml:space="preserve">Содержание    направления    включает    6    </w:t>
      </w:r>
      <w:proofErr w:type="gramStart"/>
      <w:r w:rsidRPr="00085589">
        <w:t xml:space="preserve">разделов:   </w:t>
      </w:r>
      <w:proofErr w:type="gramEnd"/>
      <w:r w:rsidRPr="00085589">
        <w:t xml:space="preserve"> «Зрительное </w:t>
      </w:r>
      <w:r w:rsidRPr="00085589">
        <w:rPr>
          <w:spacing w:val="39"/>
        </w:rPr>
        <w:t xml:space="preserve"> </w:t>
      </w:r>
      <w:r w:rsidRPr="00085589">
        <w:t>восприятие»,</w:t>
      </w:r>
    </w:p>
    <w:p w14:paraId="383271F9" w14:textId="77777777" w:rsidR="00F644DF" w:rsidRPr="00085589" w:rsidRDefault="00532332" w:rsidP="00A768E1">
      <w:pPr>
        <w:pStyle w:val="a3"/>
        <w:spacing w:line="360" w:lineRule="auto"/>
        <w:ind w:left="0" w:right="125" w:firstLine="567"/>
      </w:pPr>
      <w:r w:rsidRPr="00085589">
        <w:t>«Слуховое     восприятие</w:t>
      </w:r>
      <w:proofErr w:type="gramStart"/>
      <w:r w:rsidRPr="00085589">
        <w:t xml:space="preserve">»,   </w:t>
      </w:r>
      <w:proofErr w:type="gramEnd"/>
      <w:r w:rsidRPr="00085589">
        <w:t xml:space="preserve">  «Кинестетическое     восприятие»,     «Восприятие   </w:t>
      </w:r>
      <w:r w:rsidRPr="00085589">
        <w:rPr>
          <w:spacing w:val="42"/>
        </w:rPr>
        <w:t xml:space="preserve"> </w:t>
      </w:r>
      <w:r w:rsidRPr="00085589">
        <w:t>запаха»,</w:t>
      </w:r>
    </w:p>
    <w:p w14:paraId="024B3427" w14:textId="77777777" w:rsidR="00F644DF" w:rsidRPr="00085589" w:rsidRDefault="00532332" w:rsidP="00A768E1">
      <w:pPr>
        <w:pStyle w:val="a3"/>
        <w:spacing w:line="360" w:lineRule="auto"/>
        <w:ind w:left="0" w:right="125" w:firstLine="567"/>
      </w:pPr>
      <w:r w:rsidRPr="00085589">
        <w:t xml:space="preserve">«Восприятие вкуса» и «формирование сенсорных эталонов (цвет, форма, величина)». 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w:t>
      </w:r>
      <w:r w:rsidRPr="00085589">
        <w:lastRenderedPageBreak/>
        <w:t>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14:paraId="1A1C75B7" w14:textId="77777777" w:rsidR="00F644DF" w:rsidRPr="00085589" w:rsidRDefault="00532332" w:rsidP="00A768E1">
      <w:pPr>
        <w:pStyle w:val="5"/>
        <w:spacing w:line="360" w:lineRule="auto"/>
        <w:ind w:left="0" w:right="125" w:firstLine="567"/>
      </w:pPr>
      <w:r w:rsidRPr="00085589">
        <w:t>Зрительное восприятие:</w:t>
      </w:r>
    </w:p>
    <w:p w14:paraId="50DCB424"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t>стимулировать функцию прослеживания</w:t>
      </w:r>
      <w:r w:rsidRPr="00085589">
        <w:rPr>
          <w:spacing w:val="2"/>
          <w:sz w:val="24"/>
          <w:szCs w:val="24"/>
        </w:rPr>
        <w:t xml:space="preserve"> </w:t>
      </w:r>
      <w:r w:rsidRPr="00085589">
        <w:rPr>
          <w:sz w:val="24"/>
          <w:szCs w:val="24"/>
        </w:rPr>
        <w:t>взором;</w:t>
      </w:r>
    </w:p>
    <w:p w14:paraId="3DF79E92"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t>создавать условия для накопления опыта реагирования на зрительные стимулы;</w:t>
      </w:r>
    </w:p>
    <w:p w14:paraId="78EBF8B9"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t>создавать условия для фиксации взгляда ребенка на лице взрослого, находящегося на расстоянии вытянутой</w:t>
      </w:r>
      <w:r w:rsidRPr="00085589">
        <w:rPr>
          <w:spacing w:val="-1"/>
          <w:sz w:val="24"/>
          <w:szCs w:val="24"/>
        </w:rPr>
        <w:t xml:space="preserve"> </w:t>
      </w:r>
      <w:r w:rsidRPr="00085589">
        <w:rPr>
          <w:sz w:val="24"/>
          <w:szCs w:val="24"/>
        </w:rPr>
        <w:t>руки;</w:t>
      </w:r>
    </w:p>
    <w:p w14:paraId="0FB1D66F"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t>стимулировать пространственное восприятие, развивая согласованные движения обоих глаз при использовании движущегося предмета</w:t>
      </w:r>
      <w:r w:rsidRPr="00085589">
        <w:rPr>
          <w:spacing w:val="-4"/>
          <w:sz w:val="24"/>
          <w:szCs w:val="24"/>
        </w:rPr>
        <w:t xml:space="preserve"> </w:t>
      </w:r>
      <w:r w:rsidRPr="00085589">
        <w:rPr>
          <w:sz w:val="24"/>
          <w:szCs w:val="24"/>
        </w:rPr>
        <w:t>(игрушки);</w:t>
      </w:r>
    </w:p>
    <w:p w14:paraId="347C124D"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t>стимулировать рассматривание предмета, захватывание ее рукой на доступном расстоянии для</w:t>
      </w:r>
      <w:r w:rsidRPr="00085589">
        <w:rPr>
          <w:spacing w:val="-2"/>
          <w:sz w:val="24"/>
          <w:szCs w:val="24"/>
        </w:rPr>
        <w:t xml:space="preserve"> </w:t>
      </w:r>
      <w:r w:rsidRPr="00085589">
        <w:rPr>
          <w:sz w:val="24"/>
          <w:szCs w:val="24"/>
        </w:rPr>
        <w:t>захвата;</w:t>
      </w:r>
    </w:p>
    <w:p w14:paraId="16D6F3BC"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t>развивать концентрацию зрительного внимания ребенка на предметах, находящихся рядом с ребенком, а также на небольшом</w:t>
      </w:r>
      <w:r w:rsidRPr="00085589">
        <w:rPr>
          <w:spacing w:val="-6"/>
          <w:sz w:val="24"/>
          <w:szCs w:val="24"/>
        </w:rPr>
        <w:t xml:space="preserve"> </w:t>
      </w:r>
      <w:r w:rsidRPr="00085589">
        <w:rPr>
          <w:sz w:val="24"/>
          <w:szCs w:val="24"/>
        </w:rPr>
        <w:t>удалении;</w:t>
      </w:r>
    </w:p>
    <w:p w14:paraId="4F512C04"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t>создавать условия для развития у ребенка зрительного восприятия с опорой на другие виды ощущений и</w:t>
      </w:r>
      <w:r w:rsidRPr="00085589">
        <w:rPr>
          <w:spacing w:val="-5"/>
          <w:sz w:val="24"/>
          <w:szCs w:val="24"/>
        </w:rPr>
        <w:t xml:space="preserve"> </w:t>
      </w:r>
      <w:r w:rsidRPr="00085589">
        <w:rPr>
          <w:sz w:val="24"/>
          <w:szCs w:val="24"/>
        </w:rPr>
        <w:t>восприятия;</w:t>
      </w:r>
    </w:p>
    <w:p w14:paraId="7812828C"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t xml:space="preserve">стимулировать развитие координации движений </w:t>
      </w:r>
      <w:r w:rsidRPr="00085589">
        <w:rPr>
          <w:spacing w:val="-2"/>
          <w:sz w:val="24"/>
          <w:szCs w:val="24"/>
        </w:rPr>
        <w:t xml:space="preserve">рук </w:t>
      </w:r>
      <w:r w:rsidRPr="00085589">
        <w:rPr>
          <w:sz w:val="24"/>
          <w:szCs w:val="24"/>
        </w:rPr>
        <w:t>при обеспечении зрительного прослеживания в процессе действий с предметами различной формы (неваляшки, мячи, шары, кубики, пирамидки и др.), побуждать к действиям хватания, ощупывания и</w:t>
      </w:r>
      <w:r w:rsidRPr="00085589">
        <w:rPr>
          <w:spacing w:val="-1"/>
          <w:sz w:val="24"/>
          <w:szCs w:val="24"/>
        </w:rPr>
        <w:t xml:space="preserve"> </w:t>
      </w:r>
      <w:r w:rsidRPr="00085589">
        <w:rPr>
          <w:sz w:val="24"/>
          <w:szCs w:val="24"/>
        </w:rPr>
        <w:t>др.;</w:t>
      </w:r>
    </w:p>
    <w:p w14:paraId="792720AE"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t>совершенствовать прослеживание и возникновение связи «глаз-рука» (предпосылки зрительно-моторной</w:t>
      </w:r>
      <w:r w:rsidRPr="00085589">
        <w:rPr>
          <w:spacing w:val="-1"/>
          <w:sz w:val="24"/>
          <w:szCs w:val="24"/>
        </w:rPr>
        <w:t xml:space="preserve"> </w:t>
      </w:r>
      <w:r w:rsidRPr="00085589">
        <w:rPr>
          <w:sz w:val="24"/>
          <w:szCs w:val="24"/>
        </w:rPr>
        <w:t>координации);</w:t>
      </w:r>
    </w:p>
    <w:p w14:paraId="6D1D9BBC"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t>формировать зрительное восприятие разных предметов, учить дифференцировать предметы (игрушки), имеющие разные функциональное назначение (мяч, машинка, кубик и</w:t>
      </w:r>
      <w:r w:rsidRPr="00085589">
        <w:rPr>
          <w:spacing w:val="-1"/>
          <w:sz w:val="24"/>
          <w:szCs w:val="24"/>
        </w:rPr>
        <w:t xml:space="preserve"> </w:t>
      </w:r>
      <w:proofErr w:type="gramStart"/>
      <w:r w:rsidRPr="00085589">
        <w:rPr>
          <w:sz w:val="24"/>
          <w:szCs w:val="24"/>
        </w:rPr>
        <w:t>т.д.</w:t>
      </w:r>
      <w:proofErr w:type="gramEnd"/>
      <w:r w:rsidRPr="00085589">
        <w:rPr>
          <w:sz w:val="24"/>
          <w:szCs w:val="24"/>
        </w:rPr>
        <w:t>);</w:t>
      </w:r>
    </w:p>
    <w:p w14:paraId="23EC6420"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t>формировать умение выделять изображение объекта из</w:t>
      </w:r>
      <w:r w:rsidRPr="00085589">
        <w:rPr>
          <w:spacing w:val="-3"/>
          <w:sz w:val="24"/>
          <w:szCs w:val="24"/>
        </w:rPr>
        <w:t xml:space="preserve"> </w:t>
      </w:r>
      <w:r w:rsidRPr="00085589">
        <w:rPr>
          <w:sz w:val="24"/>
          <w:szCs w:val="24"/>
        </w:rPr>
        <w:t>фона.</w:t>
      </w:r>
    </w:p>
    <w:p w14:paraId="3EC9D799" w14:textId="77777777" w:rsidR="00F644DF" w:rsidRPr="00085589" w:rsidRDefault="00F644DF" w:rsidP="00A768E1">
      <w:pPr>
        <w:pStyle w:val="a3"/>
        <w:spacing w:line="360" w:lineRule="auto"/>
        <w:ind w:left="0" w:right="125" w:firstLine="567"/>
      </w:pPr>
    </w:p>
    <w:p w14:paraId="6060D65B" w14:textId="77777777" w:rsidR="00F644DF" w:rsidRPr="00085589" w:rsidRDefault="00532332" w:rsidP="00A768E1">
      <w:pPr>
        <w:pStyle w:val="5"/>
        <w:spacing w:line="360" w:lineRule="auto"/>
        <w:ind w:left="0" w:right="125" w:firstLine="567"/>
      </w:pPr>
      <w:r w:rsidRPr="00085589">
        <w:t>Слуховое восприятие:</w:t>
      </w:r>
    </w:p>
    <w:p w14:paraId="7E0C4FB9"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t>развивать слуховые ориентировочные реакции на звучащие стимулы (погремушки, колокольчики,</w:t>
      </w:r>
      <w:r w:rsidRPr="00085589">
        <w:rPr>
          <w:spacing w:val="-1"/>
          <w:sz w:val="24"/>
          <w:szCs w:val="24"/>
        </w:rPr>
        <w:t xml:space="preserve"> </w:t>
      </w:r>
      <w:r w:rsidRPr="00085589">
        <w:rPr>
          <w:sz w:val="24"/>
          <w:szCs w:val="24"/>
        </w:rPr>
        <w:t>шарманки);</w:t>
      </w:r>
    </w:p>
    <w:p w14:paraId="395B7746"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t>стимулировать проявления эмоциональных и двигательных реакций на звучание знакомых</w:t>
      </w:r>
      <w:r w:rsidRPr="00085589">
        <w:rPr>
          <w:spacing w:val="-1"/>
          <w:sz w:val="24"/>
          <w:szCs w:val="24"/>
        </w:rPr>
        <w:t xml:space="preserve"> </w:t>
      </w:r>
      <w:r w:rsidRPr="00085589">
        <w:rPr>
          <w:sz w:val="24"/>
          <w:szCs w:val="24"/>
        </w:rPr>
        <w:t>игрушек;</w:t>
      </w:r>
    </w:p>
    <w:p w14:paraId="04FB9711"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t xml:space="preserve">побуждать прислушиваться к звукам, издаваемым различными предметами и игрушками, улыбаться, смеяться в ответ на звучание, тянуться к звучащим предметам, </w:t>
      </w:r>
      <w:r w:rsidRPr="00085589">
        <w:rPr>
          <w:sz w:val="24"/>
          <w:szCs w:val="24"/>
        </w:rPr>
        <w:lastRenderedPageBreak/>
        <w:t>манипулировать ими;</w:t>
      </w:r>
    </w:p>
    <w:p w14:paraId="42DF2A76"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t>замечать</w:t>
      </w:r>
      <w:r w:rsidRPr="00085589">
        <w:rPr>
          <w:spacing w:val="-17"/>
          <w:sz w:val="24"/>
          <w:szCs w:val="24"/>
        </w:rPr>
        <w:t xml:space="preserve"> </w:t>
      </w:r>
      <w:r w:rsidRPr="00085589">
        <w:rPr>
          <w:sz w:val="24"/>
          <w:szCs w:val="24"/>
        </w:rPr>
        <w:t>исчезновение</w:t>
      </w:r>
      <w:r w:rsidRPr="00085589">
        <w:rPr>
          <w:spacing w:val="-19"/>
          <w:sz w:val="24"/>
          <w:szCs w:val="24"/>
        </w:rPr>
        <w:t xml:space="preserve"> </w:t>
      </w:r>
      <w:r w:rsidRPr="00085589">
        <w:rPr>
          <w:sz w:val="24"/>
          <w:szCs w:val="24"/>
        </w:rPr>
        <w:t>из</w:t>
      </w:r>
      <w:r w:rsidRPr="00085589">
        <w:rPr>
          <w:spacing w:val="-17"/>
          <w:sz w:val="24"/>
          <w:szCs w:val="24"/>
        </w:rPr>
        <w:t xml:space="preserve"> </w:t>
      </w:r>
      <w:r w:rsidRPr="00085589">
        <w:rPr>
          <w:sz w:val="24"/>
          <w:szCs w:val="24"/>
        </w:rPr>
        <w:t>поля</w:t>
      </w:r>
      <w:r w:rsidRPr="00085589">
        <w:rPr>
          <w:spacing w:val="-21"/>
          <w:sz w:val="24"/>
          <w:szCs w:val="24"/>
        </w:rPr>
        <w:t xml:space="preserve"> </w:t>
      </w:r>
      <w:r w:rsidRPr="00085589">
        <w:rPr>
          <w:sz w:val="24"/>
          <w:szCs w:val="24"/>
        </w:rPr>
        <w:t>зрения</w:t>
      </w:r>
      <w:r w:rsidRPr="00085589">
        <w:rPr>
          <w:spacing w:val="-20"/>
          <w:sz w:val="24"/>
          <w:szCs w:val="24"/>
        </w:rPr>
        <w:t xml:space="preserve"> </w:t>
      </w:r>
      <w:r w:rsidRPr="00085589">
        <w:rPr>
          <w:sz w:val="24"/>
          <w:szCs w:val="24"/>
        </w:rPr>
        <w:t>звучащей</w:t>
      </w:r>
      <w:r w:rsidRPr="00085589">
        <w:rPr>
          <w:spacing w:val="-17"/>
          <w:sz w:val="24"/>
          <w:szCs w:val="24"/>
        </w:rPr>
        <w:t xml:space="preserve"> </w:t>
      </w:r>
      <w:r w:rsidRPr="00085589">
        <w:rPr>
          <w:sz w:val="24"/>
          <w:szCs w:val="24"/>
        </w:rPr>
        <w:t>игрушки,</w:t>
      </w:r>
      <w:r w:rsidRPr="00085589">
        <w:rPr>
          <w:spacing w:val="-18"/>
          <w:sz w:val="24"/>
          <w:szCs w:val="24"/>
        </w:rPr>
        <w:t xml:space="preserve"> </w:t>
      </w:r>
      <w:r w:rsidRPr="00085589">
        <w:rPr>
          <w:sz w:val="24"/>
          <w:szCs w:val="24"/>
        </w:rPr>
        <w:t>реагировать</w:t>
      </w:r>
      <w:r w:rsidRPr="00085589">
        <w:rPr>
          <w:spacing w:val="-15"/>
          <w:sz w:val="24"/>
          <w:szCs w:val="24"/>
        </w:rPr>
        <w:t xml:space="preserve"> </w:t>
      </w:r>
      <w:r w:rsidRPr="00085589">
        <w:rPr>
          <w:sz w:val="24"/>
          <w:szCs w:val="24"/>
        </w:rPr>
        <w:t>на</w:t>
      </w:r>
      <w:r w:rsidRPr="00085589">
        <w:rPr>
          <w:spacing w:val="-19"/>
          <w:sz w:val="24"/>
          <w:szCs w:val="24"/>
        </w:rPr>
        <w:t xml:space="preserve"> </w:t>
      </w:r>
      <w:r w:rsidRPr="00085589">
        <w:rPr>
          <w:sz w:val="24"/>
          <w:szCs w:val="24"/>
        </w:rPr>
        <w:t>звук или голос, подкрепляя демонстрацией игрушки, возможностью погреметь, сжать игрушку самостоятельно или совместно со взрослым;</w:t>
      </w:r>
    </w:p>
    <w:p w14:paraId="17500BED"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t>побуждать</w:t>
      </w:r>
      <w:r w:rsidRPr="00085589">
        <w:rPr>
          <w:spacing w:val="-13"/>
          <w:sz w:val="24"/>
          <w:szCs w:val="24"/>
        </w:rPr>
        <w:t xml:space="preserve"> </w:t>
      </w:r>
      <w:r w:rsidRPr="00085589">
        <w:rPr>
          <w:sz w:val="24"/>
          <w:szCs w:val="24"/>
        </w:rPr>
        <w:t>ребенка</w:t>
      </w:r>
      <w:r w:rsidRPr="00085589">
        <w:rPr>
          <w:spacing w:val="-15"/>
          <w:sz w:val="24"/>
          <w:szCs w:val="24"/>
        </w:rPr>
        <w:t xml:space="preserve"> </w:t>
      </w:r>
      <w:r w:rsidRPr="00085589">
        <w:rPr>
          <w:sz w:val="24"/>
          <w:szCs w:val="24"/>
        </w:rPr>
        <w:t>определять</w:t>
      </w:r>
      <w:r w:rsidRPr="00085589">
        <w:rPr>
          <w:spacing w:val="-13"/>
          <w:sz w:val="24"/>
          <w:szCs w:val="24"/>
        </w:rPr>
        <w:t xml:space="preserve"> </w:t>
      </w:r>
      <w:r w:rsidRPr="00085589">
        <w:rPr>
          <w:sz w:val="24"/>
          <w:szCs w:val="24"/>
        </w:rPr>
        <w:t>расположение</w:t>
      </w:r>
      <w:r w:rsidRPr="00085589">
        <w:rPr>
          <w:spacing w:val="-14"/>
          <w:sz w:val="24"/>
          <w:szCs w:val="24"/>
        </w:rPr>
        <w:t xml:space="preserve"> </w:t>
      </w:r>
      <w:r w:rsidRPr="00085589">
        <w:rPr>
          <w:sz w:val="24"/>
          <w:szCs w:val="24"/>
        </w:rPr>
        <w:t>звучащей</w:t>
      </w:r>
      <w:r w:rsidRPr="00085589">
        <w:rPr>
          <w:spacing w:val="-13"/>
          <w:sz w:val="24"/>
          <w:szCs w:val="24"/>
        </w:rPr>
        <w:t xml:space="preserve"> </w:t>
      </w:r>
      <w:r w:rsidRPr="00085589">
        <w:rPr>
          <w:sz w:val="24"/>
          <w:szCs w:val="24"/>
        </w:rPr>
        <w:t>игрушки,</w:t>
      </w:r>
      <w:r w:rsidRPr="00085589">
        <w:rPr>
          <w:spacing w:val="-14"/>
          <w:sz w:val="24"/>
          <w:szCs w:val="24"/>
        </w:rPr>
        <w:t xml:space="preserve"> </w:t>
      </w:r>
      <w:r w:rsidRPr="00085589">
        <w:rPr>
          <w:sz w:val="24"/>
          <w:szCs w:val="24"/>
        </w:rPr>
        <w:t>говорящего человека, находящегося сначала справа и слева, затем – спереди и сзади при постоянно увеличивающемся</w:t>
      </w:r>
      <w:r w:rsidRPr="00085589">
        <w:rPr>
          <w:spacing w:val="-1"/>
          <w:sz w:val="24"/>
          <w:szCs w:val="24"/>
        </w:rPr>
        <w:t xml:space="preserve"> </w:t>
      </w:r>
      <w:r w:rsidRPr="00085589">
        <w:rPr>
          <w:sz w:val="24"/>
          <w:szCs w:val="24"/>
        </w:rPr>
        <w:t>расстоянии;</w:t>
      </w:r>
    </w:p>
    <w:p w14:paraId="74E653A5"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t>расширять диапазон узнаваемых звуков, знакомя с музыкальными звуками (дудочки, бубен,</w:t>
      </w:r>
      <w:r w:rsidRPr="00085589">
        <w:rPr>
          <w:spacing w:val="-1"/>
          <w:sz w:val="24"/>
          <w:szCs w:val="24"/>
        </w:rPr>
        <w:t xml:space="preserve"> </w:t>
      </w:r>
      <w:r w:rsidRPr="00085589">
        <w:rPr>
          <w:sz w:val="24"/>
          <w:szCs w:val="24"/>
        </w:rPr>
        <w:t>металлофон);</w:t>
      </w:r>
    </w:p>
    <w:p w14:paraId="4323C4E5"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t>активизировать возможность прислушиваться к звучанию невидимой игрушки,</w:t>
      </w:r>
      <w:r w:rsidRPr="00085589">
        <w:rPr>
          <w:spacing w:val="-11"/>
          <w:sz w:val="24"/>
          <w:szCs w:val="24"/>
        </w:rPr>
        <w:t xml:space="preserve"> </w:t>
      </w:r>
      <w:r w:rsidRPr="00085589">
        <w:rPr>
          <w:sz w:val="24"/>
          <w:szCs w:val="24"/>
        </w:rPr>
        <w:t>ожидать</w:t>
      </w:r>
      <w:r w:rsidRPr="00085589">
        <w:rPr>
          <w:spacing w:val="-9"/>
          <w:sz w:val="24"/>
          <w:szCs w:val="24"/>
        </w:rPr>
        <w:t xml:space="preserve"> </w:t>
      </w:r>
      <w:r w:rsidRPr="00085589">
        <w:rPr>
          <w:sz w:val="24"/>
          <w:szCs w:val="24"/>
        </w:rPr>
        <w:t>ее</w:t>
      </w:r>
      <w:r w:rsidRPr="00085589">
        <w:rPr>
          <w:spacing w:val="-12"/>
          <w:sz w:val="24"/>
          <w:szCs w:val="24"/>
        </w:rPr>
        <w:t xml:space="preserve"> </w:t>
      </w:r>
      <w:r w:rsidRPr="00085589">
        <w:rPr>
          <w:sz w:val="24"/>
          <w:szCs w:val="24"/>
        </w:rPr>
        <w:t>появления</w:t>
      </w:r>
      <w:r w:rsidRPr="00085589">
        <w:rPr>
          <w:spacing w:val="-10"/>
          <w:sz w:val="24"/>
          <w:szCs w:val="24"/>
        </w:rPr>
        <w:t xml:space="preserve"> </w:t>
      </w:r>
      <w:r w:rsidRPr="00085589">
        <w:rPr>
          <w:sz w:val="24"/>
          <w:szCs w:val="24"/>
        </w:rPr>
        <w:t>сначала</w:t>
      </w:r>
      <w:r w:rsidRPr="00085589">
        <w:rPr>
          <w:spacing w:val="-10"/>
          <w:sz w:val="24"/>
          <w:szCs w:val="24"/>
        </w:rPr>
        <w:t xml:space="preserve"> </w:t>
      </w:r>
      <w:r w:rsidRPr="00085589">
        <w:rPr>
          <w:sz w:val="24"/>
          <w:szCs w:val="24"/>
        </w:rPr>
        <w:t>в</w:t>
      </w:r>
      <w:r w:rsidRPr="00085589">
        <w:rPr>
          <w:spacing w:val="-11"/>
          <w:sz w:val="24"/>
          <w:szCs w:val="24"/>
        </w:rPr>
        <w:t xml:space="preserve"> </w:t>
      </w:r>
      <w:r w:rsidRPr="00085589">
        <w:rPr>
          <w:sz w:val="24"/>
          <w:szCs w:val="24"/>
        </w:rPr>
        <w:t>одном</w:t>
      </w:r>
      <w:r w:rsidRPr="00085589">
        <w:rPr>
          <w:spacing w:val="-12"/>
          <w:sz w:val="24"/>
          <w:szCs w:val="24"/>
        </w:rPr>
        <w:t xml:space="preserve"> </w:t>
      </w:r>
      <w:r w:rsidRPr="00085589">
        <w:rPr>
          <w:sz w:val="24"/>
          <w:szCs w:val="24"/>
        </w:rPr>
        <w:t>месте</w:t>
      </w:r>
      <w:r w:rsidRPr="00085589">
        <w:rPr>
          <w:spacing w:val="-10"/>
          <w:sz w:val="24"/>
          <w:szCs w:val="24"/>
        </w:rPr>
        <w:t xml:space="preserve"> </w:t>
      </w:r>
      <w:r w:rsidRPr="00085589">
        <w:rPr>
          <w:sz w:val="24"/>
          <w:szCs w:val="24"/>
        </w:rPr>
        <w:t>(за</w:t>
      </w:r>
      <w:r w:rsidRPr="00085589">
        <w:rPr>
          <w:spacing w:val="-9"/>
          <w:sz w:val="24"/>
          <w:szCs w:val="24"/>
        </w:rPr>
        <w:t xml:space="preserve"> </w:t>
      </w:r>
      <w:r w:rsidRPr="00085589">
        <w:rPr>
          <w:sz w:val="24"/>
          <w:szCs w:val="24"/>
        </w:rPr>
        <w:t>ширмой,</w:t>
      </w:r>
      <w:r w:rsidRPr="00085589">
        <w:rPr>
          <w:spacing w:val="-10"/>
          <w:sz w:val="24"/>
          <w:szCs w:val="24"/>
        </w:rPr>
        <w:t xml:space="preserve"> </w:t>
      </w:r>
      <w:r w:rsidRPr="00085589">
        <w:rPr>
          <w:sz w:val="24"/>
          <w:szCs w:val="24"/>
        </w:rPr>
        <w:t>из-под</w:t>
      </w:r>
      <w:r w:rsidRPr="00085589">
        <w:rPr>
          <w:spacing w:val="-11"/>
          <w:sz w:val="24"/>
          <w:szCs w:val="24"/>
        </w:rPr>
        <w:t xml:space="preserve"> </w:t>
      </w:r>
      <w:r w:rsidRPr="00085589">
        <w:rPr>
          <w:sz w:val="24"/>
          <w:szCs w:val="24"/>
        </w:rPr>
        <w:t>салфетки</w:t>
      </w:r>
      <w:r w:rsidRPr="00085589">
        <w:rPr>
          <w:spacing w:val="-9"/>
          <w:sz w:val="24"/>
          <w:szCs w:val="24"/>
        </w:rPr>
        <w:t xml:space="preserve"> </w:t>
      </w:r>
      <w:r w:rsidRPr="00085589">
        <w:rPr>
          <w:sz w:val="24"/>
          <w:szCs w:val="24"/>
        </w:rPr>
        <w:t>и</w:t>
      </w:r>
      <w:r w:rsidRPr="00085589">
        <w:rPr>
          <w:spacing w:val="-10"/>
          <w:sz w:val="24"/>
          <w:szCs w:val="24"/>
        </w:rPr>
        <w:t xml:space="preserve"> </w:t>
      </w:r>
      <w:r w:rsidRPr="00085589">
        <w:rPr>
          <w:sz w:val="24"/>
          <w:szCs w:val="24"/>
        </w:rPr>
        <w:t>т.</w:t>
      </w:r>
      <w:r w:rsidRPr="00085589">
        <w:rPr>
          <w:spacing w:val="2"/>
          <w:sz w:val="24"/>
          <w:szCs w:val="24"/>
        </w:rPr>
        <w:t xml:space="preserve"> </w:t>
      </w:r>
      <w:r w:rsidRPr="00085589">
        <w:rPr>
          <w:sz w:val="24"/>
          <w:szCs w:val="24"/>
        </w:rPr>
        <w:t>д.), а затем в разных</w:t>
      </w:r>
      <w:r w:rsidRPr="00085589">
        <w:rPr>
          <w:spacing w:val="-3"/>
          <w:sz w:val="24"/>
          <w:szCs w:val="24"/>
        </w:rPr>
        <w:t xml:space="preserve"> </w:t>
      </w:r>
      <w:r w:rsidRPr="00085589">
        <w:rPr>
          <w:sz w:val="24"/>
          <w:szCs w:val="24"/>
        </w:rPr>
        <w:t>местах;</w:t>
      </w:r>
    </w:p>
    <w:p w14:paraId="4E456B05"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t>привлекать внимание к быстрым и медленным звучаниям (погремушки, детского аккордеона, металлофона) и музыки, двигаться вместе с малышами в темпе звучания: хлопают ладошками малыша, покачивают на руках или на коленях, демонстрируют малышу низкое и высокое звучание голоса, соотнося их с конкретными игрушками и игровой</w:t>
      </w:r>
      <w:r w:rsidRPr="00085589">
        <w:rPr>
          <w:spacing w:val="-1"/>
          <w:sz w:val="24"/>
          <w:szCs w:val="24"/>
        </w:rPr>
        <w:t xml:space="preserve"> </w:t>
      </w:r>
      <w:r w:rsidRPr="00085589">
        <w:rPr>
          <w:sz w:val="24"/>
          <w:szCs w:val="24"/>
        </w:rPr>
        <w:t>ситуацией;</w:t>
      </w:r>
    </w:p>
    <w:p w14:paraId="582772E3"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w:t>
      </w:r>
      <w:r w:rsidRPr="00085589">
        <w:rPr>
          <w:spacing w:val="-1"/>
          <w:sz w:val="24"/>
          <w:szCs w:val="24"/>
        </w:rPr>
        <w:t xml:space="preserve"> </w:t>
      </w:r>
      <w:r w:rsidRPr="00085589">
        <w:rPr>
          <w:sz w:val="24"/>
          <w:szCs w:val="24"/>
        </w:rPr>
        <w:t>действия;</w:t>
      </w:r>
    </w:p>
    <w:p w14:paraId="7C6F40A8"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t>расширять</w:t>
      </w:r>
      <w:r w:rsidRPr="00085589">
        <w:rPr>
          <w:spacing w:val="-13"/>
          <w:sz w:val="24"/>
          <w:szCs w:val="24"/>
        </w:rPr>
        <w:t xml:space="preserve"> </w:t>
      </w:r>
      <w:r w:rsidRPr="00085589">
        <w:rPr>
          <w:sz w:val="24"/>
          <w:szCs w:val="24"/>
        </w:rPr>
        <w:t>слуховое</w:t>
      </w:r>
      <w:r w:rsidRPr="00085589">
        <w:rPr>
          <w:spacing w:val="-15"/>
          <w:sz w:val="24"/>
          <w:szCs w:val="24"/>
        </w:rPr>
        <w:t xml:space="preserve"> </w:t>
      </w:r>
      <w:r w:rsidRPr="00085589">
        <w:rPr>
          <w:sz w:val="24"/>
          <w:szCs w:val="24"/>
        </w:rPr>
        <w:t>восприятие</w:t>
      </w:r>
      <w:r w:rsidRPr="00085589">
        <w:rPr>
          <w:spacing w:val="-15"/>
          <w:sz w:val="24"/>
          <w:szCs w:val="24"/>
        </w:rPr>
        <w:t xml:space="preserve"> </w:t>
      </w:r>
      <w:r w:rsidRPr="00085589">
        <w:rPr>
          <w:sz w:val="24"/>
          <w:szCs w:val="24"/>
        </w:rPr>
        <w:t>звуков</w:t>
      </w:r>
      <w:r w:rsidRPr="00085589">
        <w:rPr>
          <w:spacing w:val="-12"/>
          <w:sz w:val="24"/>
          <w:szCs w:val="24"/>
        </w:rPr>
        <w:t xml:space="preserve"> </w:t>
      </w:r>
      <w:r w:rsidRPr="00085589">
        <w:rPr>
          <w:sz w:val="24"/>
          <w:szCs w:val="24"/>
        </w:rPr>
        <w:t>природы</w:t>
      </w:r>
      <w:r w:rsidRPr="00085589">
        <w:rPr>
          <w:spacing w:val="-15"/>
          <w:sz w:val="24"/>
          <w:szCs w:val="24"/>
        </w:rPr>
        <w:t xml:space="preserve"> </w:t>
      </w:r>
      <w:r w:rsidRPr="00085589">
        <w:rPr>
          <w:sz w:val="24"/>
          <w:szCs w:val="24"/>
        </w:rPr>
        <w:t>(шум</w:t>
      </w:r>
      <w:r w:rsidRPr="00085589">
        <w:rPr>
          <w:spacing w:val="-15"/>
          <w:sz w:val="24"/>
          <w:szCs w:val="24"/>
        </w:rPr>
        <w:t xml:space="preserve"> </w:t>
      </w:r>
      <w:r w:rsidRPr="00085589">
        <w:rPr>
          <w:sz w:val="24"/>
          <w:szCs w:val="24"/>
        </w:rPr>
        <w:t>ветра,</w:t>
      </w:r>
      <w:r w:rsidRPr="00085589">
        <w:rPr>
          <w:spacing w:val="-14"/>
          <w:sz w:val="24"/>
          <w:szCs w:val="24"/>
        </w:rPr>
        <w:t xml:space="preserve"> </w:t>
      </w:r>
      <w:r w:rsidRPr="00085589">
        <w:rPr>
          <w:sz w:val="24"/>
          <w:szCs w:val="24"/>
        </w:rPr>
        <w:t>шум</w:t>
      </w:r>
      <w:r w:rsidRPr="00085589">
        <w:rPr>
          <w:spacing w:val="-13"/>
          <w:sz w:val="24"/>
          <w:szCs w:val="24"/>
        </w:rPr>
        <w:t xml:space="preserve"> </w:t>
      </w:r>
      <w:r w:rsidRPr="00085589">
        <w:rPr>
          <w:sz w:val="24"/>
          <w:szCs w:val="24"/>
        </w:rPr>
        <w:t>воды</w:t>
      </w:r>
      <w:r w:rsidRPr="00085589">
        <w:rPr>
          <w:spacing w:val="-15"/>
          <w:sz w:val="24"/>
          <w:szCs w:val="24"/>
        </w:rPr>
        <w:t xml:space="preserve"> </w:t>
      </w:r>
      <w:r w:rsidRPr="00085589">
        <w:rPr>
          <w:sz w:val="24"/>
          <w:szCs w:val="24"/>
        </w:rPr>
        <w:t>и</w:t>
      </w:r>
      <w:r w:rsidRPr="00085589">
        <w:rPr>
          <w:spacing w:val="-13"/>
          <w:sz w:val="24"/>
          <w:szCs w:val="24"/>
        </w:rPr>
        <w:t xml:space="preserve"> </w:t>
      </w:r>
      <w:r w:rsidRPr="00085589">
        <w:rPr>
          <w:sz w:val="24"/>
          <w:szCs w:val="24"/>
        </w:rPr>
        <w:t>др.), голосов животных и птиц, подражать</w:t>
      </w:r>
      <w:r w:rsidRPr="00085589">
        <w:rPr>
          <w:spacing w:val="-1"/>
          <w:sz w:val="24"/>
          <w:szCs w:val="24"/>
        </w:rPr>
        <w:t xml:space="preserve"> </w:t>
      </w:r>
      <w:r w:rsidRPr="00085589">
        <w:rPr>
          <w:sz w:val="24"/>
          <w:szCs w:val="24"/>
        </w:rPr>
        <w:t>им;</w:t>
      </w:r>
    </w:p>
    <w:p w14:paraId="53107733"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t>совершенствовать слуховое восприятие через игры с музыкальными инструментами, учить дифференцировать их звучание (рояль, барабан; металлофон, шарманка; бубен, свирель), выполняя при этом действия с музыкальными инструментами (игрушками);</w:t>
      </w:r>
    </w:p>
    <w:p w14:paraId="39B9B745"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 и</w:t>
      </w:r>
      <w:r w:rsidRPr="00085589">
        <w:rPr>
          <w:spacing w:val="-5"/>
          <w:sz w:val="24"/>
          <w:szCs w:val="24"/>
        </w:rPr>
        <w:t xml:space="preserve"> </w:t>
      </w:r>
      <w:r w:rsidRPr="00085589">
        <w:rPr>
          <w:sz w:val="24"/>
          <w:szCs w:val="24"/>
        </w:rPr>
        <w:t>др.);</w:t>
      </w:r>
    </w:p>
    <w:p w14:paraId="24B8A072"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детей определять расположение звучащего предмета, бежать к нему, показывать и называть</w:t>
      </w:r>
      <w:r w:rsidRPr="00085589">
        <w:rPr>
          <w:spacing w:val="1"/>
          <w:sz w:val="24"/>
          <w:szCs w:val="24"/>
        </w:rPr>
        <w:t xml:space="preserve"> </w:t>
      </w:r>
      <w:r w:rsidRPr="00085589">
        <w:rPr>
          <w:sz w:val="24"/>
          <w:szCs w:val="24"/>
        </w:rPr>
        <w:t>его.</w:t>
      </w:r>
    </w:p>
    <w:p w14:paraId="63C084C2" w14:textId="77777777" w:rsidR="00F644DF" w:rsidRPr="00085589" w:rsidRDefault="00532332" w:rsidP="00A768E1">
      <w:pPr>
        <w:pStyle w:val="5"/>
        <w:spacing w:line="360" w:lineRule="auto"/>
        <w:ind w:left="0" w:right="125" w:firstLine="567"/>
      </w:pPr>
      <w:r w:rsidRPr="00085589">
        <w:t>Кинестетическое восприятие:</w:t>
      </w:r>
    </w:p>
    <w:p w14:paraId="6BB1E81B"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t>активизировать позитивные эмоциональные реакции на прикосновение, поглаживание и другие тактильные стимулы улыбкой, ласковыми</w:t>
      </w:r>
      <w:r w:rsidRPr="00085589">
        <w:rPr>
          <w:spacing w:val="-4"/>
          <w:sz w:val="24"/>
          <w:szCs w:val="24"/>
        </w:rPr>
        <w:t xml:space="preserve"> </w:t>
      </w:r>
      <w:r w:rsidRPr="00085589">
        <w:rPr>
          <w:sz w:val="24"/>
          <w:szCs w:val="24"/>
        </w:rPr>
        <w:t>словами;</w:t>
      </w:r>
    </w:p>
    <w:p w14:paraId="75237E3F"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lastRenderedPageBreak/>
        <w:t>вызывать спокойные реакции на контакт руками и оказание физической помощи (рука в руке, рука на локте, плече и</w:t>
      </w:r>
      <w:r w:rsidRPr="00085589">
        <w:rPr>
          <w:spacing w:val="-6"/>
          <w:sz w:val="24"/>
          <w:szCs w:val="24"/>
        </w:rPr>
        <w:t xml:space="preserve"> </w:t>
      </w:r>
      <w:proofErr w:type="gramStart"/>
      <w:r w:rsidRPr="00085589">
        <w:rPr>
          <w:sz w:val="24"/>
          <w:szCs w:val="24"/>
        </w:rPr>
        <w:t>т.д.</w:t>
      </w:r>
      <w:proofErr w:type="gramEnd"/>
      <w:r w:rsidRPr="00085589">
        <w:rPr>
          <w:sz w:val="24"/>
          <w:szCs w:val="24"/>
        </w:rPr>
        <w:t>);</w:t>
      </w:r>
    </w:p>
    <w:p w14:paraId="6DAF3A02"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t>вызывать спокойные реакции на соприкосновение с различными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w:t>
      </w:r>
      <w:r w:rsidRPr="00085589">
        <w:rPr>
          <w:spacing w:val="-1"/>
          <w:sz w:val="24"/>
          <w:szCs w:val="24"/>
        </w:rPr>
        <w:t xml:space="preserve"> </w:t>
      </w:r>
      <w:r w:rsidRPr="00085589">
        <w:rPr>
          <w:sz w:val="24"/>
          <w:szCs w:val="24"/>
        </w:rPr>
        <w:t>сыпучий);</w:t>
      </w:r>
    </w:p>
    <w:p w14:paraId="76515A21"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t>развивать тактильно-кинестетическое восприятие через накопление разнообразных ощущений в результате давления на поверхность тела, изменения положения тела, его отдельных</w:t>
      </w:r>
      <w:r w:rsidRPr="00085589">
        <w:rPr>
          <w:spacing w:val="-1"/>
          <w:sz w:val="24"/>
          <w:szCs w:val="24"/>
        </w:rPr>
        <w:t xml:space="preserve"> </w:t>
      </w:r>
      <w:r w:rsidRPr="00085589">
        <w:rPr>
          <w:sz w:val="24"/>
          <w:szCs w:val="24"/>
        </w:rPr>
        <w:t>частей;</w:t>
      </w:r>
    </w:p>
    <w:p w14:paraId="29FBAA7C"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t>развивать тактильно-кинестетическое восприятие через накопление разнообразных ощущений на исходящую от объектов</w:t>
      </w:r>
      <w:r w:rsidRPr="00085589">
        <w:rPr>
          <w:spacing w:val="-5"/>
          <w:sz w:val="24"/>
          <w:szCs w:val="24"/>
        </w:rPr>
        <w:t xml:space="preserve"> </w:t>
      </w:r>
      <w:r w:rsidRPr="00085589">
        <w:rPr>
          <w:sz w:val="24"/>
          <w:szCs w:val="24"/>
        </w:rPr>
        <w:t>вибрацию;</w:t>
      </w:r>
    </w:p>
    <w:p w14:paraId="36C832AF"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t>развивать тактильно-кинестетическое восприятие через накопление разнообразных</w:t>
      </w:r>
      <w:r w:rsidRPr="00085589">
        <w:rPr>
          <w:spacing w:val="-11"/>
          <w:sz w:val="24"/>
          <w:szCs w:val="24"/>
        </w:rPr>
        <w:t xml:space="preserve"> </w:t>
      </w:r>
      <w:r w:rsidRPr="00085589">
        <w:rPr>
          <w:sz w:val="24"/>
          <w:szCs w:val="24"/>
        </w:rPr>
        <w:t>ощущений</w:t>
      </w:r>
      <w:r w:rsidRPr="00085589">
        <w:rPr>
          <w:spacing w:val="-13"/>
          <w:sz w:val="24"/>
          <w:szCs w:val="24"/>
        </w:rPr>
        <w:t xml:space="preserve"> </w:t>
      </w:r>
      <w:r w:rsidRPr="00085589">
        <w:rPr>
          <w:sz w:val="24"/>
          <w:szCs w:val="24"/>
        </w:rPr>
        <w:t>и</w:t>
      </w:r>
      <w:r w:rsidRPr="00085589">
        <w:rPr>
          <w:spacing w:val="-11"/>
          <w:sz w:val="24"/>
          <w:szCs w:val="24"/>
        </w:rPr>
        <w:t xml:space="preserve"> </w:t>
      </w:r>
      <w:r w:rsidRPr="00085589">
        <w:rPr>
          <w:sz w:val="24"/>
          <w:szCs w:val="24"/>
        </w:rPr>
        <w:t>восприятий</w:t>
      </w:r>
      <w:r w:rsidRPr="00085589">
        <w:rPr>
          <w:spacing w:val="-11"/>
          <w:sz w:val="24"/>
          <w:szCs w:val="24"/>
        </w:rPr>
        <w:t xml:space="preserve"> </w:t>
      </w:r>
      <w:r w:rsidRPr="00085589">
        <w:rPr>
          <w:sz w:val="24"/>
          <w:szCs w:val="24"/>
        </w:rPr>
        <w:t>путем</w:t>
      </w:r>
      <w:r w:rsidRPr="00085589">
        <w:rPr>
          <w:spacing w:val="-10"/>
          <w:sz w:val="24"/>
          <w:szCs w:val="24"/>
        </w:rPr>
        <w:t xml:space="preserve"> </w:t>
      </w:r>
      <w:r w:rsidRPr="00085589">
        <w:rPr>
          <w:sz w:val="24"/>
          <w:szCs w:val="24"/>
        </w:rPr>
        <w:t>обследования</w:t>
      </w:r>
      <w:r w:rsidRPr="00085589">
        <w:rPr>
          <w:spacing w:val="-12"/>
          <w:sz w:val="24"/>
          <w:szCs w:val="24"/>
        </w:rPr>
        <w:t xml:space="preserve"> </w:t>
      </w:r>
      <w:r w:rsidRPr="00085589">
        <w:rPr>
          <w:sz w:val="24"/>
          <w:szCs w:val="24"/>
        </w:rPr>
        <w:t>различной</w:t>
      </w:r>
      <w:r w:rsidRPr="00085589">
        <w:rPr>
          <w:spacing w:val="-11"/>
          <w:sz w:val="24"/>
          <w:szCs w:val="24"/>
        </w:rPr>
        <w:t xml:space="preserve"> </w:t>
      </w:r>
      <w:r w:rsidRPr="00085589">
        <w:rPr>
          <w:sz w:val="24"/>
          <w:szCs w:val="24"/>
        </w:rPr>
        <w:t>предметной</w:t>
      </w:r>
      <w:r w:rsidRPr="00085589">
        <w:rPr>
          <w:spacing w:val="-11"/>
          <w:sz w:val="24"/>
          <w:szCs w:val="24"/>
        </w:rPr>
        <w:t xml:space="preserve"> </w:t>
      </w:r>
      <w:r w:rsidRPr="00085589">
        <w:rPr>
          <w:sz w:val="24"/>
          <w:szCs w:val="24"/>
        </w:rPr>
        <w:t>среды, предлагать ребенку для захватывания, сжимания предметы разной формы, цвета,</w:t>
      </w:r>
      <w:r w:rsidRPr="00085589">
        <w:rPr>
          <w:spacing w:val="-27"/>
          <w:sz w:val="24"/>
          <w:szCs w:val="24"/>
        </w:rPr>
        <w:t xml:space="preserve"> </w:t>
      </w:r>
      <w:r w:rsidRPr="00085589">
        <w:rPr>
          <w:sz w:val="24"/>
          <w:szCs w:val="24"/>
        </w:rPr>
        <w:t>фактуры;</w:t>
      </w:r>
    </w:p>
    <w:p w14:paraId="394D4309"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t>различение материалов (дерево, металл, клейстер, крупа, вода и др.) по температуре (холодный, горячий)</w:t>
      </w:r>
      <w:r w:rsidRPr="00085589">
        <w:rPr>
          <w:b/>
          <w:sz w:val="24"/>
          <w:szCs w:val="24"/>
        </w:rPr>
        <w:t xml:space="preserve">, </w:t>
      </w:r>
      <w:r w:rsidRPr="00085589">
        <w:rPr>
          <w:sz w:val="24"/>
          <w:szCs w:val="24"/>
        </w:rPr>
        <w:t>фактуре (гладкий, шероховатый)</w:t>
      </w:r>
      <w:r w:rsidRPr="00085589">
        <w:rPr>
          <w:b/>
          <w:sz w:val="24"/>
          <w:szCs w:val="24"/>
        </w:rPr>
        <w:t xml:space="preserve">, </w:t>
      </w:r>
      <w:r w:rsidRPr="00085589">
        <w:rPr>
          <w:sz w:val="24"/>
          <w:szCs w:val="24"/>
        </w:rPr>
        <w:t>влажности (мокрый, сухой)</w:t>
      </w:r>
      <w:r w:rsidRPr="00085589">
        <w:rPr>
          <w:b/>
          <w:sz w:val="24"/>
          <w:szCs w:val="24"/>
        </w:rPr>
        <w:t xml:space="preserve">, </w:t>
      </w:r>
      <w:r w:rsidRPr="00085589">
        <w:rPr>
          <w:sz w:val="24"/>
          <w:szCs w:val="24"/>
        </w:rPr>
        <w:t>вязкости (жидкий, густой).</w:t>
      </w:r>
    </w:p>
    <w:p w14:paraId="6411737A"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t>формировать умения дифференцировать игрушки (предметы) на основе тактильного восприятия их разных свойств (раскладывать мячики в две коробочки – колючие и мягкие, опираясь на их тактильные</w:t>
      </w:r>
      <w:r w:rsidRPr="00085589">
        <w:rPr>
          <w:spacing w:val="-6"/>
          <w:sz w:val="24"/>
          <w:szCs w:val="24"/>
        </w:rPr>
        <w:t xml:space="preserve"> </w:t>
      </w:r>
      <w:r w:rsidRPr="00085589">
        <w:rPr>
          <w:sz w:val="24"/>
          <w:szCs w:val="24"/>
        </w:rPr>
        <w:t>свойства);</w:t>
      </w:r>
    </w:p>
    <w:p w14:paraId="5A63BDE0" w14:textId="77777777" w:rsidR="00F644DF" w:rsidRPr="00085589" w:rsidRDefault="00532332" w:rsidP="00A768E1">
      <w:pPr>
        <w:pStyle w:val="5"/>
        <w:spacing w:line="360" w:lineRule="auto"/>
        <w:ind w:left="0" w:right="125" w:firstLine="567"/>
      </w:pPr>
      <w:r w:rsidRPr="00085589">
        <w:t>Восприятие вкуса:</w:t>
      </w:r>
    </w:p>
    <w:p w14:paraId="3F7830E9" w14:textId="77777777" w:rsidR="00F644DF" w:rsidRPr="00085589" w:rsidRDefault="00532332" w:rsidP="002A7620">
      <w:pPr>
        <w:pStyle w:val="a5"/>
        <w:numPr>
          <w:ilvl w:val="0"/>
          <w:numId w:val="35"/>
        </w:numPr>
        <w:tabs>
          <w:tab w:val="left" w:pos="1877"/>
          <w:tab w:val="left" w:pos="1878"/>
        </w:tabs>
        <w:spacing w:line="360" w:lineRule="auto"/>
        <w:ind w:left="0" w:right="125" w:firstLine="567"/>
        <w:jc w:val="both"/>
        <w:rPr>
          <w:sz w:val="24"/>
          <w:szCs w:val="24"/>
        </w:rPr>
      </w:pPr>
      <w:r w:rsidRPr="00085589">
        <w:rPr>
          <w:sz w:val="24"/>
          <w:szCs w:val="24"/>
        </w:rPr>
        <w:t>различать продукты по вкусовым качествам (сладкий, горький, кислый, соленый);</w:t>
      </w:r>
    </w:p>
    <w:p w14:paraId="00F94220" w14:textId="77777777" w:rsidR="00F644DF" w:rsidRPr="00085589" w:rsidRDefault="00532332" w:rsidP="002A7620">
      <w:pPr>
        <w:pStyle w:val="a5"/>
        <w:numPr>
          <w:ilvl w:val="0"/>
          <w:numId w:val="35"/>
        </w:numPr>
        <w:tabs>
          <w:tab w:val="left" w:pos="1877"/>
          <w:tab w:val="left" w:pos="1878"/>
        </w:tabs>
        <w:spacing w:line="360" w:lineRule="auto"/>
        <w:ind w:left="0" w:right="125" w:firstLine="567"/>
        <w:jc w:val="both"/>
        <w:rPr>
          <w:sz w:val="24"/>
          <w:szCs w:val="24"/>
        </w:rPr>
      </w:pPr>
      <w:r w:rsidRPr="00085589">
        <w:rPr>
          <w:sz w:val="24"/>
          <w:szCs w:val="24"/>
        </w:rPr>
        <w:t>узнавать знакомые продукты на вкус (шоколад, груша и</w:t>
      </w:r>
      <w:r w:rsidRPr="00085589">
        <w:rPr>
          <w:spacing w:val="-4"/>
          <w:sz w:val="24"/>
          <w:szCs w:val="24"/>
        </w:rPr>
        <w:t xml:space="preserve"> </w:t>
      </w:r>
      <w:r w:rsidRPr="00085589">
        <w:rPr>
          <w:sz w:val="24"/>
          <w:szCs w:val="24"/>
        </w:rPr>
        <w:t>др.).</w:t>
      </w:r>
    </w:p>
    <w:p w14:paraId="0FD19657" w14:textId="77777777" w:rsidR="00F644DF" w:rsidRPr="00085589" w:rsidRDefault="00532332" w:rsidP="00A768E1">
      <w:pPr>
        <w:pStyle w:val="5"/>
        <w:spacing w:line="360" w:lineRule="auto"/>
        <w:ind w:left="0" w:right="125" w:firstLine="567"/>
      </w:pPr>
      <w:r w:rsidRPr="00085589">
        <w:t>Восприятие запаха:</w:t>
      </w:r>
    </w:p>
    <w:p w14:paraId="76813289" w14:textId="77777777" w:rsidR="00F644DF" w:rsidRPr="00085589" w:rsidRDefault="00532332" w:rsidP="002A7620">
      <w:pPr>
        <w:pStyle w:val="a5"/>
        <w:numPr>
          <w:ilvl w:val="0"/>
          <w:numId w:val="35"/>
        </w:numPr>
        <w:tabs>
          <w:tab w:val="left" w:pos="1877"/>
          <w:tab w:val="left" w:pos="1878"/>
        </w:tabs>
        <w:spacing w:line="360" w:lineRule="auto"/>
        <w:ind w:left="0" w:right="125" w:firstLine="567"/>
        <w:jc w:val="both"/>
        <w:rPr>
          <w:sz w:val="24"/>
          <w:szCs w:val="24"/>
        </w:rPr>
      </w:pPr>
      <w:r w:rsidRPr="00085589">
        <w:rPr>
          <w:sz w:val="24"/>
          <w:szCs w:val="24"/>
        </w:rPr>
        <w:t>вызывать спокойные реакции на запахи (продуктов,</w:t>
      </w:r>
      <w:r w:rsidRPr="00085589">
        <w:rPr>
          <w:spacing w:val="-5"/>
          <w:sz w:val="24"/>
          <w:szCs w:val="24"/>
        </w:rPr>
        <w:t xml:space="preserve"> </w:t>
      </w:r>
      <w:r w:rsidRPr="00085589">
        <w:rPr>
          <w:sz w:val="24"/>
          <w:szCs w:val="24"/>
        </w:rPr>
        <w:t>растений).</w:t>
      </w:r>
    </w:p>
    <w:p w14:paraId="557CB50B" w14:textId="77777777" w:rsidR="00F644DF" w:rsidRPr="00085589" w:rsidRDefault="00532332" w:rsidP="002A7620">
      <w:pPr>
        <w:pStyle w:val="a5"/>
        <w:numPr>
          <w:ilvl w:val="0"/>
          <w:numId w:val="35"/>
        </w:numPr>
        <w:tabs>
          <w:tab w:val="left" w:pos="1877"/>
          <w:tab w:val="left" w:pos="1878"/>
        </w:tabs>
        <w:spacing w:line="360" w:lineRule="auto"/>
        <w:ind w:left="0" w:right="125" w:firstLine="567"/>
        <w:jc w:val="both"/>
        <w:rPr>
          <w:sz w:val="24"/>
          <w:szCs w:val="24"/>
        </w:rPr>
      </w:pPr>
      <w:r w:rsidRPr="00085589">
        <w:rPr>
          <w:sz w:val="24"/>
          <w:szCs w:val="24"/>
        </w:rPr>
        <w:t>узнавать объекты по запаху (лимон, банан, какао и</w:t>
      </w:r>
      <w:r w:rsidRPr="00085589">
        <w:rPr>
          <w:spacing w:val="-9"/>
          <w:sz w:val="24"/>
          <w:szCs w:val="24"/>
        </w:rPr>
        <w:t xml:space="preserve"> </w:t>
      </w:r>
      <w:r w:rsidRPr="00085589">
        <w:rPr>
          <w:sz w:val="24"/>
          <w:szCs w:val="24"/>
        </w:rPr>
        <w:t>др.).</w:t>
      </w:r>
    </w:p>
    <w:p w14:paraId="532F13E5" w14:textId="77777777" w:rsidR="00F644DF" w:rsidRPr="00085589" w:rsidRDefault="00532332" w:rsidP="00A768E1">
      <w:pPr>
        <w:pStyle w:val="5"/>
        <w:spacing w:line="360" w:lineRule="auto"/>
        <w:ind w:left="0" w:right="125" w:firstLine="567"/>
      </w:pPr>
      <w:r w:rsidRPr="00085589">
        <w:t>Формирование сенсорных эталонов (цвет, форма, величина)</w:t>
      </w:r>
    </w:p>
    <w:p w14:paraId="501B15C7" w14:textId="77777777" w:rsidR="00F644DF" w:rsidRPr="00085589" w:rsidRDefault="00532332" w:rsidP="002A7620">
      <w:pPr>
        <w:pStyle w:val="a5"/>
        <w:numPr>
          <w:ilvl w:val="0"/>
          <w:numId w:val="35"/>
        </w:numPr>
        <w:tabs>
          <w:tab w:val="left" w:pos="1877"/>
          <w:tab w:val="left" w:pos="1878"/>
        </w:tabs>
        <w:spacing w:line="360" w:lineRule="auto"/>
        <w:ind w:left="0" w:right="125" w:firstLine="567"/>
        <w:jc w:val="both"/>
        <w:rPr>
          <w:sz w:val="24"/>
          <w:szCs w:val="24"/>
        </w:rPr>
      </w:pPr>
      <w:r w:rsidRPr="00085589">
        <w:rPr>
          <w:sz w:val="24"/>
          <w:szCs w:val="24"/>
        </w:rPr>
        <w:t>обогащать опыт манипулятивной деятельности ребенка с предметами различной формы, величины, разного</w:t>
      </w:r>
      <w:r w:rsidRPr="00085589">
        <w:rPr>
          <w:spacing w:val="-6"/>
          <w:sz w:val="24"/>
          <w:szCs w:val="24"/>
        </w:rPr>
        <w:t xml:space="preserve"> </w:t>
      </w:r>
      <w:r w:rsidRPr="00085589">
        <w:rPr>
          <w:sz w:val="24"/>
          <w:szCs w:val="24"/>
        </w:rPr>
        <w:t>цвета;</w:t>
      </w:r>
    </w:p>
    <w:p w14:paraId="5D1E4BB0"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t>формировать ориентировку на внешние свойства и качества предметов, их отличие (по цвету, форме, величине) с использованием зрительного, тактильно- двигательного</w:t>
      </w:r>
      <w:r w:rsidRPr="00085589">
        <w:rPr>
          <w:spacing w:val="-1"/>
          <w:sz w:val="24"/>
          <w:szCs w:val="24"/>
        </w:rPr>
        <w:t xml:space="preserve"> </w:t>
      </w:r>
      <w:r w:rsidRPr="00085589">
        <w:rPr>
          <w:sz w:val="24"/>
          <w:szCs w:val="24"/>
        </w:rPr>
        <w:t>восприятия;</w:t>
      </w:r>
    </w:p>
    <w:p w14:paraId="6E4A7FE4"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t xml:space="preserve">учить сравнивать внешние свойства предметов («такой – не такой», </w:t>
      </w:r>
      <w:r w:rsidRPr="00085589">
        <w:rPr>
          <w:spacing w:val="-3"/>
          <w:sz w:val="24"/>
          <w:szCs w:val="24"/>
        </w:rPr>
        <w:t xml:space="preserve">«дай </w:t>
      </w:r>
      <w:r w:rsidRPr="00085589">
        <w:rPr>
          <w:sz w:val="24"/>
          <w:szCs w:val="24"/>
        </w:rPr>
        <w:t>такой»);</w:t>
      </w:r>
    </w:p>
    <w:p w14:paraId="3B194FAE" w14:textId="77777777" w:rsidR="00F644DF" w:rsidRPr="00085589" w:rsidRDefault="00532332" w:rsidP="002A7620">
      <w:pPr>
        <w:pStyle w:val="a5"/>
        <w:numPr>
          <w:ilvl w:val="0"/>
          <w:numId w:val="35"/>
        </w:numPr>
        <w:tabs>
          <w:tab w:val="left" w:pos="1878"/>
        </w:tabs>
        <w:spacing w:line="360" w:lineRule="auto"/>
        <w:ind w:left="0" w:right="125" w:firstLine="567"/>
        <w:jc w:val="both"/>
        <w:rPr>
          <w:sz w:val="24"/>
          <w:szCs w:val="24"/>
        </w:rPr>
      </w:pPr>
      <w:r w:rsidRPr="00085589">
        <w:rPr>
          <w:sz w:val="24"/>
          <w:szCs w:val="24"/>
        </w:rPr>
        <w:lastRenderedPageBreak/>
        <w:t>формировать способы сравнения разных свойств предметов (путем наложения и</w:t>
      </w:r>
      <w:r w:rsidRPr="00085589">
        <w:rPr>
          <w:spacing w:val="-3"/>
          <w:sz w:val="24"/>
          <w:szCs w:val="24"/>
        </w:rPr>
        <w:t xml:space="preserve"> </w:t>
      </w:r>
      <w:r w:rsidRPr="00085589">
        <w:rPr>
          <w:sz w:val="24"/>
          <w:szCs w:val="24"/>
        </w:rPr>
        <w:t>прикладывания).</w:t>
      </w:r>
    </w:p>
    <w:p w14:paraId="4556B29F" w14:textId="77777777" w:rsidR="00F644DF" w:rsidRPr="00085589" w:rsidRDefault="00532332" w:rsidP="002A7620">
      <w:pPr>
        <w:pStyle w:val="4"/>
        <w:numPr>
          <w:ilvl w:val="1"/>
          <w:numId w:val="36"/>
        </w:numPr>
        <w:tabs>
          <w:tab w:val="left" w:pos="1182"/>
        </w:tabs>
        <w:spacing w:line="360" w:lineRule="auto"/>
        <w:ind w:left="0" w:right="125" w:firstLine="567"/>
        <w:jc w:val="both"/>
      </w:pPr>
      <w:r w:rsidRPr="00085589">
        <w:t>Формирование предметно-практических действий</w:t>
      </w:r>
      <w:r w:rsidRPr="00085589">
        <w:rPr>
          <w:spacing w:val="-3"/>
        </w:rPr>
        <w:t xml:space="preserve"> </w:t>
      </w:r>
      <w:r w:rsidRPr="00085589">
        <w:t>(ППД)</w:t>
      </w:r>
    </w:p>
    <w:p w14:paraId="28810D8D" w14:textId="77777777" w:rsidR="00F644DF" w:rsidRPr="00085589" w:rsidRDefault="00532332" w:rsidP="00A768E1">
      <w:pPr>
        <w:pStyle w:val="a3"/>
        <w:spacing w:line="360" w:lineRule="auto"/>
        <w:ind w:left="0" w:right="125" w:firstLine="567"/>
      </w:pPr>
      <w:r w:rsidRPr="00085589">
        <w:t>Предметно-практические действия являются ведущей деятельностью ребенка в раннем</w:t>
      </w:r>
      <w:r w:rsidRPr="00085589">
        <w:rPr>
          <w:spacing w:val="-17"/>
        </w:rPr>
        <w:t xml:space="preserve"> </w:t>
      </w:r>
      <w:r w:rsidRPr="00085589">
        <w:t>возрасте</w:t>
      </w:r>
      <w:r w:rsidRPr="00085589">
        <w:rPr>
          <w:spacing w:val="-17"/>
        </w:rPr>
        <w:t xml:space="preserve"> </w:t>
      </w:r>
      <w:r w:rsidRPr="00085589">
        <w:t>и</w:t>
      </w:r>
      <w:r w:rsidRPr="00085589">
        <w:rPr>
          <w:spacing w:val="-16"/>
        </w:rPr>
        <w:t xml:space="preserve"> </w:t>
      </w:r>
      <w:r w:rsidRPr="00085589">
        <w:t>начинаются</w:t>
      </w:r>
      <w:r w:rsidRPr="00085589">
        <w:rPr>
          <w:spacing w:val="-16"/>
        </w:rPr>
        <w:t xml:space="preserve"> </w:t>
      </w:r>
      <w:r w:rsidRPr="00085589">
        <w:t>на</w:t>
      </w:r>
      <w:r w:rsidRPr="00085589">
        <w:rPr>
          <w:spacing w:val="-15"/>
        </w:rPr>
        <w:t xml:space="preserve"> </w:t>
      </w:r>
      <w:r w:rsidRPr="00085589">
        <w:t>уровне</w:t>
      </w:r>
      <w:r w:rsidRPr="00085589">
        <w:rPr>
          <w:spacing w:val="-15"/>
        </w:rPr>
        <w:t xml:space="preserve"> </w:t>
      </w:r>
      <w:r w:rsidRPr="00085589">
        <w:t>неспецифических</w:t>
      </w:r>
      <w:r w:rsidRPr="00085589">
        <w:rPr>
          <w:spacing w:val="-16"/>
        </w:rPr>
        <w:t xml:space="preserve"> </w:t>
      </w:r>
      <w:r w:rsidRPr="00085589">
        <w:t>манипуляций.</w:t>
      </w:r>
      <w:r w:rsidRPr="00085589">
        <w:rPr>
          <w:spacing w:val="-15"/>
        </w:rPr>
        <w:t xml:space="preserve"> </w:t>
      </w:r>
      <w:r w:rsidRPr="00085589">
        <w:t>Для</w:t>
      </w:r>
      <w:r w:rsidRPr="00085589">
        <w:rPr>
          <w:spacing w:val="-17"/>
        </w:rPr>
        <w:t xml:space="preserve"> </w:t>
      </w:r>
      <w:r w:rsidRPr="00085589">
        <w:t>детей</w:t>
      </w:r>
      <w:r w:rsidRPr="00085589">
        <w:rPr>
          <w:spacing w:val="-18"/>
        </w:rPr>
        <w:t xml:space="preserve"> </w:t>
      </w:r>
      <w:r w:rsidRPr="00085589">
        <w:t>группы повышенного риска формирования РАС действия с отдельными предметами нередко становятся стереотипными. В этой связи ребенку необходима специальная коррекционно- обучающая помощь, направленная на формирование разнообразных видов предметно- 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w:t>
      </w:r>
      <w:r w:rsidRPr="00085589">
        <w:rPr>
          <w:spacing w:val="-8"/>
        </w:rPr>
        <w:t xml:space="preserve"> </w:t>
      </w:r>
      <w:r w:rsidRPr="00085589">
        <w:t>материалами.</w:t>
      </w:r>
    </w:p>
    <w:p w14:paraId="79F1A9B8" w14:textId="77777777" w:rsidR="00F644DF" w:rsidRPr="00085589" w:rsidRDefault="00532332" w:rsidP="00A768E1">
      <w:pPr>
        <w:pStyle w:val="a3"/>
        <w:spacing w:line="360" w:lineRule="auto"/>
        <w:ind w:left="0" w:right="125" w:firstLine="567"/>
      </w:pPr>
      <w:r w:rsidRPr="00085589">
        <w:t>Данное направление включает три раздела: действия с материалами, действия с предметами и количественные представления. Дети знакомятся с различными предметами и материалами, их свойствами и осваивают действия с ними. В процессе освоения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 В процессе деятельности с различными материалами формируются предпосылки базовых представлений о количестве: «один - много».</w:t>
      </w:r>
    </w:p>
    <w:p w14:paraId="3C85A886" w14:textId="77777777" w:rsidR="00F644DF" w:rsidRPr="00085589" w:rsidRDefault="00532332" w:rsidP="00A768E1">
      <w:pPr>
        <w:pStyle w:val="5"/>
        <w:spacing w:line="360" w:lineRule="auto"/>
        <w:ind w:left="0" w:right="125" w:firstLine="567"/>
      </w:pPr>
      <w:r w:rsidRPr="00085589">
        <w:t>Действия с материалами:</w:t>
      </w:r>
    </w:p>
    <w:p w14:paraId="6E9F03EE" w14:textId="77777777" w:rsidR="00F644DF" w:rsidRPr="00085589" w:rsidRDefault="00532332" w:rsidP="002A7620">
      <w:pPr>
        <w:pStyle w:val="a5"/>
        <w:numPr>
          <w:ilvl w:val="0"/>
          <w:numId w:val="35"/>
        </w:numPr>
        <w:tabs>
          <w:tab w:val="left" w:pos="1877"/>
          <w:tab w:val="left" w:pos="1878"/>
        </w:tabs>
        <w:spacing w:line="360" w:lineRule="auto"/>
        <w:ind w:left="0" w:right="125" w:firstLine="567"/>
        <w:jc w:val="both"/>
        <w:rPr>
          <w:sz w:val="24"/>
          <w:szCs w:val="24"/>
        </w:rPr>
      </w:pPr>
      <w:r w:rsidRPr="00085589">
        <w:rPr>
          <w:sz w:val="24"/>
          <w:szCs w:val="24"/>
        </w:rPr>
        <w:t>формировать умения: сминать, разрывать, размазывать, разминать, пересыпать, переливать, наматывать различный</w:t>
      </w:r>
      <w:r w:rsidRPr="00085589">
        <w:rPr>
          <w:spacing w:val="-1"/>
          <w:sz w:val="24"/>
          <w:szCs w:val="24"/>
        </w:rPr>
        <w:t xml:space="preserve"> </w:t>
      </w:r>
      <w:r w:rsidRPr="00085589">
        <w:rPr>
          <w:sz w:val="24"/>
          <w:szCs w:val="24"/>
        </w:rPr>
        <w:t>материал;</w:t>
      </w:r>
    </w:p>
    <w:p w14:paraId="6566A6D6" w14:textId="77777777" w:rsidR="00F644DF" w:rsidRPr="00085589" w:rsidRDefault="00532332" w:rsidP="002A7620">
      <w:pPr>
        <w:pStyle w:val="a5"/>
        <w:numPr>
          <w:ilvl w:val="0"/>
          <w:numId w:val="35"/>
        </w:numPr>
        <w:tabs>
          <w:tab w:val="left" w:pos="1877"/>
          <w:tab w:val="left" w:pos="1878"/>
        </w:tabs>
        <w:spacing w:line="360" w:lineRule="auto"/>
        <w:ind w:left="0" w:right="125" w:firstLine="567"/>
        <w:jc w:val="both"/>
        <w:rPr>
          <w:sz w:val="24"/>
          <w:szCs w:val="24"/>
        </w:rPr>
      </w:pPr>
      <w:r w:rsidRPr="00085589">
        <w:rPr>
          <w:sz w:val="24"/>
          <w:szCs w:val="24"/>
        </w:rPr>
        <w:t>знакомить со свойствами отдельных материалов (мягкий, твёрдый, текучий, сыпучий, пластичный и</w:t>
      </w:r>
      <w:r w:rsidRPr="00085589">
        <w:rPr>
          <w:spacing w:val="-1"/>
          <w:sz w:val="24"/>
          <w:szCs w:val="24"/>
        </w:rPr>
        <w:t xml:space="preserve"> </w:t>
      </w:r>
      <w:r w:rsidRPr="00085589">
        <w:rPr>
          <w:sz w:val="24"/>
          <w:szCs w:val="24"/>
        </w:rPr>
        <w:t>др.)</w:t>
      </w:r>
    </w:p>
    <w:p w14:paraId="69DDE85D" w14:textId="77777777" w:rsidR="00F644DF" w:rsidRPr="00085589" w:rsidRDefault="00532332" w:rsidP="00A768E1">
      <w:pPr>
        <w:pStyle w:val="5"/>
        <w:spacing w:line="360" w:lineRule="auto"/>
        <w:ind w:left="0" w:right="125" w:firstLine="567"/>
      </w:pPr>
      <w:r w:rsidRPr="00085589">
        <w:t>Действия с предметами:</w:t>
      </w:r>
    </w:p>
    <w:p w14:paraId="0128153A" w14:textId="77777777" w:rsidR="00F644DF" w:rsidRPr="00085589" w:rsidRDefault="00532332" w:rsidP="002A7620">
      <w:pPr>
        <w:pStyle w:val="a5"/>
        <w:numPr>
          <w:ilvl w:val="0"/>
          <w:numId w:val="35"/>
        </w:numPr>
        <w:tabs>
          <w:tab w:val="left" w:pos="1877"/>
          <w:tab w:val="left" w:pos="1878"/>
        </w:tabs>
        <w:spacing w:line="360" w:lineRule="auto"/>
        <w:ind w:left="0" w:right="125" w:firstLine="567"/>
        <w:jc w:val="both"/>
        <w:rPr>
          <w:sz w:val="24"/>
          <w:szCs w:val="24"/>
        </w:rPr>
      </w:pPr>
      <w:r w:rsidRPr="00085589">
        <w:rPr>
          <w:sz w:val="24"/>
          <w:szCs w:val="24"/>
        </w:rPr>
        <w:t>развивать манипулятивные действия с</w:t>
      </w:r>
      <w:r w:rsidRPr="00085589">
        <w:rPr>
          <w:spacing w:val="-4"/>
          <w:sz w:val="24"/>
          <w:szCs w:val="24"/>
        </w:rPr>
        <w:t xml:space="preserve"> </w:t>
      </w:r>
      <w:r w:rsidRPr="00085589">
        <w:rPr>
          <w:sz w:val="24"/>
          <w:szCs w:val="24"/>
        </w:rPr>
        <w:t>предметами;</w:t>
      </w:r>
    </w:p>
    <w:p w14:paraId="46E15E40" w14:textId="77777777" w:rsidR="00F644DF" w:rsidRPr="00085589" w:rsidRDefault="00532332" w:rsidP="002A7620">
      <w:pPr>
        <w:pStyle w:val="a5"/>
        <w:numPr>
          <w:ilvl w:val="0"/>
          <w:numId w:val="35"/>
        </w:numPr>
        <w:tabs>
          <w:tab w:val="left" w:pos="1877"/>
          <w:tab w:val="left" w:pos="1878"/>
        </w:tabs>
        <w:spacing w:line="360" w:lineRule="auto"/>
        <w:ind w:left="0" w:right="125" w:firstLine="567"/>
        <w:jc w:val="both"/>
        <w:rPr>
          <w:sz w:val="24"/>
          <w:szCs w:val="24"/>
        </w:rPr>
      </w:pPr>
      <w:r w:rsidRPr="00085589">
        <w:rPr>
          <w:sz w:val="24"/>
          <w:szCs w:val="24"/>
        </w:rPr>
        <w:t>формировать умения захватывать, удерживать, отпускать</w:t>
      </w:r>
      <w:r w:rsidRPr="00085589">
        <w:rPr>
          <w:spacing w:val="2"/>
          <w:sz w:val="24"/>
          <w:szCs w:val="24"/>
        </w:rPr>
        <w:t xml:space="preserve"> </w:t>
      </w:r>
      <w:r w:rsidRPr="00085589">
        <w:rPr>
          <w:sz w:val="24"/>
          <w:szCs w:val="24"/>
        </w:rPr>
        <w:t>предмет;</w:t>
      </w:r>
    </w:p>
    <w:p w14:paraId="4EE9A912" w14:textId="77777777" w:rsidR="00F644DF" w:rsidRPr="00085589" w:rsidRDefault="00532332" w:rsidP="002A7620">
      <w:pPr>
        <w:pStyle w:val="a5"/>
        <w:numPr>
          <w:ilvl w:val="0"/>
          <w:numId w:val="35"/>
        </w:numPr>
        <w:tabs>
          <w:tab w:val="left" w:pos="1877"/>
          <w:tab w:val="left" w:pos="1878"/>
        </w:tabs>
        <w:spacing w:line="360" w:lineRule="auto"/>
        <w:ind w:left="0" w:right="125" w:firstLine="567"/>
        <w:jc w:val="both"/>
        <w:rPr>
          <w:sz w:val="24"/>
          <w:szCs w:val="24"/>
        </w:rPr>
      </w:pPr>
      <w:r w:rsidRPr="00085589">
        <w:rPr>
          <w:sz w:val="24"/>
          <w:szCs w:val="24"/>
        </w:rPr>
        <w:t>учить толкать предмет от себя и тянуть предмет по направлению к</w:t>
      </w:r>
      <w:r w:rsidRPr="00085589">
        <w:rPr>
          <w:spacing w:val="-7"/>
          <w:sz w:val="24"/>
          <w:szCs w:val="24"/>
        </w:rPr>
        <w:t xml:space="preserve"> </w:t>
      </w:r>
      <w:r w:rsidRPr="00085589">
        <w:rPr>
          <w:sz w:val="24"/>
          <w:szCs w:val="24"/>
        </w:rPr>
        <w:t>себе;</w:t>
      </w:r>
    </w:p>
    <w:p w14:paraId="7507FFFC" w14:textId="77777777" w:rsidR="00F644DF" w:rsidRPr="00085589" w:rsidRDefault="00532332" w:rsidP="002A7620">
      <w:pPr>
        <w:pStyle w:val="a5"/>
        <w:numPr>
          <w:ilvl w:val="0"/>
          <w:numId w:val="35"/>
        </w:numPr>
        <w:tabs>
          <w:tab w:val="left" w:pos="1877"/>
          <w:tab w:val="left" w:pos="1878"/>
        </w:tabs>
        <w:spacing w:line="360" w:lineRule="auto"/>
        <w:ind w:left="0" w:right="125" w:firstLine="567"/>
        <w:jc w:val="both"/>
        <w:rPr>
          <w:sz w:val="24"/>
          <w:szCs w:val="24"/>
        </w:rPr>
      </w:pPr>
      <w:r w:rsidRPr="00085589">
        <w:rPr>
          <w:sz w:val="24"/>
          <w:szCs w:val="24"/>
        </w:rPr>
        <w:t>формировать умения вращать, нажимать, сжимать</w:t>
      </w:r>
      <w:r w:rsidRPr="00085589">
        <w:rPr>
          <w:spacing w:val="4"/>
          <w:sz w:val="24"/>
          <w:szCs w:val="24"/>
        </w:rPr>
        <w:t xml:space="preserve"> </w:t>
      </w:r>
      <w:r w:rsidRPr="00085589">
        <w:rPr>
          <w:sz w:val="24"/>
          <w:szCs w:val="24"/>
        </w:rPr>
        <w:t>предмет</w:t>
      </w:r>
    </w:p>
    <w:p w14:paraId="4EF46EB1" w14:textId="77777777" w:rsidR="00F644DF" w:rsidRPr="00085589" w:rsidRDefault="00532332" w:rsidP="002A7620">
      <w:pPr>
        <w:pStyle w:val="a5"/>
        <w:numPr>
          <w:ilvl w:val="0"/>
          <w:numId w:val="35"/>
        </w:numPr>
        <w:tabs>
          <w:tab w:val="left" w:pos="1877"/>
          <w:tab w:val="left" w:pos="1878"/>
        </w:tabs>
        <w:spacing w:line="360" w:lineRule="auto"/>
        <w:ind w:left="0" w:right="125" w:firstLine="567"/>
        <w:jc w:val="both"/>
        <w:rPr>
          <w:sz w:val="24"/>
          <w:szCs w:val="24"/>
        </w:rPr>
      </w:pPr>
      <w:r w:rsidRPr="00085589">
        <w:rPr>
          <w:sz w:val="24"/>
          <w:szCs w:val="24"/>
        </w:rPr>
        <w:t>формировать умения вынимать / складывать предметы из ёмкости / в ёмкость, перекладывать предметы из одной ёмкости в другую;</w:t>
      </w:r>
    </w:p>
    <w:p w14:paraId="4A953CF2" w14:textId="414ACABF" w:rsidR="002A11BA" w:rsidRPr="00085589" w:rsidRDefault="002A11BA" w:rsidP="002A11BA">
      <w:pPr>
        <w:pStyle w:val="a3"/>
        <w:spacing w:line="360" w:lineRule="auto"/>
        <w:ind w:left="0" w:right="125" w:firstLine="567"/>
      </w:pPr>
      <w:r>
        <w:t xml:space="preserve">- </w:t>
      </w:r>
      <w:r w:rsidR="00532332" w:rsidRPr="00085589">
        <w:t>учить вставлять предметы в отверстия, нанизывать предметы на</w:t>
      </w:r>
      <w:r w:rsidR="00532332" w:rsidRPr="00085589">
        <w:rPr>
          <w:spacing w:val="-6"/>
        </w:rPr>
        <w:t xml:space="preserve"> </w:t>
      </w:r>
      <w:r w:rsidR="00532332" w:rsidRPr="00085589">
        <w:t>стержень,</w:t>
      </w:r>
      <w:r w:rsidRPr="002A11BA">
        <w:t xml:space="preserve"> </w:t>
      </w:r>
      <w:r w:rsidRPr="00085589">
        <w:t>нить;</w:t>
      </w:r>
    </w:p>
    <w:p w14:paraId="124757CB" w14:textId="5A4FDDEA" w:rsidR="00F644DF" w:rsidRPr="002A11BA" w:rsidRDefault="00F644DF" w:rsidP="002A11BA">
      <w:pPr>
        <w:tabs>
          <w:tab w:val="left" w:pos="1877"/>
          <w:tab w:val="left" w:pos="1878"/>
        </w:tabs>
        <w:spacing w:line="360" w:lineRule="auto"/>
        <w:ind w:right="125"/>
        <w:jc w:val="both"/>
        <w:rPr>
          <w:sz w:val="24"/>
          <w:szCs w:val="24"/>
        </w:rPr>
      </w:pPr>
    </w:p>
    <w:p w14:paraId="55FFB1E7" w14:textId="77777777" w:rsidR="00F644DF" w:rsidRPr="00085589" w:rsidRDefault="00F644DF" w:rsidP="00A768E1">
      <w:pPr>
        <w:spacing w:line="360" w:lineRule="auto"/>
        <w:ind w:right="125" w:firstLine="567"/>
        <w:jc w:val="both"/>
        <w:rPr>
          <w:sz w:val="24"/>
          <w:szCs w:val="24"/>
        </w:rPr>
        <w:sectPr w:rsidR="00F644DF" w:rsidRPr="00085589">
          <w:pgSz w:w="11910" w:h="16840"/>
          <w:pgMar w:top="1040" w:right="480" w:bottom="1200" w:left="1240" w:header="0" w:footer="964" w:gutter="0"/>
          <w:cols w:space="720"/>
        </w:sectPr>
      </w:pPr>
    </w:p>
    <w:p w14:paraId="6518EEC3" w14:textId="77777777" w:rsidR="00F644DF" w:rsidRPr="00085589" w:rsidRDefault="00532332" w:rsidP="00A768E1">
      <w:pPr>
        <w:pStyle w:val="a3"/>
        <w:spacing w:line="360" w:lineRule="auto"/>
        <w:ind w:left="0" w:right="125" w:firstLine="567"/>
      </w:pPr>
      <w:r w:rsidRPr="00085589">
        <w:br w:type="column"/>
      </w:r>
    </w:p>
    <w:p w14:paraId="088CA036" w14:textId="77777777" w:rsidR="00F644DF" w:rsidRPr="00085589" w:rsidRDefault="00532332" w:rsidP="002A7620">
      <w:pPr>
        <w:pStyle w:val="a5"/>
        <w:numPr>
          <w:ilvl w:val="0"/>
          <w:numId w:val="34"/>
        </w:numPr>
        <w:tabs>
          <w:tab w:val="left" w:pos="837"/>
          <w:tab w:val="left" w:pos="838"/>
        </w:tabs>
        <w:spacing w:line="360" w:lineRule="auto"/>
        <w:ind w:left="0" w:right="125" w:firstLine="567"/>
        <w:jc w:val="both"/>
        <w:rPr>
          <w:sz w:val="24"/>
          <w:szCs w:val="24"/>
        </w:rPr>
      </w:pPr>
      <w:r w:rsidRPr="00085589">
        <w:rPr>
          <w:sz w:val="24"/>
          <w:szCs w:val="24"/>
        </w:rPr>
        <w:t>активизировать ППД (хватания, бросания, нанизывания, вращения и др.)</w:t>
      </w:r>
      <w:r w:rsidRPr="00085589">
        <w:rPr>
          <w:spacing w:val="-18"/>
          <w:sz w:val="24"/>
          <w:szCs w:val="24"/>
        </w:rPr>
        <w:t xml:space="preserve"> </w:t>
      </w:r>
      <w:r w:rsidRPr="00085589">
        <w:rPr>
          <w:sz w:val="24"/>
          <w:szCs w:val="24"/>
        </w:rPr>
        <w:t>при</w:t>
      </w:r>
    </w:p>
    <w:p w14:paraId="15EAE447" w14:textId="77777777" w:rsidR="00F644DF" w:rsidRPr="00085589" w:rsidRDefault="00F644DF" w:rsidP="00A768E1">
      <w:pPr>
        <w:spacing w:line="360" w:lineRule="auto"/>
        <w:ind w:right="125" w:firstLine="567"/>
        <w:jc w:val="both"/>
        <w:rPr>
          <w:sz w:val="24"/>
          <w:szCs w:val="24"/>
        </w:rPr>
        <w:sectPr w:rsidR="00F644DF" w:rsidRPr="00085589">
          <w:type w:val="continuous"/>
          <w:pgSz w:w="11910" w:h="16840"/>
          <w:pgMar w:top="1040" w:right="480" w:bottom="1160" w:left="1240" w:header="720" w:footer="720" w:gutter="0"/>
          <w:cols w:num="2" w:space="720" w:equalWidth="0">
            <w:col w:w="1001" w:space="40"/>
            <w:col w:w="9149"/>
          </w:cols>
        </w:sectPr>
      </w:pPr>
    </w:p>
    <w:p w14:paraId="6F443528" w14:textId="77777777" w:rsidR="00F644DF" w:rsidRPr="00085589" w:rsidRDefault="00532332" w:rsidP="00A768E1">
      <w:pPr>
        <w:pStyle w:val="a3"/>
        <w:spacing w:line="360" w:lineRule="auto"/>
        <w:ind w:left="0" w:right="125" w:firstLine="567"/>
      </w:pPr>
      <w:r w:rsidRPr="00085589">
        <w:lastRenderedPageBreak/>
        <w:t xml:space="preserve">использовании совместных или подражательных действий (NB! Опасность формирования </w:t>
      </w:r>
      <w:proofErr w:type="spellStart"/>
      <w:r w:rsidRPr="00085589">
        <w:t>стереотпий</w:t>
      </w:r>
      <w:proofErr w:type="spellEnd"/>
      <w:r w:rsidRPr="00085589">
        <w:t>!);</w:t>
      </w:r>
    </w:p>
    <w:p w14:paraId="26B836AB" w14:textId="77777777" w:rsidR="00F644DF" w:rsidRPr="00085589" w:rsidRDefault="00532332" w:rsidP="002A7620">
      <w:pPr>
        <w:pStyle w:val="a5"/>
        <w:numPr>
          <w:ilvl w:val="1"/>
          <w:numId w:val="34"/>
        </w:numPr>
        <w:tabs>
          <w:tab w:val="left" w:pos="1456"/>
        </w:tabs>
        <w:spacing w:line="360" w:lineRule="auto"/>
        <w:ind w:left="0" w:right="125" w:firstLine="567"/>
        <w:jc w:val="both"/>
        <w:rPr>
          <w:sz w:val="24"/>
          <w:szCs w:val="24"/>
        </w:rPr>
      </w:pPr>
      <w:r w:rsidRPr="00085589">
        <w:rPr>
          <w:sz w:val="24"/>
          <w:szCs w:val="24"/>
        </w:rPr>
        <w:t>формировать способы усвоения общественного опыта (действия по подражанию, образцу и речевой</w:t>
      </w:r>
      <w:r w:rsidRPr="00085589">
        <w:rPr>
          <w:spacing w:val="-9"/>
          <w:sz w:val="24"/>
          <w:szCs w:val="24"/>
        </w:rPr>
        <w:t xml:space="preserve"> </w:t>
      </w:r>
      <w:r w:rsidRPr="00085589">
        <w:rPr>
          <w:sz w:val="24"/>
          <w:szCs w:val="24"/>
        </w:rPr>
        <w:t>инструкции);</w:t>
      </w:r>
    </w:p>
    <w:p w14:paraId="041610C5" w14:textId="77777777" w:rsidR="00F644DF" w:rsidRPr="00085589" w:rsidRDefault="00532332" w:rsidP="002A7620">
      <w:pPr>
        <w:pStyle w:val="a5"/>
        <w:numPr>
          <w:ilvl w:val="1"/>
          <w:numId w:val="34"/>
        </w:numPr>
        <w:tabs>
          <w:tab w:val="left" w:pos="1877"/>
          <w:tab w:val="left" w:pos="1878"/>
        </w:tabs>
        <w:spacing w:line="360" w:lineRule="auto"/>
        <w:ind w:left="0" w:right="125" w:firstLine="567"/>
        <w:jc w:val="both"/>
        <w:rPr>
          <w:sz w:val="24"/>
          <w:szCs w:val="24"/>
        </w:rPr>
      </w:pPr>
      <w:r w:rsidRPr="00085589">
        <w:rPr>
          <w:sz w:val="24"/>
          <w:szCs w:val="24"/>
        </w:rPr>
        <w:t>учить действовать целенаправленно с предметами-инструментами, учитывая их функциональное назначение и способы действия (ложкой, лейкой, молоточком, маркером, сачком, тележкой с веревочкой и</w:t>
      </w:r>
      <w:r w:rsidRPr="00085589">
        <w:rPr>
          <w:spacing w:val="-1"/>
          <w:sz w:val="24"/>
          <w:szCs w:val="24"/>
        </w:rPr>
        <w:t xml:space="preserve"> </w:t>
      </w:r>
      <w:r w:rsidRPr="00085589">
        <w:rPr>
          <w:sz w:val="24"/>
          <w:szCs w:val="24"/>
        </w:rPr>
        <w:t>др.);</w:t>
      </w:r>
    </w:p>
    <w:p w14:paraId="5D8E1674" w14:textId="77777777" w:rsidR="00F644DF" w:rsidRPr="00085589" w:rsidRDefault="00532332" w:rsidP="002A7620">
      <w:pPr>
        <w:pStyle w:val="a5"/>
        <w:numPr>
          <w:ilvl w:val="1"/>
          <w:numId w:val="34"/>
        </w:numPr>
        <w:tabs>
          <w:tab w:val="left" w:pos="1877"/>
          <w:tab w:val="left" w:pos="1878"/>
        </w:tabs>
        <w:spacing w:line="360" w:lineRule="auto"/>
        <w:ind w:left="0" w:right="125" w:firstLine="567"/>
        <w:jc w:val="both"/>
        <w:rPr>
          <w:sz w:val="24"/>
          <w:szCs w:val="24"/>
        </w:rPr>
      </w:pPr>
      <w:r w:rsidRPr="00085589">
        <w:rPr>
          <w:sz w:val="24"/>
          <w:szCs w:val="24"/>
        </w:rPr>
        <w:t>создавать условия для развития познавательной активности ребенка через выделение предметов из окружающей</w:t>
      </w:r>
      <w:r w:rsidRPr="00085589">
        <w:rPr>
          <w:spacing w:val="-2"/>
          <w:sz w:val="24"/>
          <w:szCs w:val="24"/>
        </w:rPr>
        <w:t xml:space="preserve"> </w:t>
      </w:r>
      <w:r w:rsidRPr="00085589">
        <w:rPr>
          <w:sz w:val="24"/>
          <w:szCs w:val="24"/>
        </w:rPr>
        <w:t>среды;</w:t>
      </w:r>
    </w:p>
    <w:p w14:paraId="2F004585" w14:textId="77777777" w:rsidR="00F644DF" w:rsidRPr="00085589" w:rsidRDefault="00532332" w:rsidP="002A7620">
      <w:pPr>
        <w:pStyle w:val="a5"/>
        <w:numPr>
          <w:ilvl w:val="1"/>
          <w:numId w:val="34"/>
        </w:numPr>
        <w:tabs>
          <w:tab w:val="left" w:pos="1878"/>
        </w:tabs>
        <w:spacing w:line="360" w:lineRule="auto"/>
        <w:ind w:left="0" w:right="125" w:firstLine="567"/>
        <w:jc w:val="both"/>
        <w:rPr>
          <w:sz w:val="24"/>
          <w:szCs w:val="24"/>
        </w:rPr>
      </w:pPr>
      <w:r w:rsidRPr="00085589">
        <w:rPr>
          <w:sz w:val="24"/>
          <w:szCs w:val="24"/>
        </w:rPr>
        <w:t>учить действовать целенаправленно с игрушками и другими предметами по подражанию в процессе предметно-игровых действий со взрослым (вставить фигурки в пазы; расставить матрешки в свои домики и</w:t>
      </w:r>
      <w:r w:rsidRPr="00085589">
        <w:rPr>
          <w:spacing w:val="-1"/>
          <w:sz w:val="24"/>
          <w:szCs w:val="24"/>
        </w:rPr>
        <w:t xml:space="preserve"> </w:t>
      </w:r>
      <w:proofErr w:type="gramStart"/>
      <w:r w:rsidRPr="00085589">
        <w:rPr>
          <w:sz w:val="24"/>
          <w:szCs w:val="24"/>
        </w:rPr>
        <w:t>т.д.</w:t>
      </w:r>
      <w:proofErr w:type="gramEnd"/>
      <w:r w:rsidRPr="00085589">
        <w:rPr>
          <w:sz w:val="24"/>
          <w:szCs w:val="24"/>
        </w:rPr>
        <w:t>);</w:t>
      </w:r>
    </w:p>
    <w:p w14:paraId="3877CFF1" w14:textId="77777777" w:rsidR="00F644DF" w:rsidRPr="00085589" w:rsidRDefault="00532332" w:rsidP="002A7620">
      <w:pPr>
        <w:pStyle w:val="a5"/>
        <w:numPr>
          <w:ilvl w:val="1"/>
          <w:numId w:val="34"/>
        </w:numPr>
        <w:tabs>
          <w:tab w:val="left" w:pos="1878"/>
        </w:tabs>
        <w:spacing w:line="360" w:lineRule="auto"/>
        <w:ind w:left="0" w:right="125" w:firstLine="567"/>
        <w:jc w:val="both"/>
        <w:rPr>
          <w:sz w:val="24"/>
          <w:szCs w:val="24"/>
        </w:rPr>
      </w:pPr>
      <w:r w:rsidRPr="00085589">
        <w:rPr>
          <w:sz w:val="24"/>
          <w:szCs w:val="24"/>
        </w:rPr>
        <w:t>учить действовать целенаправленно с игрушками на колёсах (катать</w:t>
      </w:r>
      <w:r w:rsidRPr="00085589">
        <w:rPr>
          <w:spacing w:val="-28"/>
          <w:sz w:val="24"/>
          <w:szCs w:val="24"/>
        </w:rPr>
        <w:t xml:space="preserve"> </w:t>
      </w:r>
      <w:r w:rsidRPr="00085589">
        <w:rPr>
          <w:sz w:val="24"/>
          <w:szCs w:val="24"/>
        </w:rPr>
        <w:t>каталку, катать коляску с игрушкой, и</w:t>
      </w:r>
      <w:r w:rsidRPr="00085589">
        <w:rPr>
          <w:spacing w:val="-8"/>
          <w:sz w:val="24"/>
          <w:szCs w:val="24"/>
        </w:rPr>
        <w:t xml:space="preserve"> </w:t>
      </w:r>
      <w:r w:rsidRPr="00085589">
        <w:rPr>
          <w:sz w:val="24"/>
          <w:szCs w:val="24"/>
        </w:rPr>
        <w:t>др.).</w:t>
      </w:r>
    </w:p>
    <w:p w14:paraId="7843B4BA" w14:textId="77777777" w:rsidR="00F644DF" w:rsidRPr="00085589" w:rsidRDefault="00532332" w:rsidP="00A768E1">
      <w:pPr>
        <w:pStyle w:val="5"/>
        <w:spacing w:line="360" w:lineRule="auto"/>
        <w:ind w:left="0" w:right="125" w:firstLine="567"/>
      </w:pPr>
      <w:r w:rsidRPr="00085589">
        <w:t>Предпосылки количественных представлений</w:t>
      </w:r>
    </w:p>
    <w:p w14:paraId="58793071" w14:textId="77777777" w:rsidR="00F644DF" w:rsidRPr="00085589" w:rsidRDefault="00532332" w:rsidP="00A768E1">
      <w:pPr>
        <w:pStyle w:val="a3"/>
        <w:spacing w:line="360" w:lineRule="auto"/>
        <w:ind w:left="0" w:right="125" w:firstLine="567"/>
      </w:pPr>
      <w:r w:rsidRPr="00085589">
        <w:t>- создавать условия для накопления детьми опыта практических действий с предметами и материалами;</w:t>
      </w:r>
    </w:p>
    <w:p w14:paraId="3C44360B" w14:textId="77777777" w:rsidR="00F644DF" w:rsidRPr="00085589" w:rsidRDefault="00532332" w:rsidP="002A7620">
      <w:pPr>
        <w:pStyle w:val="a5"/>
        <w:numPr>
          <w:ilvl w:val="1"/>
          <w:numId w:val="34"/>
        </w:numPr>
        <w:tabs>
          <w:tab w:val="left" w:pos="1456"/>
        </w:tabs>
        <w:spacing w:line="360" w:lineRule="auto"/>
        <w:ind w:left="0" w:right="125" w:firstLine="567"/>
        <w:jc w:val="both"/>
        <w:rPr>
          <w:sz w:val="24"/>
          <w:szCs w:val="24"/>
        </w:rPr>
      </w:pPr>
      <w:r w:rsidRPr="00085589">
        <w:rPr>
          <w:sz w:val="24"/>
          <w:szCs w:val="24"/>
        </w:rPr>
        <w:t>учить выделять, различать множества по качественным</w:t>
      </w:r>
      <w:r w:rsidRPr="00085589">
        <w:rPr>
          <w:spacing w:val="-5"/>
          <w:sz w:val="24"/>
          <w:szCs w:val="24"/>
        </w:rPr>
        <w:t xml:space="preserve"> </w:t>
      </w:r>
      <w:r w:rsidRPr="00085589">
        <w:rPr>
          <w:sz w:val="24"/>
          <w:szCs w:val="24"/>
        </w:rPr>
        <w:t>признакам;</w:t>
      </w:r>
    </w:p>
    <w:p w14:paraId="1FDA196B" w14:textId="77777777" w:rsidR="00F644DF" w:rsidRPr="00085589" w:rsidRDefault="00532332" w:rsidP="002A7620">
      <w:pPr>
        <w:pStyle w:val="a5"/>
        <w:numPr>
          <w:ilvl w:val="1"/>
          <w:numId w:val="34"/>
        </w:numPr>
        <w:tabs>
          <w:tab w:val="left" w:pos="1456"/>
        </w:tabs>
        <w:spacing w:line="360" w:lineRule="auto"/>
        <w:ind w:left="0" w:right="125" w:firstLine="567"/>
        <w:jc w:val="both"/>
        <w:rPr>
          <w:sz w:val="24"/>
          <w:szCs w:val="24"/>
        </w:rPr>
      </w:pPr>
      <w:r w:rsidRPr="00085589">
        <w:rPr>
          <w:sz w:val="24"/>
          <w:szCs w:val="24"/>
        </w:rPr>
        <w:t>формировать практические способы ориентировки, сравнения (наложение, использование</w:t>
      </w:r>
      <w:r w:rsidRPr="00085589">
        <w:rPr>
          <w:spacing w:val="-2"/>
          <w:sz w:val="24"/>
          <w:szCs w:val="24"/>
        </w:rPr>
        <w:t xml:space="preserve"> </w:t>
      </w:r>
      <w:r w:rsidRPr="00085589">
        <w:rPr>
          <w:sz w:val="24"/>
          <w:szCs w:val="24"/>
        </w:rPr>
        <w:t>мерки);</w:t>
      </w:r>
    </w:p>
    <w:p w14:paraId="0D0DD40C" w14:textId="77777777" w:rsidR="00F644DF" w:rsidRPr="00085589" w:rsidRDefault="00532332" w:rsidP="002A7620">
      <w:pPr>
        <w:pStyle w:val="a5"/>
        <w:numPr>
          <w:ilvl w:val="1"/>
          <w:numId w:val="34"/>
        </w:numPr>
        <w:tabs>
          <w:tab w:val="left" w:pos="1456"/>
        </w:tabs>
        <w:spacing w:line="360" w:lineRule="auto"/>
        <w:ind w:left="0" w:right="125" w:firstLine="567"/>
        <w:jc w:val="both"/>
        <w:rPr>
          <w:sz w:val="24"/>
          <w:szCs w:val="24"/>
        </w:rPr>
      </w:pPr>
      <w:r w:rsidRPr="00085589">
        <w:rPr>
          <w:sz w:val="24"/>
          <w:szCs w:val="24"/>
        </w:rPr>
        <w:t>учить выделять «один –</w:t>
      </w:r>
      <w:r w:rsidRPr="00085589">
        <w:rPr>
          <w:spacing w:val="8"/>
          <w:sz w:val="24"/>
          <w:szCs w:val="24"/>
        </w:rPr>
        <w:t xml:space="preserve"> </w:t>
      </w:r>
      <w:r w:rsidRPr="00085589">
        <w:rPr>
          <w:sz w:val="24"/>
          <w:szCs w:val="24"/>
        </w:rPr>
        <w:t>много»;</w:t>
      </w:r>
    </w:p>
    <w:p w14:paraId="398A84D1" w14:textId="77777777" w:rsidR="00F644DF" w:rsidRPr="00085589" w:rsidRDefault="00532332" w:rsidP="002A7620">
      <w:pPr>
        <w:pStyle w:val="4"/>
        <w:numPr>
          <w:ilvl w:val="1"/>
          <w:numId w:val="36"/>
        </w:numPr>
        <w:tabs>
          <w:tab w:val="left" w:pos="1182"/>
        </w:tabs>
        <w:spacing w:line="360" w:lineRule="auto"/>
        <w:ind w:left="0" w:right="125" w:firstLine="567"/>
        <w:jc w:val="both"/>
      </w:pPr>
      <w:r w:rsidRPr="00085589">
        <w:t>Представления об окружающем мире (социальном,</w:t>
      </w:r>
      <w:r w:rsidRPr="00085589">
        <w:rPr>
          <w:spacing w:val="-4"/>
        </w:rPr>
        <w:t xml:space="preserve"> </w:t>
      </w:r>
      <w:r w:rsidRPr="00085589">
        <w:t>природном)</w:t>
      </w:r>
    </w:p>
    <w:p w14:paraId="2AC38908" w14:textId="5AA7043A" w:rsidR="00F644DF" w:rsidRPr="00085589" w:rsidRDefault="00532332" w:rsidP="00A768E1">
      <w:pPr>
        <w:pStyle w:val="a3"/>
        <w:spacing w:line="360" w:lineRule="auto"/>
        <w:ind w:left="0" w:right="125" w:firstLine="567"/>
      </w:pPr>
      <w:r w:rsidRPr="00085589">
        <w:t>Представления об окружающем мире начинают активно формироваться у ребенка в первый год жизни. Данное направление развития детей группы повышенного риска</w:t>
      </w:r>
      <w:r w:rsidR="002A11BA">
        <w:t xml:space="preserve"> </w:t>
      </w:r>
      <w:r w:rsidRPr="00085589">
        <w:t>формирования РАС должно способствовать как познавательному развитию ребенка, так и созданию основы для формирования у него социальных компетенций. В силу различных особенностей развития дети с РАС испытывают серьёзные трудности в осознании социальных явлений, понимания взаимосвязей в окружающем мире. В связи с этим с раннего возраста важно проводить работу, направленную на осмысленное восприятие социальной действительности, на формирование у детей интереса к окружающему миру, базовых представлений о нем.</w:t>
      </w:r>
    </w:p>
    <w:p w14:paraId="2A6CCFA6" w14:textId="77777777" w:rsidR="00F644DF" w:rsidRPr="00085589" w:rsidRDefault="00532332" w:rsidP="00A768E1">
      <w:pPr>
        <w:pStyle w:val="a3"/>
        <w:spacing w:line="360" w:lineRule="auto"/>
        <w:ind w:left="0" w:right="125" w:firstLine="567"/>
      </w:pPr>
      <w:r w:rsidRPr="00085589">
        <w:t>Направление «Представления об окружающем мире» включает два раздела:</w:t>
      </w:r>
    </w:p>
    <w:p w14:paraId="2B66E1AE" w14:textId="77777777" w:rsidR="00F644DF" w:rsidRPr="00085589" w:rsidRDefault="00532332" w:rsidP="00A768E1">
      <w:pPr>
        <w:pStyle w:val="a3"/>
        <w:spacing w:line="360" w:lineRule="auto"/>
        <w:ind w:left="0" w:right="125" w:firstLine="567"/>
      </w:pPr>
      <w:r w:rsidRPr="00085589">
        <w:t xml:space="preserve">«Окружающий (ближайший) социальный мир» (семья, дом, детский сад, игрушки и предметы быта) и «Окружающий природный мир» (растения, животные, птицы, </w:t>
      </w:r>
      <w:r w:rsidRPr="00085589">
        <w:rPr>
          <w:spacing w:val="-3"/>
        </w:rPr>
        <w:t xml:space="preserve">объекты </w:t>
      </w:r>
      <w:r w:rsidRPr="00085589">
        <w:t>и явления природы, временные представления.):</w:t>
      </w:r>
    </w:p>
    <w:p w14:paraId="24ECA9E7" w14:textId="77777777" w:rsidR="00F644DF" w:rsidRPr="00085589" w:rsidRDefault="00532332" w:rsidP="00A768E1">
      <w:pPr>
        <w:pStyle w:val="5"/>
        <w:spacing w:line="360" w:lineRule="auto"/>
        <w:ind w:left="0" w:right="125" w:firstLine="567"/>
      </w:pPr>
      <w:r w:rsidRPr="00085589">
        <w:t>Окружающий (ближайший) социальный мир</w:t>
      </w:r>
    </w:p>
    <w:p w14:paraId="263EC6A8" w14:textId="786567C5" w:rsidR="00F644DF" w:rsidRPr="00085589" w:rsidRDefault="00532332" w:rsidP="002A11BA">
      <w:pPr>
        <w:pStyle w:val="a5"/>
        <w:numPr>
          <w:ilvl w:val="1"/>
          <w:numId w:val="34"/>
        </w:numPr>
        <w:spacing w:line="360" w:lineRule="auto"/>
        <w:ind w:left="0" w:right="125" w:firstLine="567"/>
        <w:jc w:val="both"/>
        <w:rPr>
          <w:sz w:val="24"/>
          <w:szCs w:val="24"/>
        </w:rPr>
      </w:pPr>
      <w:r w:rsidRPr="00085589">
        <w:rPr>
          <w:sz w:val="24"/>
          <w:szCs w:val="24"/>
        </w:rPr>
        <w:lastRenderedPageBreak/>
        <w:t>Учить различать и узнавать близких взрослых (маму, папу, братьев, сестёр</w:t>
      </w:r>
      <w:r w:rsidRPr="00085589">
        <w:rPr>
          <w:spacing w:val="50"/>
          <w:sz w:val="24"/>
          <w:szCs w:val="24"/>
        </w:rPr>
        <w:t xml:space="preserve"> </w:t>
      </w:r>
      <w:r w:rsidRPr="00085589">
        <w:rPr>
          <w:sz w:val="24"/>
          <w:szCs w:val="24"/>
        </w:rPr>
        <w:t>и</w:t>
      </w:r>
      <w:r w:rsidR="00780F3A">
        <w:rPr>
          <w:sz w:val="24"/>
          <w:szCs w:val="24"/>
        </w:rPr>
        <w:t xml:space="preserve"> др.)</w:t>
      </w:r>
    </w:p>
    <w:p w14:paraId="5157D64C" w14:textId="77777777" w:rsidR="00F644DF" w:rsidRPr="00085589" w:rsidRDefault="00F644DF" w:rsidP="002A11BA">
      <w:pPr>
        <w:spacing w:line="360" w:lineRule="auto"/>
        <w:ind w:right="125" w:firstLine="567"/>
        <w:jc w:val="both"/>
        <w:rPr>
          <w:sz w:val="24"/>
          <w:szCs w:val="24"/>
        </w:rPr>
        <w:sectPr w:rsidR="00F644DF" w:rsidRPr="00085589">
          <w:pgSz w:w="11910" w:h="16840"/>
          <w:pgMar w:top="1040" w:right="480" w:bottom="1200" w:left="1240" w:header="0" w:footer="964" w:gutter="0"/>
          <w:cols w:space="720"/>
        </w:sectPr>
      </w:pPr>
    </w:p>
    <w:p w14:paraId="4FB1B335" w14:textId="455AB77D" w:rsidR="00F644DF" w:rsidRPr="00780F3A" w:rsidRDefault="00532332" w:rsidP="002A11BA">
      <w:pPr>
        <w:pStyle w:val="a5"/>
        <w:numPr>
          <w:ilvl w:val="0"/>
          <w:numId w:val="33"/>
        </w:numPr>
        <w:tabs>
          <w:tab w:val="left" w:pos="926"/>
          <w:tab w:val="left" w:pos="927"/>
        </w:tabs>
        <w:spacing w:line="360" w:lineRule="auto"/>
        <w:ind w:left="0" w:right="125" w:firstLine="567"/>
        <w:jc w:val="both"/>
        <w:rPr>
          <w:sz w:val="24"/>
          <w:szCs w:val="24"/>
        </w:rPr>
        <w:sectPr w:rsidR="00F644DF" w:rsidRPr="00780F3A">
          <w:type w:val="continuous"/>
          <w:pgSz w:w="11910" w:h="16840"/>
          <w:pgMar w:top="1040" w:right="480" w:bottom="1160" w:left="1240" w:header="720" w:footer="720" w:gutter="0"/>
          <w:cols w:num="2" w:space="720" w:equalWidth="0">
            <w:col w:w="912" w:space="40"/>
            <w:col w:w="9238"/>
          </w:cols>
        </w:sectPr>
      </w:pPr>
      <w:proofErr w:type="spellStart"/>
      <w:r w:rsidRPr="00085589">
        <w:rPr>
          <w:sz w:val="24"/>
          <w:szCs w:val="24"/>
        </w:rPr>
        <w:t>с</w:t>
      </w:r>
      <w:r w:rsidR="00780F3A">
        <w:rPr>
          <w:sz w:val="24"/>
          <w:szCs w:val="24"/>
        </w:rPr>
        <w:t>с</w:t>
      </w:r>
      <w:r w:rsidRPr="00085589">
        <w:rPr>
          <w:sz w:val="24"/>
          <w:szCs w:val="24"/>
        </w:rPr>
        <w:t>оздавать</w:t>
      </w:r>
      <w:proofErr w:type="spellEnd"/>
      <w:r w:rsidRPr="00085589">
        <w:rPr>
          <w:spacing w:val="35"/>
          <w:sz w:val="24"/>
          <w:szCs w:val="24"/>
        </w:rPr>
        <w:t xml:space="preserve"> </w:t>
      </w:r>
      <w:r w:rsidRPr="00085589">
        <w:rPr>
          <w:sz w:val="24"/>
          <w:szCs w:val="24"/>
        </w:rPr>
        <w:t>условия</w:t>
      </w:r>
      <w:r w:rsidRPr="00085589">
        <w:rPr>
          <w:spacing w:val="31"/>
          <w:sz w:val="24"/>
          <w:szCs w:val="24"/>
        </w:rPr>
        <w:t xml:space="preserve"> </w:t>
      </w:r>
      <w:r w:rsidRPr="00085589">
        <w:rPr>
          <w:sz w:val="24"/>
          <w:szCs w:val="24"/>
        </w:rPr>
        <w:t>для</w:t>
      </w:r>
      <w:r w:rsidRPr="00085589">
        <w:rPr>
          <w:spacing w:val="31"/>
          <w:sz w:val="24"/>
          <w:szCs w:val="24"/>
        </w:rPr>
        <w:t xml:space="preserve"> </w:t>
      </w:r>
      <w:r w:rsidRPr="00085589">
        <w:rPr>
          <w:sz w:val="24"/>
          <w:szCs w:val="24"/>
        </w:rPr>
        <w:t>накопления</w:t>
      </w:r>
      <w:r w:rsidRPr="00085589">
        <w:rPr>
          <w:spacing w:val="31"/>
          <w:sz w:val="24"/>
          <w:szCs w:val="24"/>
        </w:rPr>
        <w:t xml:space="preserve"> </w:t>
      </w:r>
      <w:r w:rsidRPr="00085589">
        <w:rPr>
          <w:sz w:val="24"/>
          <w:szCs w:val="24"/>
        </w:rPr>
        <w:t>опыта</w:t>
      </w:r>
      <w:r w:rsidRPr="00085589">
        <w:rPr>
          <w:spacing w:val="30"/>
          <w:sz w:val="24"/>
          <w:szCs w:val="24"/>
        </w:rPr>
        <w:t xml:space="preserve"> </w:t>
      </w:r>
      <w:r w:rsidRPr="00085589">
        <w:rPr>
          <w:sz w:val="24"/>
          <w:szCs w:val="24"/>
        </w:rPr>
        <w:t>положительного</w:t>
      </w:r>
      <w:r w:rsidRPr="00085589">
        <w:rPr>
          <w:spacing w:val="31"/>
          <w:sz w:val="24"/>
          <w:szCs w:val="24"/>
        </w:rPr>
        <w:t xml:space="preserve"> </w:t>
      </w:r>
      <w:r w:rsidRPr="00085589">
        <w:rPr>
          <w:sz w:val="24"/>
          <w:szCs w:val="24"/>
        </w:rPr>
        <w:t>реагирования</w:t>
      </w:r>
      <w:r w:rsidRPr="00085589">
        <w:rPr>
          <w:spacing w:val="31"/>
          <w:sz w:val="24"/>
          <w:szCs w:val="24"/>
        </w:rPr>
        <w:t xml:space="preserve"> </w:t>
      </w:r>
      <w:r w:rsidRPr="00085589">
        <w:rPr>
          <w:sz w:val="24"/>
          <w:szCs w:val="24"/>
        </w:rPr>
        <w:t>на</w:t>
      </w:r>
    </w:p>
    <w:p w14:paraId="6F34C9A0" w14:textId="77777777" w:rsidR="00F644DF" w:rsidRPr="00085589" w:rsidRDefault="00532332" w:rsidP="002A11BA">
      <w:pPr>
        <w:pStyle w:val="a3"/>
        <w:spacing w:line="360" w:lineRule="auto"/>
        <w:ind w:left="0" w:right="125" w:firstLine="0"/>
      </w:pPr>
      <w:r w:rsidRPr="00085589">
        <w:t xml:space="preserve">игрушки, другие окружающие предметы (в </w:t>
      </w:r>
      <w:proofErr w:type="gramStart"/>
      <w:r w:rsidRPr="00085589">
        <w:t>т.ч.</w:t>
      </w:r>
      <w:proofErr w:type="gramEnd"/>
      <w:r w:rsidRPr="00085589">
        <w:t xml:space="preserve"> бытовые приборы, такие как фен, пылесос и др.);</w:t>
      </w:r>
    </w:p>
    <w:p w14:paraId="5727E301" w14:textId="77777777" w:rsidR="00F644DF" w:rsidRPr="00085589" w:rsidRDefault="00532332" w:rsidP="002A11BA">
      <w:pPr>
        <w:pStyle w:val="a5"/>
        <w:numPr>
          <w:ilvl w:val="1"/>
          <w:numId w:val="33"/>
        </w:numPr>
        <w:spacing w:line="360" w:lineRule="auto"/>
        <w:ind w:left="0" w:right="125" w:firstLine="567"/>
        <w:jc w:val="both"/>
        <w:rPr>
          <w:sz w:val="24"/>
          <w:szCs w:val="24"/>
        </w:rPr>
      </w:pPr>
      <w:r w:rsidRPr="00085589">
        <w:rPr>
          <w:sz w:val="24"/>
          <w:szCs w:val="24"/>
        </w:rPr>
        <w:t>развивать интерес к игрушкам и другим предметам, действиям с</w:t>
      </w:r>
      <w:r w:rsidRPr="00085589">
        <w:rPr>
          <w:spacing w:val="-11"/>
          <w:sz w:val="24"/>
          <w:szCs w:val="24"/>
        </w:rPr>
        <w:t xml:space="preserve"> </w:t>
      </w:r>
      <w:r w:rsidRPr="00085589">
        <w:rPr>
          <w:sz w:val="24"/>
          <w:szCs w:val="24"/>
        </w:rPr>
        <w:t>ними;</w:t>
      </w:r>
    </w:p>
    <w:p w14:paraId="303C7C26" w14:textId="77777777" w:rsidR="00F644DF" w:rsidRPr="00085589" w:rsidRDefault="00532332" w:rsidP="002A11BA">
      <w:pPr>
        <w:pStyle w:val="a5"/>
        <w:numPr>
          <w:ilvl w:val="1"/>
          <w:numId w:val="33"/>
        </w:numPr>
        <w:spacing w:line="360" w:lineRule="auto"/>
        <w:ind w:left="0" w:right="125" w:firstLine="567"/>
        <w:jc w:val="both"/>
        <w:rPr>
          <w:sz w:val="24"/>
          <w:szCs w:val="24"/>
        </w:rPr>
      </w:pPr>
      <w:r w:rsidRPr="00085589">
        <w:rPr>
          <w:sz w:val="24"/>
          <w:szCs w:val="24"/>
        </w:rPr>
        <w:t>учить использовать игрушки соответственно их функциональному назначению;</w:t>
      </w:r>
    </w:p>
    <w:p w14:paraId="1B738F08" w14:textId="77777777" w:rsidR="00F644DF" w:rsidRPr="00085589" w:rsidRDefault="00532332" w:rsidP="002A11BA">
      <w:pPr>
        <w:pStyle w:val="a5"/>
        <w:numPr>
          <w:ilvl w:val="1"/>
          <w:numId w:val="33"/>
        </w:numPr>
        <w:spacing w:line="360" w:lineRule="auto"/>
        <w:ind w:left="0" w:right="125" w:firstLine="567"/>
        <w:jc w:val="both"/>
        <w:rPr>
          <w:sz w:val="24"/>
          <w:szCs w:val="24"/>
        </w:rPr>
      </w:pPr>
      <w:r w:rsidRPr="00085589">
        <w:rPr>
          <w:sz w:val="24"/>
          <w:szCs w:val="24"/>
        </w:rPr>
        <w:t xml:space="preserve">развивать интерес ребенка к изучению своей квартиры, дома, двора (например, подносить его к окну, проговаривая: </w:t>
      </w:r>
      <w:r w:rsidRPr="00085589">
        <w:rPr>
          <w:spacing w:val="-3"/>
          <w:sz w:val="24"/>
          <w:szCs w:val="24"/>
        </w:rPr>
        <w:t xml:space="preserve">«Это </w:t>
      </w:r>
      <w:r w:rsidRPr="00085589">
        <w:rPr>
          <w:sz w:val="24"/>
          <w:szCs w:val="24"/>
        </w:rPr>
        <w:t>окно. Там двор. Во дворе деревья, кусты и т. п.»), входить с ребенком в другие комнаты, сопровождая немногословными речевыми комментариями то, что он</w:t>
      </w:r>
      <w:r w:rsidRPr="00085589">
        <w:rPr>
          <w:spacing w:val="-1"/>
          <w:sz w:val="24"/>
          <w:szCs w:val="24"/>
        </w:rPr>
        <w:t xml:space="preserve"> </w:t>
      </w:r>
      <w:r w:rsidRPr="00085589">
        <w:rPr>
          <w:sz w:val="24"/>
          <w:szCs w:val="24"/>
        </w:rPr>
        <w:t>видит;</w:t>
      </w:r>
    </w:p>
    <w:p w14:paraId="3B42D57D" w14:textId="77777777" w:rsidR="00F644DF" w:rsidRPr="00085589" w:rsidRDefault="00532332" w:rsidP="002A11BA">
      <w:pPr>
        <w:pStyle w:val="a5"/>
        <w:numPr>
          <w:ilvl w:val="1"/>
          <w:numId w:val="33"/>
        </w:numPr>
        <w:tabs>
          <w:tab w:val="left" w:pos="851"/>
        </w:tabs>
        <w:spacing w:line="360" w:lineRule="auto"/>
        <w:ind w:left="0" w:right="125" w:firstLine="567"/>
        <w:jc w:val="both"/>
        <w:rPr>
          <w:sz w:val="24"/>
          <w:szCs w:val="24"/>
        </w:rPr>
      </w:pPr>
      <w:r w:rsidRPr="00085589">
        <w:rPr>
          <w:sz w:val="24"/>
          <w:szCs w:val="24"/>
        </w:rPr>
        <w:t>создавать условия для ознакомления ребенка с окружающей действительностью: на улице держать ребенка на руках, комментировать на доступном ребёнку уровне, чётко, кратко и эмоционально, то, что попадает ребенку в поле</w:t>
      </w:r>
      <w:r w:rsidRPr="00085589">
        <w:rPr>
          <w:spacing w:val="-16"/>
          <w:sz w:val="24"/>
          <w:szCs w:val="24"/>
        </w:rPr>
        <w:t xml:space="preserve"> </w:t>
      </w:r>
      <w:r w:rsidRPr="00085589">
        <w:rPr>
          <w:sz w:val="24"/>
          <w:szCs w:val="24"/>
        </w:rPr>
        <w:t>зрения;</w:t>
      </w:r>
    </w:p>
    <w:p w14:paraId="0E04DD00" w14:textId="77777777" w:rsidR="00F644DF" w:rsidRPr="00085589" w:rsidRDefault="00532332" w:rsidP="002A11BA">
      <w:pPr>
        <w:pStyle w:val="a5"/>
        <w:numPr>
          <w:ilvl w:val="1"/>
          <w:numId w:val="33"/>
        </w:numPr>
        <w:tabs>
          <w:tab w:val="left" w:pos="851"/>
        </w:tabs>
        <w:spacing w:line="360" w:lineRule="auto"/>
        <w:ind w:left="0" w:right="125" w:firstLine="567"/>
        <w:jc w:val="both"/>
        <w:rPr>
          <w:sz w:val="24"/>
          <w:szCs w:val="24"/>
        </w:rPr>
      </w:pPr>
      <w:r w:rsidRPr="00085589">
        <w:rPr>
          <w:sz w:val="24"/>
          <w:szCs w:val="24"/>
        </w:rPr>
        <w:t>активизировать на прогулке внимание ребёнка: стимулируя наблюдение за людьми (например: «смотри, дядя идет», «тетя идет»; «дети играют» и т.д.); наблюдение вместе с ребенком за различными техническими объектами, называя их звучания (например: «Машина едет: би-би». «Самолет гудит: у-у-у»); за птицами, животными (например: «птичка полетела», «кошка сидит», «собачка бегает, лает» и</w:t>
      </w:r>
      <w:r w:rsidRPr="00085589">
        <w:rPr>
          <w:spacing w:val="-1"/>
          <w:sz w:val="24"/>
          <w:szCs w:val="24"/>
        </w:rPr>
        <w:t xml:space="preserve"> </w:t>
      </w:r>
      <w:proofErr w:type="gramStart"/>
      <w:r w:rsidRPr="00085589">
        <w:rPr>
          <w:sz w:val="24"/>
          <w:szCs w:val="24"/>
        </w:rPr>
        <w:t>т.д.</w:t>
      </w:r>
      <w:proofErr w:type="gramEnd"/>
      <w:r w:rsidRPr="00085589">
        <w:rPr>
          <w:sz w:val="24"/>
          <w:szCs w:val="24"/>
        </w:rPr>
        <w:t>);</w:t>
      </w:r>
    </w:p>
    <w:p w14:paraId="6B9F1281" w14:textId="77777777" w:rsidR="00F644DF" w:rsidRPr="00085589" w:rsidRDefault="00532332" w:rsidP="002A11BA">
      <w:pPr>
        <w:pStyle w:val="a5"/>
        <w:numPr>
          <w:ilvl w:val="1"/>
          <w:numId w:val="33"/>
        </w:numPr>
        <w:tabs>
          <w:tab w:val="left" w:pos="851"/>
        </w:tabs>
        <w:spacing w:line="360" w:lineRule="auto"/>
        <w:ind w:left="0" w:right="125" w:firstLine="567"/>
        <w:jc w:val="both"/>
        <w:rPr>
          <w:sz w:val="24"/>
          <w:szCs w:val="24"/>
        </w:rPr>
      </w:pPr>
      <w:r w:rsidRPr="00085589">
        <w:rPr>
          <w:sz w:val="24"/>
          <w:szCs w:val="24"/>
        </w:rPr>
        <w:t>обращать внимание ребёнка на явления природы: дождь, снег, ветер, ночь – темно, день – светло и</w:t>
      </w:r>
      <w:r w:rsidRPr="00085589">
        <w:rPr>
          <w:spacing w:val="-2"/>
          <w:sz w:val="24"/>
          <w:szCs w:val="24"/>
        </w:rPr>
        <w:t xml:space="preserve"> </w:t>
      </w:r>
      <w:proofErr w:type="gramStart"/>
      <w:r w:rsidRPr="00085589">
        <w:rPr>
          <w:sz w:val="24"/>
          <w:szCs w:val="24"/>
        </w:rPr>
        <w:t>т.д.</w:t>
      </w:r>
      <w:proofErr w:type="gramEnd"/>
      <w:r w:rsidRPr="00085589">
        <w:rPr>
          <w:sz w:val="24"/>
          <w:szCs w:val="24"/>
        </w:rPr>
        <w:t>;</w:t>
      </w:r>
    </w:p>
    <w:p w14:paraId="5095BFF8" w14:textId="77777777" w:rsidR="00F644DF" w:rsidRPr="00085589" w:rsidRDefault="00F644DF" w:rsidP="00A768E1">
      <w:pPr>
        <w:spacing w:line="360" w:lineRule="auto"/>
        <w:ind w:right="125" w:firstLine="567"/>
        <w:jc w:val="both"/>
        <w:rPr>
          <w:sz w:val="24"/>
          <w:szCs w:val="24"/>
        </w:rPr>
        <w:sectPr w:rsidR="00F644DF" w:rsidRPr="00085589">
          <w:type w:val="continuous"/>
          <w:pgSz w:w="11910" w:h="16840"/>
          <w:pgMar w:top="1040" w:right="480" w:bottom="1160" w:left="1240" w:header="720" w:footer="720" w:gutter="0"/>
          <w:cols w:space="720"/>
        </w:sectPr>
      </w:pPr>
    </w:p>
    <w:p w14:paraId="1BF27685" w14:textId="77777777" w:rsidR="00F644DF" w:rsidRPr="00085589" w:rsidRDefault="00532332" w:rsidP="002A7620">
      <w:pPr>
        <w:pStyle w:val="a5"/>
        <w:numPr>
          <w:ilvl w:val="1"/>
          <w:numId w:val="33"/>
        </w:numPr>
        <w:tabs>
          <w:tab w:val="left" w:pos="1878"/>
        </w:tabs>
        <w:spacing w:line="360" w:lineRule="auto"/>
        <w:ind w:left="0" w:right="125" w:firstLine="567"/>
        <w:jc w:val="both"/>
        <w:rPr>
          <w:sz w:val="24"/>
          <w:szCs w:val="24"/>
        </w:rPr>
      </w:pPr>
      <w:r w:rsidRPr="00085589">
        <w:rPr>
          <w:sz w:val="24"/>
          <w:szCs w:val="24"/>
        </w:rPr>
        <w:lastRenderedPageBreak/>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w:t>
      </w:r>
      <w:r w:rsidRPr="00085589">
        <w:rPr>
          <w:spacing w:val="-11"/>
          <w:sz w:val="24"/>
          <w:szCs w:val="24"/>
        </w:rPr>
        <w:t xml:space="preserve"> </w:t>
      </w:r>
      <w:r w:rsidRPr="00085589">
        <w:rPr>
          <w:sz w:val="24"/>
          <w:szCs w:val="24"/>
        </w:rPr>
        <w:t>предметы,</w:t>
      </w:r>
      <w:r w:rsidRPr="00085589">
        <w:rPr>
          <w:spacing w:val="-9"/>
          <w:sz w:val="24"/>
          <w:szCs w:val="24"/>
        </w:rPr>
        <w:t xml:space="preserve"> </w:t>
      </w:r>
      <w:r w:rsidRPr="00085589">
        <w:rPr>
          <w:sz w:val="24"/>
          <w:szCs w:val="24"/>
        </w:rPr>
        <w:t>приближают</w:t>
      </w:r>
      <w:r w:rsidRPr="00085589">
        <w:rPr>
          <w:spacing w:val="-9"/>
          <w:sz w:val="24"/>
          <w:szCs w:val="24"/>
        </w:rPr>
        <w:t xml:space="preserve"> </w:t>
      </w:r>
      <w:r w:rsidRPr="00085589">
        <w:rPr>
          <w:sz w:val="24"/>
          <w:szCs w:val="24"/>
        </w:rPr>
        <w:t>один</w:t>
      </w:r>
      <w:r w:rsidRPr="00085589">
        <w:rPr>
          <w:spacing w:val="-10"/>
          <w:sz w:val="24"/>
          <w:szCs w:val="24"/>
        </w:rPr>
        <w:t xml:space="preserve"> </w:t>
      </w:r>
      <w:r w:rsidRPr="00085589">
        <w:rPr>
          <w:sz w:val="24"/>
          <w:szCs w:val="24"/>
        </w:rPr>
        <w:t>из</w:t>
      </w:r>
      <w:r w:rsidRPr="00085589">
        <w:rPr>
          <w:spacing w:val="-11"/>
          <w:sz w:val="24"/>
          <w:szCs w:val="24"/>
        </w:rPr>
        <w:t xml:space="preserve"> </w:t>
      </w:r>
      <w:r w:rsidRPr="00085589">
        <w:rPr>
          <w:sz w:val="24"/>
          <w:szCs w:val="24"/>
        </w:rPr>
        <w:t>предметов</w:t>
      </w:r>
      <w:r w:rsidRPr="00085589">
        <w:rPr>
          <w:spacing w:val="-9"/>
          <w:sz w:val="24"/>
          <w:szCs w:val="24"/>
        </w:rPr>
        <w:t xml:space="preserve"> </w:t>
      </w:r>
      <w:r w:rsidRPr="00085589">
        <w:rPr>
          <w:sz w:val="24"/>
          <w:szCs w:val="24"/>
        </w:rPr>
        <w:t>к</w:t>
      </w:r>
      <w:r w:rsidRPr="00085589">
        <w:rPr>
          <w:spacing w:val="-8"/>
          <w:sz w:val="24"/>
          <w:szCs w:val="24"/>
        </w:rPr>
        <w:t xml:space="preserve"> </w:t>
      </w:r>
      <w:r w:rsidRPr="00085589">
        <w:rPr>
          <w:sz w:val="24"/>
          <w:szCs w:val="24"/>
        </w:rPr>
        <w:t>ребенку</w:t>
      </w:r>
      <w:r w:rsidRPr="00085589">
        <w:rPr>
          <w:spacing w:val="-14"/>
          <w:sz w:val="24"/>
          <w:szCs w:val="24"/>
        </w:rPr>
        <w:t xml:space="preserve"> </w:t>
      </w:r>
      <w:r w:rsidRPr="00085589">
        <w:rPr>
          <w:sz w:val="24"/>
          <w:szCs w:val="24"/>
        </w:rPr>
        <w:t>и</w:t>
      </w:r>
      <w:r w:rsidRPr="00085589">
        <w:rPr>
          <w:spacing w:val="-8"/>
          <w:sz w:val="24"/>
          <w:szCs w:val="24"/>
        </w:rPr>
        <w:t xml:space="preserve"> </w:t>
      </w:r>
      <w:r w:rsidRPr="00085589">
        <w:rPr>
          <w:sz w:val="24"/>
          <w:szCs w:val="24"/>
        </w:rPr>
        <w:t>дают</w:t>
      </w:r>
      <w:r w:rsidRPr="00085589">
        <w:rPr>
          <w:spacing w:val="-9"/>
          <w:sz w:val="24"/>
          <w:szCs w:val="24"/>
        </w:rPr>
        <w:t xml:space="preserve"> </w:t>
      </w:r>
      <w:r w:rsidRPr="00085589">
        <w:rPr>
          <w:sz w:val="24"/>
          <w:szCs w:val="24"/>
        </w:rPr>
        <w:t>действовать</w:t>
      </w:r>
      <w:r w:rsidRPr="00085589">
        <w:rPr>
          <w:spacing w:val="-8"/>
          <w:sz w:val="24"/>
          <w:szCs w:val="24"/>
        </w:rPr>
        <w:t xml:space="preserve"> </w:t>
      </w:r>
      <w:r w:rsidRPr="00085589">
        <w:rPr>
          <w:sz w:val="24"/>
          <w:szCs w:val="24"/>
        </w:rPr>
        <w:t>с</w:t>
      </w:r>
      <w:r w:rsidRPr="00085589">
        <w:rPr>
          <w:spacing w:val="-11"/>
          <w:sz w:val="24"/>
          <w:szCs w:val="24"/>
        </w:rPr>
        <w:t xml:space="preserve"> </w:t>
      </w:r>
      <w:r w:rsidRPr="00085589">
        <w:rPr>
          <w:sz w:val="24"/>
          <w:szCs w:val="24"/>
        </w:rPr>
        <w:t>ним);</w:t>
      </w:r>
    </w:p>
    <w:p w14:paraId="3FB99599" w14:textId="77777777" w:rsidR="00F644DF" w:rsidRPr="00085589" w:rsidRDefault="00532332" w:rsidP="002A7620">
      <w:pPr>
        <w:pStyle w:val="a5"/>
        <w:numPr>
          <w:ilvl w:val="1"/>
          <w:numId w:val="33"/>
        </w:numPr>
        <w:tabs>
          <w:tab w:val="left" w:pos="1878"/>
        </w:tabs>
        <w:spacing w:line="360" w:lineRule="auto"/>
        <w:ind w:left="0" w:right="125" w:firstLine="567"/>
        <w:jc w:val="both"/>
        <w:rPr>
          <w:sz w:val="24"/>
          <w:szCs w:val="24"/>
        </w:rPr>
      </w:pPr>
      <w:r w:rsidRPr="00085589">
        <w:rPr>
          <w:sz w:val="24"/>
          <w:szCs w:val="24"/>
        </w:rPr>
        <w:t>учить использовать указательный жест для ознакомления с предметами и объектами окружающей действительности, применяя совместные действия, подражание для выделения определенных предметов или объектов окружающей</w:t>
      </w:r>
      <w:r w:rsidRPr="00085589">
        <w:rPr>
          <w:spacing w:val="-14"/>
          <w:sz w:val="24"/>
          <w:szCs w:val="24"/>
        </w:rPr>
        <w:t xml:space="preserve"> </w:t>
      </w:r>
      <w:r w:rsidRPr="00085589">
        <w:rPr>
          <w:sz w:val="24"/>
          <w:szCs w:val="24"/>
        </w:rPr>
        <w:t>действительности;</w:t>
      </w:r>
    </w:p>
    <w:p w14:paraId="4DACDAC9" w14:textId="77777777" w:rsidR="00F644DF" w:rsidRPr="00085589" w:rsidRDefault="00532332" w:rsidP="002A7620">
      <w:pPr>
        <w:pStyle w:val="a5"/>
        <w:numPr>
          <w:ilvl w:val="1"/>
          <w:numId w:val="33"/>
        </w:numPr>
        <w:tabs>
          <w:tab w:val="left" w:pos="1878"/>
        </w:tabs>
        <w:spacing w:line="360" w:lineRule="auto"/>
        <w:ind w:left="0" w:right="125" w:firstLine="567"/>
        <w:jc w:val="both"/>
        <w:rPr>
          <w:sz w:val="24"/>
          <w:szCs w:val="24"/>
        </w:rPr>
      </w:pPr>
      <w:r w:rsidRPr="00085589">
        <w:rPr>
          <w:sz w:val="24"/>
          <w:szCs w:val="24"/>
        </w:rPr>
        <w:t>создавать условия для расширения кругозора представлений детей об окружающем</w:t>
      </w:r>
      <w:r w:rsidRPr="00085589">
        <w:rPr>
          <w:spacing w:val="-13"/>
          <w:sz w:val="24"/>
          <w:szCs w:val="24"/>
        </w:rPr>
        <w:t xml:space="preserve"> </w:t>
      </w:r>
      <w:r w:rsidRPr="00085589">
        <w:rPr>
          <w:sz w:val="24"/>
          <w:szCs w:val="24"/>
        </w:rPr>
        <w:t>мире</w:t>
      </w:r>
      <w:r w:rsidRPr="00085589">
        <w:rPr>
          <w:spacing w:val="-15"/>
          <w:sz w:val="24"/>
          <w:szCs w:val="24"/>
        </w:rPr>
        <w:t xml:space="preserve"> </w:t>
      </w:r>
      <w:r w:rsidRPr="00085589">
        <w:rPr>
          <w:sz w:val="24"/>
          <w:szCs w:val="24"/>
        </w:rPr>
        <w:t>в</w:t>
      </w:r>
      <w:r w:rsidRPr="00085589">
        <w:rPr>
          <w:spacing w:val="-13"/>
          <w:sz w:val="24"/>
          <w:szCs w:val="24"/>
        </w:rPr>
        <w:t xml:space="preserve"> </w:t>
      </w:r>
      <w:r w:rsidRPr="00085589">
        <w:rPr>
          <w:sz w:val="24"/>
          <w:szCs w:val="24"/>
        </w:rPr>
        <w:t>ходе</w:t>
      </w:r>
      <w:r w:rsidRPr="00085589">
        <w:rPr>
          <w:spacing w:val="-14"/>
          <w:sz w:val="24"/>
          <w:szCs w:val="24"/>
        </w:rPr>
        <w:t xml:space="preserve"> </w:t>
      </w:r>
      <w:r w:rsidRPr="00085589">
        <w:rPr>
          <w:sz w:val="24"/>
          <w:szCs w:val="24"/>
        </w:rPr>
        <w:t>наблюдений</w:t>
      </w:r>
      <w:r w:rsidRPr="00085589">
        <w:rPr>
          <w:spacing w:val="-14"/>
          <w:sz w:val="24"/>
          <w:szCs w:val="24"/>
        </w:rPr>
        <w:t xml:space="preserve"> </w:t>
      </w:r>
      <w:r w:rsidRPr="00085589">
        <w:rPr>
          <w:sz w:val="24"/>
          <w:szCs w:val="24"/>
        </w:rPr>
        <w:t>за</w:t>
      </w:r>
      <w:r w:rsidRPr="00085589">
        <w:rPr>
          <w:spacing w:val="-15"/>
          <w:sz w:val="24"/>
          <w:szCs w:val="24"/>
        </w:rPr>
        <w:t xml:space="preserve"> </w:t>
      </w:r>
      <w:r w:rsidRPr="00085589">
        <w:rPr>
          <w:sz w:val="24"/>
          <w:szCs w:val="24"/>
        </w:rPr>
        <w:t>людьми,</w:t>
      </w:r>
      <w:r w:rsidRPr="00085589">
        <w:rPr>
          <w:spacing w:val="-13"/>
          <w:sz w:val="24"/>
          <w:szCs w:val="24"/>
        </w:rPr>
        <w:t xml:space="preserve"> </w:t>
      </w:r>
      <w:r w:rsidRPr="00085589">
        <w:rPr>
          <w:sz w:val="24"/>
          <w:szCs w:val="24"/>
        </w:rPr>
        <w:t>различными</w:t>
      </w:r>
      <w:r w:rsidRPr="00085589">
        <w:rPr>
          <w:spacing w:val="-14"/>
          <w:sz w:val="24"/>
          <w:szCs w:val="24"/>
        </w:rPr>
        <w:t xml:space="preserve"> </w:t>
      </w:r>
      <w:r w:rsidRPr="00085589">
        <w:rPr>
          <w:sz w:val="24"/>
          <w:szCs w:val="24"/>
        </w:rPr>
        <w:t>объектами</w:t>
      </w:r>
      <w:r w:rsidRPr="00085589">
        <w:rPr>
          <w:spacing w:val="-14"/>
          <w:sz w:val="24"/>
          <w:szCs w:val="24"/>
        </w:rPr>
        <w:t xml:space="preserve"> </w:t>
      </w:r>
      <w:r w:rsidRPr="00085589">
        <w:rPr>
          <w:sz w:val="24"/>
          <w:szCs w:val="24"/>
        </w:rPr>
        <w:t>неживой</w:t>
      </w:r>
      <w:r w:rsidRPr="00085589">
        <w:rPr>
          <w:spacing w:val="-14"/>
          <w:sz w:val="24"/>
          <w:szCs w:val="24"/>
        </w:rPr>
        <w:t xml:space="preserve"> </w:t>
      </w:r>
      <w:r w:rsidRPr="00085589">
        <w:rPr>
          <w:sz w:val="24"/>
          <w:szCs w:val="24"/>
        </w:rPr>
        <w:t>и</w:t>
      </w:r>
      <w:r w:rsidRPr="00085589">
        <w:rPr>
          <w:spacing w:val="-13"/>
          <w:sz w:val="24"/>
          <w:szCs w:val="24"/>
        </w:rPr>
        <w:t xml:space="preserve"> </w:t>
      </w:r>
      <w:r w:rsidRPr="00085589">
        <w:rPr>
          <w:sz w:val="24"/>
          <w:szCs w:val="24"/>
        </w:rPr>
        <w:t>живой природой на прогулках (за действиями людей, за повадками животных и птиц и</w:t>
      </w:r>
      <w:r w:rsidRPr="00085589">
        <w:rPr>
          <w:spacing w:val="-12"/>
          <w:sz w:val="24"/>
          <w:szCs w:val="24"/>
        </w:rPr>
        <w:t xml:space="preserve"> </w:t>
      </w:r>
      <w:r w:rsidRPr="00085589">
        <w:rPr>
          <w:sz w:val="24"/>
          <w:szCs w:val="24"/>
        </w:rPr>
        <w:t>др.);</w:t>
      </w:r>
    </w:p>
    <w:p w14:paraId="18B37D93" w14:textId="77777777" w:rsidR="00F644DF" w:rsidRPr="00085589" w:rsidRDefault="00532332" w:rsidP="002A7620">
      <w:pPr>
        <w:pStyle w:val="4"/>
        <w:numPr>
          <w:ilvl w:val="3"/>
          <w:numId w:val="41"/>
        </w:numPr>
        <w:tabs>
          <w:tab w:val="left" w:pos="1950"/>
        </w:tabs>
        <w:spacing w:line="360" w:lineRule="auto"/>
        <w:ind w:left="0" w:right="125" w:firstLine="567"/>
      </w:pPr>
      <w:bookmarkStart w:id="8" w:name="_TOC_250015"/>
      <w:r w:rsidRPr="00085589">
        <w:t>Речевое</w:t>
      </w:r>
      <w:r w:rsidRPr="00085589">
        <w:rPr>
          <w:spacing w:val="-2"/>
        </w:rPr>
        <w:t xml:space="preserve"> </w:t>
      </w:r>
      <w:bookmarkEnd w:id="8"/>
      <w:r w:rsidRPr="00085589">
        <w:t>развитие</w:t>
      </w:r>
    </w:p>
    <w:p w14:paraId="38E520E2" w14:textId="77777777" w:rsidR="00F644DF" w:rsidRPr="00085589" w:rsidRDefault="00532332" w:rsidP="00A768E1">
      <w:pPr>
        <w:pStyle w:val="a3"/>
        <w:spacing w:line="360" w:lineRule="auto"/>
        <w:ind w:left="0" w:right="125" w:firstLine="567"/>
      </w:pPr>
      <w:r w:rsidRPr="00085589">
        <w:t>Общение – неотъемлемая составляющая социальной жизни человека. Специфические нарушения развития ребенка значительно препятствуют и ограничивают его полноценное общение с окружающими. У детей с повышенным риском формирования РАС, отсутствует или слабо выражена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целевой группы наблюдается несформированность языковых средств и/или недоразвитие речи и ее функций: коммуникативной, познавательной, регулирующей.</w:t>
      </w:r>
    </w:p>
    <w:p w14:paraId="492B4595" w14:textId="77777777" w:rsidR="00F644DF" w:rsidRPr="00085589" w:rsidRDefault="00532332" w:rsidP="00A768E1">
      <w:pPr>
        <w:pStyle w:val="a3"/>
        <w:spacing w:line="360" w:lineRule="auto"/>
        <w:ind w:left="0" w:right="125" w:firstLine="567"/>
      </w:pPr>
      <w:r w:rsidRPr="00085589">
        <w:t>В связи с этим, обучение детей речи и коммуникации должно включать целенаправленную психологическую работу по формированию у них потребности в общении, на развитие речевых механизмов.</w:t>
      </w:r>
    </w:p>
    <w:p w14:paraId="1C1949E9" w14:textId="77777777" w:rsidR="00F644DF" w:rsidRPr="00085589" w:rsidRDefault="00532332" w:rsidP="00A768E1">
      <w:pPr>
        <w:pStyle w:val="a3"/>
        <w:spacing w:line="360" w:lineRule="auto"/>
        <w:ind w:left="0" w:right="125" w:firstLine="567"/>
      </w:pPr>
      <w:r w:rsidRPr="00085589">
        <w:t>Цель речевого развития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общения и социального взаимодействия.</w:t>
      </w:r>
    </w:p>
    <w:p w14:paraId="11352EE3" w14:textId="77777777" w:rsidR="00F644DF" w:rsidRPr="00085589" w:rsidRDefault="00532332" w:rsidP="00A768E1">
      <w:pPr>
        <w:pStyle w:val="a3"/>
        <w:spacing w:line="360" w:lineRule="auto"/>
        <w:ind w:left="0" w:right="125" w:firstLine="567"/>
      </w:pPr>
      <w:r w:rsidRPr="00085589">
        <w:t>Примерная программа представлена следующими разделами: развитие потребности в общении, развитие понимания речи, и развитие экспрессивной речи.</w:t>
      </w:r>
    </w:p>
    <w:p w14:paraId="03CAF40D" w14:textId="77777777" w:rsidR="00F644DF" w:rsidRPr="00085589" w:rsidRDefault="00532332" w:rsidP="002A7620">
      <w:pPr>
        <w:pStyle w:val="4"/>
        <w:numPr>
          <w:ilvl w:val="0"/>
          <w:numId w:val="32"/>
        </w:numPr>
        <w:tabs>
          <w:tab w:val="left" w:pos="1430"/>
        </w:tabs>
        <w:spacing w:line="360" w:lineRule="auto"/>
        <w:ind w:left="0" w:right="125" w:firstLine="567"/>
      </w:pPr>
      <w:r w:rsidRPr="00085589">
        <w:t>Развитие потребности в</w:t>
      </w:r>
      <w:r w:rsidRPr="00085589">
        <w:rPr>
          <w:spacing w:val="-3"/>
        </w:rPr>
        <w:t xml:space="preserve"> </w:t>
      </w:r>
      <w:r w:rsidRPr="00085589">
        <w:t>общении:</w:t>
      </w:r>
    </w:p>
    <w:p w14:paraId="1C01530B" w14:textId="77777777" w:rsidR="00F644DF" w:rsidRPr="00085589" w:rsidRDefault="00532332" w:rsidP="002A7620">
      <w:pPr>
        <w:pStyle w:val="a5"/>
        <w:numPr>
          <w:ilvl w:val="1"/>
          <w:numId w:val="33"/>
        </w:numPr>
        <w:tabs>
          <w:tab w:val="left" w:pos="1362"/>
        </w:tabs>
        <w:spacing w:line="360" w:lineRule="auto"/>
        <w:ind w:left="0" w:right="125" w:firstLine="567"/>
        <w:jc w:val="both"/>
        <w:rPr>
          <w:sz w:val="24"/>
          <w:szCs w:val="24"/>
        </w:rPr>
      </w:pPr>
      <w:r w:rsidRPr="00085589">
        <w:rPr>
          <w:sz w:val="24"/>
          <w:szCs w:val="24"/>
        </w:rPr>
        <w:t>формировать аффективно-личностные связи у ребенка с близкими взрослыми как основу возникновения интереса к</w:t>
      </w:r>
      <w:r w:rsidRPr="00085589">
        <w:rPr>
          <w:spacing w:val="-10"/>
          <w:sz w:val="24"/>
          <w:szCs w:val="24"/>
        </w:rPr>
        <w:t xml:space="preserve"> </w:t>
      </w:r>
      <w:r w:rsidRPr="00085589">
        <w:rPr>
          <w:sz w:val="24"/>
          <w:szCs w:val="24"/>
        </w:rPr>
        <w:t>общению;</w:t>
      </w:r>
    </w:p>
    <w:p w14:paraId="79DB88EF" w14:textId="77777777" w:rsidR="00F644DF" w:rsidRPr="00085589" w:rsidRDefault="00532332" w:rsidP="002A7620">
      <w:pPr>
        <w:pStyle w:val="a5"/>
        <w:numPr>
          <w:ilvl w:val="1"/>
          <w:numId w:val="33"/>
        </w:numPr>
        <w:tabs>
          <w:tab w:val="left" w:pos="1362"/>
        </w:tabs>
        <w:spacing w:line="360" w:lineRule="auto"/>
        <w:ind w:left="0" w:right="125" w:firstLine="567"/>
        <w:jc w:val="both"/>
        <w:rPr>
          <w:sz w:val="24"/>
          <w:szCs w:val="24"/>
        </w:rPr>
      </w:pPr>
      <w:r w:rsidRPr="00085589">
        <w:rPr>
          <w:sz w:val="24"/>
          <w:szCs w:val="24"/>
        </w:rPr>
        <w:t>развивать эмоциональные средства общения ребенка с близкими</w:t>
      </w:r>
      <w:r w:rsidRPr="00085589">
        <w:rPr>
          <w:spacing w:val="-38"/>
          <w:sz w:val="24"/>
          <w:szCs w:val="24"/>
        </w:rPr>
        <w:t xml:space="preserve"> </w:t>
      </w:r>
      <w:r w:rsidRPr="00085589">
        <w:rPr>
          <w:sz w:val="24"/>
          <w:szCs w:val="24"/>
        </w:rPr>
        <w:t>взрослыми;</w:t>
      </w:r>
    </w:p>
    <w:p w14:paraId="76214503" w14:textId="77777777" w:rsidR="00F644DF" w:rsidRPr="00085589" w:rsidRDefault="00532332" w:rsidP="002A7620">
      <w:pPr>
        <w:pStyle w:val="a5"/>
        <w:numPr>
          <w:ilvl w:val="1"/>
          <w:numId w:val="33"/>
        </w:numPr>
        <w:tabs>
          <w:tab w:val="left" w:pos="1362"/>
        </w:tabs>
        <w:spacing w:line="360" w:lineRule="auto"/>
        <w:ind w:left="0" w:right="125" w:firstLine="567"/>
        <w:jc w:val="both"/>
        <w:rPr>
          <w:sz w:val="24"/>
          <w:szCs w:val="24"/>
        </w:rPr>
      </w:pPr>
      <w:r w:rsidRPr="00085589">
        <w:rPr>
          <w:sz w:val="24"/>
          <w:szCs w:val="24"/>
        </w:rPr>
        <w:t>формировать умение принимать контакт,</w:t>
      </w:r>
    </w:p>
    <w:p w14:paraId="75617E98" w14:textId="77777777" w:rsidR="00F644DF" w:rsidRPr="00085589" w:rsidRDefault="00532332" w:rsidP="002A7620">
      <w:pPr>
        <w:pStyle w:val="a5"/>
        <w:numPr>
          <w:ilvl w:val="1"/>
          <w:numId w:val="33"/>
        </w:numPr>
        <w:tabs>
          <w:tab w:val="left" w:pos="1362"/>
        </w:tabs>
        <w:spacing w:line="360" w:lineRule="auto"/>
        <w:ind w:left="0" w:right="125" w:firstLine="567"/>
        <w:jc w:val="both"/>
        <w:rPr>
          <w:sz w:val="24"/>
          <w:szCs w:val="24"/>
        </w:rPr>
      </w:pPr>
      <w:r w:rsidRPr="00085589">
        <w:rPr>
          <w:sz w:val="24"/>
          <w:szCs w:val="24"/>
        </w:rPr>
        <w:t>формировать умения откликаться на свое</w:t>
      </w:r>
      <w:r w:rsidRPr="00085589">
        <w:rPr>
          <w:spacing w:val="-2"/>
          <w:sz w:val="24"/>
          <w:szCs w:val="24"/>
        </w:rPr>
        <w:t xml:space="preserve"> </w:t>
      </w:r>
      <w:r w:rsidRPr="00085589">
        <w:rPr>
          <w:sz w:val="24"/>
          <w:szCs w:val="24"/>
        </w:rPr>
        <w:t>имя;</w:t>
      </w:r>
    </w:p>
    <w:p w14:paraId="38428CD3" w14:textId="77777777" w:rsidR="00F644DF" w:rsidRPr="00085589" w:rsidRDefault="00F644DF" w:rsidP="00A768E1">
      <w:pPr>
        <w:spacing w:line="360" w:lineRule="auto"/>
        <w:ind w:right="125" w:firstLine="567"/>
        <w:jc w:val="both"/>
        <w:rPr>
          <w:sz w:val="24"/>
          <w:szCs w:val="24"/>
        </w:rPr>
        <w:sectPr w:rsidR="00F644DF" w:rsidRPr="00085589">
          <w:pgSz w:w="11910" w:h="16840"/>
          <w:pgMar w:top="1040" w:right="480" w:bottom="1200" w:left="1240" w:header="0" w:footer="964" w:gutter="0"/>
          <w:cols w:space="720"/>
        </w:sectPr>
      </w:pPr>
    </w:p>
    <w:p w14:paraId="6C213B03" w14:textId="77777777" w:rsidR="00F644DF" w:rsidRPr="00085589" w:rsidRDefault="00532332" w:rsidP="002A7620">
      <w:pPr>
        <w:pStyle w:val="a5"/>
        <w:numPr>
          <w:ilvl w:val="1"/>
          <w:numId w:val="33"/>
        </w:numPr>
        <w:tabs>
          <w:tab w:val="left" w:pos="1877"/>
          <w:tab w:val="left" w:pos="1878"/>
        </w:tabs>
        <w:spacing w:line="360" w:lineRule="auto"/>
        <w:ind w:left="0" w:right="125" w:firstLine="567"/>
        <w:jc w:val="both"/>
        <w:rPr>
          <w:sz w:val="24"/>
          <w:szCs w:val="24"/>
        </w:rPr>
      </w:pPr>
      <w:r w:rsidRPr="00085589">
        <w:rPr>
          <w:sz w:val="24"/>
          <w:szCs w:val="24"/>
        </w:rPr>
        <w:lastRenderedPageBreak/>
        <w:t>формировать потребность в речевых высказываниях с целью общения со взрослыми и</w:t>
      </w:r>
      <w:r w:rsidRPr="00085589">
        <w:rPr>
          <w:spacing w:val="-1"/>
          <w:sz w:val="24"/>
          <w:szCs w:val="24"/>
        </w:rPr>
        <w:t xml:space="preserve"> </w:t>
      </w:r>
      <w:r w:rsidRPr="00085589">
        <w:rPr>
          <w:sz w:val="24"/>
          <w:szCs w:val="24"/>
        </w:rPr>
        <w:t>сверстниками;</w:t>
      </w:r>
    </w:p>
    <w:p w14:paraId="51E1E36A" w14:textId="77777777" w:rsidR="00F644DF" w:rsidRPr="00085589" w:rsidRDefault="00532332" w:rsidP="002A7620">
      <w:pPr>
        <w:pStyle w:val="a5"/>
        <w:numPr>
          <w:ilvl w:val="1"/>
          <w:numId w:val="33"/>
        </w:numPr>
        <w:tabs>
          <w:tab w:val="left" w:pos="1362"/>
          <w:tab w:val="left" w:pos="3012"/>
          <w:tab w:val="left" w:pos="4439"/>
          <w:tab w:val="left" w:pos="5703"/>
          <w:tab w:val="left" w:pos="7213"/>
          <w:tab w:val="left" w:pos="8525"/>
          <w:tab w:val="left" w:pos="8931"/>
        </w:tabs>
        <w:spacing w:line="360" w:lineRule="auto"/>
        <w:ind w:left="0" w:right="125" w:firstLine="567"/>
        <w:jc w:val="both"/>
        <w:rPr>
          <w:sz w:val="24"/>
          <w:szCs w:val="24"/>
        </w:rPr>
      </w:pPr>
      <w:r w:rsidRPr="00085589">
        <w:rPr>
          <w:sz w:val="24"/>
          <w:szCs w:val="24"/>
        </w:rPr>
        <w:t>формировать</w:t>
      </w:r>
      <w:r w:rsidRPr="00085589">
        <w:rPr>
          <w:sz w:val="24"/>
          <w:szCs w:val="24"/>
        </w:rPr>
        <w:tab/>
        <w:t>понимание</w:t>
      </w:r>
      <w:r w:rsidRPr="00085589">
        <w:rPr>
          <w:sz w:val="24"/>
          <w:szCs w:val="24"/>
        </w:rPr>
        <w:tab/>
        <w:t>жестовой</w:t>
      </w:r>
      <w:r w:rsidRPr="00085589">
        <w:rPr>
          <w:sz w:val="24"/>
          <w:szCs w:val="24"/>
        </w:rPr>
        <w:tab/>
        <w:t>инструкции</w:t>
      </w:r>
      <w:r w:rsidRPr="00085589">
        <w:rPr>
          <w:sz w:val="24"/>
          <w:szCs w:val="24"/>
        </w:rPr>
        <w:tab/>
        <w:t>взрослого</w:t>
      </w:r>
      <w:r w:rsidRPr="00085589">
        <w:rPr>
          <w:sz w:val="24"/>
          <w:szCs w:val="24"/>
        </w:rPr>
        <w:tab/>
        <w:t>с</w:t>
      </w:r>
      <w:r w:rsidRPr="00085589">
        <w:rPr>
          <w:sz w:val="24"/>
          <w:szCs w:val="24"/>
        </w:rPr>
        <w:tab/>
      </w:r>
      <w:r w:rsidRPr="00085589">
        <w:rPr>
          <w:spacing w:val="-4"/>
          <w:sz w:val="24"/>
          <w:szCs w:val="24"/>
        </w:rPr>
        <w:t xml:space="preserve">речевым </w:t>
      </w:r>
      <w:r w:rsidRPr="00085589">
        <w:rPr>
          <w:sz w:val="24"/>
          <w:szCs w:val="24"/>
        </w:rPr>
        <w:t>сопровождением, используя элементарные жесты во взаимодействии с</w:t>
      </w:r>
      <w:r w:rsidRPr="00085589">
        <w:rPr>
          <w:spacing w:val="-9"/>
          <w:sz w:val="24"/>
          <w:szCs w:val="24"/>
        </w:rPr>
        <w:t xml:space="preserve"> </w:t>
      </w:r>
      <w:r w:rsidRPr="00085589">
        <w:rPr>
          <w:sz w:val="24"/>
          <w:szCs w:val="24"/>
        </w:rPr>
        <w:t>педагогом;</w:t>
      </w:r>
    </w:p>
    <w:p w14:paraId="61DE4720" w14:textId="77777777" w:rsidR="00F644DF" w:rsidRPr="00085589" w:rsidRDefault="00532332" w:rsidP="002A7620">
      <w:pPr>
        <w:pStyle w:val="a5"/>
        <w:numPr>
          <w:ilvl w:val="1"/>
          <w:numId w:val="33"/>
        </w:numPr>
        <w:tabs>
          <w:tab w:val="left" w:pos="1362"/>
        </w:tabs>
        <w:spacing w:line="360" w:lineRule="auto"/>
        <w:ind w:left="0" w:right="125" w:firstLine="567"/>
        <w:jc w:val="both"/>
        <w:rPr>
          <w:sz w:val="24"/>
          <w:szCs w:val="24"/>
        </w:rPr>
      </w:pPr>
      <w:r w:rsidRPr="00085589">
        <w:rPr>
          <w:sz w:val="24"/>
          <w:szCs w:val="24"/>
        </w:rPr>
        <w:t>учить</w:t>
      </w:r>
      <w:r w:rsidRPr="00085589">
        <w:rPr>
          <w:spacing w:val="-15"/>
          <w:sz w:val="24"/>
          <w:szCs w:val="24"/>
        </w:rPr>
        <w:t xml:space="preserve"> </w:t>
      </w:r>
      <w:r w:rsidRPr="00085589">
        <w:rPr>
          <w:sz w:val="24"/>
          <w:szCs w:val="24"/>
        </w:rPr>
        <w:t>использовать</w:t>
      </w:r>
      <w:r w:rsidRPr="00085589">
        <w:rPr>
          <w:spacing w:val="-15"/>
          <w:sz w:val="24"/>
          <w:szCs w:val="24"/>
        </w:rPr>
        <w:t xml:space="preserve"> </w:t>
      </w:r>
      <w:r w:rsidRPr="00085589">
        <w:rPr>
          <w:sz w:val="24"/>
          <w:szCs w:val="24"/>
        </w:rPr>
        <w:t>доступные</w:t>
      </w:r>
      <w:r w:rsidRPr="00085589">
        <w:rPr>
          <w:spacing w:val="-16"/>
          <w:sz w:val="24"/>
          <w:szCs w:val="24"/>
        </w:rPr>
        <w:t xml:space="preserve"> </w:t>
      </w:r>
      <w:r w:rsidRPr="00085589">
        <w:rPr>
          <w:sz w:val="24"/>
          <w:szCs w:val="24"/>
        </w:rPr>
        <w:t>средства</w:t>
      </w:r>
      <w:r w:rsidRPr="00085589">
        <w:rPr>
          <w:spacing w:val="-17"/>
          <w:sz w:val="24"/>
          <w:szCs w:val="24"/>
        </w:rPr>
        <w:t xml:space="preserve"> </w:t>
      </w:r>
      <w:r w:rsidRPr="00085589">
        <w:rPr>
          <w:sz w:val="24"/>
          <w:szCs w:val="24"/>
        </w:rPr>
        <w:t>коммуникации</w:t>
      </w:r>
      <w:r w:rsidRPr="00085589">
        <w:rPr>
          <w:spacing w:val="-16"/>
          <w:sz w:val="24"/>
          <w:szCs w:val="24"/>
        </w:rPr>
        <w:t xml:space="preserve"> </w:t>
      </w:r>
      <w:r w:rsidRPr="00085589">
        <w:rPr>
          <w:sz w:val="24"/>
          <w:szCs w:val="24"/>
        </w:rPr>
        <w:t>со</w:t>
      </w:r>
      <w:r w:rsidRPr="00085589">
        <w:rPr>
          <w:spacing w:val="-17"/>
          <w:sz w:val="24"/>
          <w:szCs w:val="24"/>
        </w:rPr>
        <w:t xml:space="preserve"> </w:t>
      </w:r>
      <w:r w:rsidRPr="00085589">
        <w:rPr>
          <w:sz w:val="24"/>
          <w:szCs w:val="24"/>
        </w:rPr>
        <w:t>взрослым</w:t>
      </w:r>
      <w:r w:rsidRPr="00085589">
        <w:rPr>
          <w:spacing w:val="-18"/>
          <w:sz w:val="24"/>
          <w:szCs w:val="24"/>
        </w:rPr>
        <w:t xml:space="preserve"> </w:t>
      </w:r>
      <w:r w:rsidRPr="00085589">
        <w:rPr>
          <w:sz w:val="24"/>
          <w:szCs w:val="24"/>
        </w:rPr>
        <w:t>(жесты,</w:t>
      </w:r>
      <w:r w:rsidRPr="00085589">
        <w:rPr>
          <w:spacing w:val="-16"/>
          <w:sz w:val="24"/>
          <w:szCs w:val="24"/>
        </w:rPr>
        <w:t xml:space="preserve"> </w:t>
      </w:r>
      <w:r w:rsidRPr="00085589">
        <w:rPr>
          <w:sz w:val="24"/>
          <w:szCs w:val="24"/>
        </w:rPr>
        <w:t>слова:</w:t>
      </w:r>
    </w:p>
    <w:p w14:paraId="275B8CDD" w14:textId="77777777" w:rsidR="00F644DF" w:rsidRPr="00085589" w:rsidRDefault="00532332" w:rsidP="00A768E1">
      <w:pPr>
        <w:pStyle w:val="a3"/>
        <w:spacing w:line="360" w:lineRule="auto"/>
        <w:ind w:left="0" w:right="125" w:firstLine="567"/>
      </w:pPr>
      <w:r w:rsidRPr="00085589">
        <w:t>«привет, пока, на, дай»);</w:t>
      </w:r>
    </w:p>
    <w:p w14:paraId="7E37C5E2" w14:textId="77777777" w:rsidR="00F644DF" w:rsidRPr="00085589" w:rsidRDefault="00532332" w:rsidP="002A7620">
      <w:pPr>
        <w:pStyle w:val="a5"/>
        <w:numPr>
          <w:ilvl w:val="1"/>
          <w:numId w:val="33"/>
        </w:numPr>
        <w:tabs>
          <w:tab w:val="left" w:pos="1877"/>
          <w:tab w:val="left" w:pos="1878"/>
          <w:tab w:val="left" w:pos="3614"/>
          <w:tab w:val="left" w:pos="4650"/>
          <w:tab w:val="left" w:pos="6039"/>
          <w:tab w:val="left" w:pos="6372"/>
          <w:tab w:val="left" w:pos="8624"/>
        </w:tabs>
        <w:spacing w:line="360" w:lineRule="auto"/>
        <w:ind w:left="0" w:right="125" w:firstLine="567"/>
        <w:jc w:val="both"/>
        <w:rPr>
          <w:sz w:val="24"/>
          <w:szCs w:val="24"/>
        </w:rPr>
      </w:pPr>
      <w:r w:rsidRPr="00085589">
        <w:rPr>
          <w:sz w:val="24"/>
          <w:szCs w:val="24"/>
        </w:rPr>
        <w:t>стимулировать</w:t>
      </w:r>
      <w:r w:rsidRPr="00085589">
        <w:rPr>
          <w:sz w:val="24"/>
          <w:szCs w:val="24"/>
        </w:rPr>
        <w:tab/>
        <w:t>речевые</w:t>
      </w:r>
      <w:r w:rsidRPr="00085589">
        <w:rPr>
          <w:sz w:val="24"/>
          <w:szCs w:val="24"/>
        </w:rPr>
        <w:tab/>
        <w:t>проявления</w:t>
      </w:r>
      <w:r w:rsidRPr="00085589">
        <w:rPr>
          <w:sz w:val="24"/>
          <w:szCs w:val="24"/>
        </w:rPr>
        <w:tab/>
        <w:t>и</w:t>
      </w:r>
      <w:r w:rsidRPr="00085589">
        <w:rPr>
          <w:sz w:val="24"/>
          <w:szCs w:val="24"/>
        </w:rPr>
        <w:tab/>
        <w:t xml:space="preserve">инициативу  </w:t>
      </w:r>
      <w:r w:rsidRPr="00085589">
        <w:rPr>
          <w:spacing w:val="11"/>
          <w:sz w:val="24"/>
          <w:szCs w:val="24"/>
        </w:rPr>
        <w:t xml:space="preserve"> </w:t>
      </w:r>
      <w:r w:rsidRPr="00085589">
        <w:rPr>
          <w:sz w:val="24"/>
          <w:szCs w:val="24"/>
        </w:rPr>
        <w:t>детей:</w:t>
      </w:r>
      <w:r w:rsidRPr="00085589">
        <w:rPr>
          <w:sz w:val="24"/>
          <w:szCs w:val="24"/>
        </w:rPr>
        <w:tab/>
      </w:r>
      <w:r w:rsidRPr="00085589">
        <w:rPr>
          <w:spacing w:val="-3"/>
          <w:sz w:val="24"/>
          <w:szCs w:val="24"/>
        </w:rPr>
        <w:t xml:space="preserve">обращения, </w:t>
      </w:r>
      <w:r w:rsidRPr="00085589">
        <w:rPr>
          <w:sz w:val="24"/>
          <w:szCs w:val="24"/>
        </w:rPr>
        <w:t>просьбы,</w:t>
      </w:r>
      <w:r w:rsidRPr="00085589">
        <w:rPr>
          <w:spacing w:val="-1"/>
          <w:sz w:val="24"/>
          <w:szCs w:val="24"/>
        </w:rPr>
        <w:t xml:space="preserve"> </w:t>
      </w:r>
      <w:r w:rsidRPr="00085589">
        <w:rPr>
          <w:sz w:val="24"/>
          <w:szCs w:val="24"/>
        </w:rPr>
        <w:t>требования;</w:t>
      </w:r>
    </w:p>
    <w:p w14:paraId="3CAF79DF" w14:textId="77777777" w:rsidR="00F644DF" w:rsidRPr="00085589" w:rsidRDefault="00532332" w:rsidP="002A7620">
      <w:pPr>
        <w:pStyle w:val="a5"/>
        <w:numPr>
          <w:ilvl w:val="1"/>
          <w:numId w:val="33"/>
        </w:numPr>
        <w:tabs>
          <w:tab w:val="left" w:pos="1456"/>
        </w:tabs>
        <w:spacing w:line="360" w:lineRule="auto"/>
        <w:ind w:left="0" w:right="125" w:firstLine="567"/>
        <w:jc w:val="both"/>
        <w:rPr>
          <w:sz w:val="24"/>
          <w:szCs w:val="24"/>
        </w:rPr>
      </w:pPr>
      <w:r w:rsidRPr="00085589">
        <w:rPr>
          <w:sz w:val="24"/>
          <w:szCs w:val="24"/>
        </w:rPr>
        <w:t>стимулировать речевые реакции в процессе общения с близким</w:t>
      </w:r>
      <w:r w:rsidRPr="00085589">
        <w:rPr>
          <w:spacing w:val="-8"/>
          <w:sz w:val="24"/>
          <w:szCs w:val="24"/>
        </w:rPr>
        <w:t xml:space="preserve"> </w:t>
      </w:r>
      <w:r w:rsidRPr="00085589">
        <w:rPr>
          <w:sz w:val="24"/>
          <w:szCs w:val="24"/>
        </w:rPr>
        <w:t>взрослым.</w:t>
      </w:r>
    </w:p>
    <w:p w14:paraId="4EB9D9B3" w14:textId="77777777" w:rsidR="00F644DF" w:rsidRPr="00085589" w:rsidRDefault="00532332" w:rsidP="002A7620">
      <w:pPr>
        <w:pStyle w:val="4"/>
        <w:numPr>
          <w:ilvl w:val="0"/>
          <w:numId w:val="32"/>
        </w:numPr>
        <w:tabs>
          <w:tab w:val="left" w:pos="1430"/>
        </w:tabs>
        <w:spacing w:line="360" w:lineRule="auto"/>
        <w:ind w:left="0" w:right="125" w:firstLine="567"/>
      </w:pPr>
      <w:r w:rsidRPr="00085589">
        <w:t>Развитие понимания</w:t>
      </w:r>
      <w:r w:rsidRPr="00085589">
        <w:rPr>
          <w:spacing w:val="-2"/>
        </w:rPr>
        <w:t xml:space="preserve"> </w:t>
      </w:r>
      <w:r w:rsidRPr="00085589">
        <w:t>речи:</w:t>
      </w:r>
    </w:p>
    <w:p w14:paraId="4AE184B7" w14:textId="77777777" w:rsidR="00F644DF" w:rsidRPr="00085589" w:rsidRDefault="00532332" w:rsidP="002A7620">
      <w:pPr>
        <w:pStyle w:val="a5"/>
        <w:numPr>
          <w:ilvl w:val="1"/>
          <w:numId w:val="33"/>
        </w:numPr>
        <w:tabs>
          <w:tab w:val="left" w:pos="1878"/>
        </w:tabs>
        <w:spacing w:line="360" w:lineRule="auto"/>
        <w:ind w:left="0" w:right="125" w:firstLine="567"/>
        <w:jc w:val="both"/>
        <w:rPr>
          <w:sz w:val="24"/>
          <w:szCs w:val="24"/>
        </w:rPr>
      </w:pPr>
      <w:r w:rsidRPr="00085589">
        <w:rPr>
          <w:sz w:val="24"/>
          <w:szCs w:val="24"/>
        </w:rPr>
        <w:t>стимулировать внимание ребёнка к звучащей речи взрослого, интонации, голосу, зрительному восприятию ребенком говорящего, дополняя речь естественными жестами, мимикой, указаниями на</w:t>
      </w:r>
      <w:r w:rsidRPr="00085589">
        <w:rPr>
          <w:spacing w:val="-2"/>
          <w:sz w:val="24"/>
          <w:szCs w:val="24"/>
        </w:rPr>
        <w:t xml:space="preserve"> </w:t>
      </w:r>
      <w:r w:rsidRPr="00085589">
        <w:rPr>
          <w:sz w:val="24"/>
          <w:szCs w:val="24"/>
        </w:rPr>
        <w:t>предметы;</w:t>
      </w:r>
    </w:p>
    <w:p w14:paraId="48AD2E68" w14:textId="77777777" w:rsidR="00F644DF" w:rsidRPr="00085589" w:rsidRDefault="00532332" w:rsidP="002A7620">
      <w:pPr>
        <w:pStyle w:val="a5"/>
        <w:numPr>
          <w:ilvl w:val="1"/>
          <w:numId w:val="33"/>
        </w:numPr>
        <w:tabs>
          <w:tab w:val="left" w:pos="1878"/>
        </w:tabs>
        <w:spacing w:line="360" w:lineRule="auto"/>
        <w:ind w:left="0" w:right="125" w:firstLine="567"/>
        <w:jc w:val="both"/>
        <w:rPr>
          <w:sz w:val="24"/>
          <w:szCs w:val="24"/>
        </w:rPr>
      </w:pPr>
      <w:r w:rsidRPr="00085589">
        <w:rPr>
          <w:sz w:val="24"/>
          <w:szCs w:val="24"/>
        </w:rPr>
        <w:t>активизировать восприятие речи на слух, называя новые звуки, слоги, слова, связанные с предметом, игрушкой, которая привлекает ребенка, на которую он направляет свой</w:t>
      </w:r>
      <w:r w:rsidRPr="00085589">
        <w:rPr>
          <w:spacing w:val="-1"/>
          <w:sz w:val="24"/>
          <w:szCs w:val="24"/>
        </w:rPr>
        <w:t xml:space="preserve"> </w:t>
      </w:r>
      <w:r w:rsidRPr="00085589">
        <w:rPr>
          <w:sz w:val="24"/>
          <w:szCs w:val="24"/>
        </w:rPr>
        <w:t>взгляд;</w:t>
      </w:r>
    </w:p>
    <w:p w14:paraId="36DA2206" w14:textId="77777777" w:rsidR="00F644DF" w:rsidRPr="00085589" w:rsidRDefault="00532332" w:rsidP="002A7620">
      <w:pPr>
        <w:pStyle w:val="a5"/>
        <w:numPr>
          <w:ilvl w:val="1"/>
          <w:numId w:val="33"/>
        </w:numPr>
        <w:tabs>
          <w:tab w:val="left" w:pos="1456"/>
        </w:tabs>
        <w:spacing w:line="360" w:lineRule="auto"/>
        <w:ind w:left="0" w:right="125" w:firstLine="567"/>
        <w:jc w:val="both"/>
        <w:rPr>
          <w:sz w:val="24"/>
          <w:szCs w:val="24"/>
        </w:rPr>
      </w:pPr>
      <w:r w:rsidRPr="00085589">
        <w:rPr>
          <w:sz w:val="24"/>
          <w:szCs w:val="24"/>
        </w:rPr>
        <w:t>создавать условия для развития слухового восприятия при использовании различных игр с музыкальными</w:t>
      </w:r>
      <w:r w:rsidRPr="00085589">
        <w:rPr>
          <w:spacing w:val="-1"/>
          <w:sz w:val="24"/>
          <w:szCs w:val="24"/>
        </w:rPr>
        <w:t xml:space="preserve"> </w:t>
      </w:r>
      <w:r w:rsidRPr="00085589">
        <w:rPr>
          <w:sz w:val="24"/>
          <w:szCs w:val="24"/>
        </w:rPr>
        <w:t>игрушками;</w:t>
      </w:r>
    </w:p>
    <w:p w14:paraId="69581CA4" w14:textId="77777777" w:rsidR="00F644DF" w:rsidRPr="00085589" w:rsidRDefault="00532332" w:rsidP="002A7620">
      <w:pPr>
        <w:pStyle w:val="a5"/>
        <w:numPr>
          <w:ilvl w:val="1"/>
          <w:numId w:val="33"/>
        </w:numPr>
        <w:tabs>
          <w:tab w:val="left" w:pos="1878"/>
        </w:tabs>
        <w:spacing w:line="360" w:lineRule="auto"/>
        <w:ind w:left="0" w:right="125" w:firstLine="567"/>
        <w:jc w:val="both"/>
        <w:rPr>
          <w:sz w:val="24"/>
          <w:szCs w:val="24"/>
        </w:rPr>
      </w:pPr>
      <w:r w:rsidRPr="00085589">
        <w:rPr>
          <w:sz w:val="24"/>
          <w:szCs w:val="24"/>
        </w:rPr>
        <w:t>формировать умение находить близко расположенный предмет, который называет</w:t>
      </w:r>
      <w:r w:rsidRPr="00085589">
        <w:rPr>
          <w:spacing w:val="-1"/>
          <w:sz w:val="24"/>
          <w:szCs w:val="24"/>
        </w:rPr>
        <w:t xml:space="preserve"> </w:t>
      </w:r>
      <w:r w:rsidRPr="00085589">
        <w:rPr>
          <w:sz w:val="24"/>
          <w:szCs w:val="24"/>
        </w:rPr>
        <w:t>взрослый;</w:t>
      </w:r>
    </w:p>
    <w:p w14:paraId="744F9EF5" w14:textId="77777777" w:rsidR="00F644DF" w:rsidRPr="00085589" w:rsidRDefault="00532332" w:rsidP="002A7620">
      <w:pPr>
        <w:pStyle w:val="a5"/>
        <w:numPr>
          <w:ilvl w:val="1"/>
          <w:numId w:val="33"/>
        </w:numPr>
        <w:tabs>
          <w:tab w:val="left" w:pos="1878"/>
        </w:tabs>
        <w:spacing w:line="360" w:lineRule="auto"/>
        <w:ind w:left="0" w:right="125" w:firstLine="567"/>
        <w:jc w:val="both"/>
        <w:rPr>
          <w:sz w:val="24"/>
          <w:szCs w:val="24"/>
        </w:rPr>
      </w:pPr>
      <w:r w:rsidRPr="00085589">
        <w:rPr>
          <w:sz w:val="24"/>
          <w:szCs w:val="24"/>
        </w:rPr>
        <w:t>учить по просьбе находить и приносить игрушку, которая</w:t>
      </w:r>
      <w:r w:rsidRPr="00085589">
        <w:rPr>
          <w:spacing w:val="-24"/>
          <w:sz w:val="24"/>
          <w:szCs w:val="24"/>
        </w:rPr>
        <w:t xml:space="preserve"> </w:t>
      </w:r>
      <w:r w:rsidRPr="00085589">
        <w:rPr>
          <w:sz w:val="24"/>
          <w:szCs w:val="24"/>
        </w:rPr>
        <w:t>расположена далеко от</w:t>
      </w:r>
      <w:r w:rsidRPr="00085589">
        <w:rPr>
          <w:spacing w:val="-1"/>
          <w:sz w:val="24"/>
          <w:szCs w:val="24"/>
        </w:rPr>
        <w:t xml:space="preserve"> </w:t>
      </w:r>
      <w:r w:rsidRPr="00085589">
        <w:rPr>
          <w:sz w:val="24"/>
          <w:szCs w:val="24"/>
        </w:rPr>
        <w:t>ребенка;</w:t>
      </w:r>
    </w:p>
    <w:p w14:paraId="2D9225F9" w14:textId="77777777" w:rsidR="00F644DF" w:rsidRPr="00085589" w:rsidRDefault="00532332" w:rsidP="002A7620">
      <w:pPr>
        <w:pStyle w:val="a5"/>
        <w:numPr>
          <w:ilvl w:val="1"/>
          <w:numId w:val="33"/>
        </w:numPr>
        <w:tabs>
          <w:tab w:val="left" w:pos="1878"/>
        </w:tabs>
        <w:spacing w:line="360" w:lineRule="auto"/>
        <w:ind w:left="0" w:right="125" w:firstLine="567"/>
        <w:jc w:val="both"/>
        <w:rPr>
          <w:sz w:val="24"/>
          <w:szCs w:val="24"/>
        </w:rPr>
      </w:pPr>
      <w:r w:rsidRPr="00085589">
        <w:rPr>
          <w:sz w:val="24"/>
          <w:szCs w:val="24"/>
        </w:rP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w:t>
      </w:r>
      <w:r w:rsidRPr="00085589">
        <w:rPr>
          <w:spacing w:val="-7"/>
          <w:sz w:val="24"/>
          <w:szCs w:val="24"/>
        </w:rPr>
        <w:t xml:space="preserve"> </w:t>
      </w:r>
      <w:r w:rsidRPr="00085589">
        <w:rPr>
          <w:sz w:val="24"/>
          <w:szCs w:val="24"/>
        </w:rPr>
        <w:t>жестами;</w:t>
      </w:r>
    </w:p>
    <w:p w14:paraId="5AC79CCB" w14:textId="77777777" w:rsidR="00F644DF" w:rsidRPr="00085589" w:rsidRDefault="00532332" w:rsidP="002A7620">
      <w:pPr>
        <w:pStyle w:val="a5"/>
        <w:numPr>
          <w:ilvl w:val="1"/>
          <w:numId w:val="33"/>
        </w:numPr>
        <w:tabs>
          <w:tab w:val="left" w:pos="1878"/>
        </w:tabs>
        <w:spacing w:line="360" w:lineRule="auto"/>
        <w:ind w:left="0" w:right="125" w:firstLine="567"/>
        <w:jc w:val="both"/>
        <w:rPr>
          <w:sz w:val="24"/>
          <w:szCs w:val="24"/>
        </w:rPr>
      </w:pPr>
      <w:r w:rsidRPr="00085589">
        <w:rPr>
          <w:sz w:val="24"/>
          <w:szCs w:val="24"/>
        </w:rPr>
        <w:t>учить выполнять запрет: «Нельзя!»,</w:t>
      </w:r>
      <w:r w:rsidRPr="00085589">
        <w:rPr>
          <w:spacing w:val="5"/>
          <w:sz w:val="24"/>
          <w:szCs w:val="24"/>
        </w:rPr>
        <w:t xml:space="preserve"> </w:t>
      </w:r>
      <w:r w:rsidRPr="00085589">
        <w:rPr>
          <w:sz w:val="24"/>
          <w:szCs w:val="24"/>
        </w:rPr>
        <w:t>«Стоп!»;</w:t>
      </w:r>
    </w:p>
    <w:p w14:paraId="36D701B2" w14:textId="77777777" w:rsidR="00F644DF" w:rsidRPr="00085589" w:rsidRDefault="00532332" w:rsidP="002A7620">
      <w:pPr>
        <w:pStyle w:val="a5"/>
        <w:numPr>
          <w:ilvl w:val="1"/>
          <w:numId w:val="33"/>
        </w:numPr>
        <w:tabs>
          <w:tab w:val="left" w:pos="1878"/>
        </w:tabs>
        <w:spacing w:line="360" w:lineRule="auto"/>
        <w:ind w:left="0" w:right="125" w:firstLine="567"/>
        <w:jc w:val="both"/>
        <w:rPr>
          <w:sz w:val="24"/>
          <w:szCs w:val="24"/>
        </w:rPr>
      </w:pPr>
      <w:r w:rsidRPr="00085589">
        <w:rPr>
          <w:sz w:val="24"/>
          <w:szCs w:val="24"/>
        </w:rPr>
        <w:t>формировать взаимосвязь между движением и его словесным обозначением, комментируя действия ребенка и собственные движения</w:t>
      </w:r>
      <w:r w:rsidRPr="00085589">
        <w:rPr>
          <w:spacing w:val="-5"/>
          <w:sz w:val="24"/>
          <w:szCs w:val="24"/>
        </w:rPr>
        <w:t xml:space="preserve"> </w:t>
      </w:r>
      <w:r w:rsidRPr="00085589">
        <w:rPr>
          <w:sz w:val="24"/>
          <w:szCs w:val="24"/>
        </w:rPr>
        <w:t>речью;</w:t>
      </w:r>
    </w:p>
    <w:p w14:paraId="7168DD5B" w14:textId="77777777" w:rsidR="00F644DF" w:rsidRPr="00085589" w:rsidRDefault="00532332" w:rsidP="002A7620">
      <w:pPr>
        <w:pStyle w:val="a5"/>
        <w:numPr>
          <w:ilvl w:val="1"/>
          <w:numId w:val="33"/>
        </w:numPr>
        <w:tabs>
          <w:tab w:val="left" w:pos="1878"/>
        </w:tabs>
        <w:spacing w:line="360" w:lineRule="auto"/>
        <w:ind w:left="0" w:right="125" w:firstLine="567"/>
        <w:jc w:val="both"/>
        <w:rPr>
          <w:sz w:val="24"/>
          <w:szCs w:val="24"/>
        </w:rPr>
      </w:pPr>
      <w:r w:rsidRPr="00085589">
        <w:rPr>
          <w:sz w:val="24"/>
          <w:szCs w:val="24"/>
        </w:rPr>
        <w:t>учить выполнять просьбы, подкрепленные жестом:</w:t>
      </w:r>
      <w:r w:rsidRPr="00085589">
        <w:rPr>
          <w:spacing w:val="2"/>
          <w:sz w:val="24"/>
          <w:szCs w:val="24"/>
        </w:rPr>
        <w:t xml:space="preserve"> </w:t>
      </w:r>
      <w:r w:rsidRPr="00085589">
        <w:rPr>
          <w:spacing w:val="-3"/>
          <w:sz w:val="24"/>
          <w:szCs w:val="24"/>
        </w:rPr>
        <w:t>«Дай!»;</w:t>
      </w:r>
    </w:p>
    <w:p w14:paraId="5F00E823" w14:textId="77777777" w:rsidR="00F644DF" w:rsidRPr="00085589" w:rsidRDefault="00532332" w:rsidP="002A7620">
      <w:pPr>
        <w:pStyle w:val="a5"/>
        <w:numPr>
          <w:ilvl w:val="1"/>
          <w:numId w:val="33"/>
        </w:numPr>
        <w:tabs>
          <w:tab w:val="left" w:pos="1878"/>
        </w:tabs>
        <w:spacing w:line="360" w:lineRule="auto"/>
        <w:ind w:left="0" w:right="125" w:firstLine="567"/>
        <w:jc w:val="both"/>
        <w:rPr>
          <w:sz w:val="24"/>
          <w:szCs w:val="24"/>
        </w:rPr>
      </w:pPr>
      <w:r w:rsidRPr="00085589">
        <w:rPr>
          <w:sz w:val="24"/>
          <w:szCs w:val="24"/>
        </w:rPr>
        <w:t>учить выполнять простые инструкции сопровождаемые,</w:t>
      </w:r>
      <w:r w:rsidRPr="00085589">
        <w:rPr>
          <w:spacing w:val="-22"/>
          <w:sz w:val="24"/>
          <w:szCs w:val="24"/>
        </w:rPr>
        <w:t xml:space="preserve"> </w:t>
      </w:r>
      <w:r w:rsidRPr="00085589">
        <w:rPr>
          <w:sz w:val="24"/>
          <w:szCs w:val="24"/>
        </w:rPr>
        <w:t>соответствующим жестом: «иди ко мне», «сядь» и</w:t>
      </w:r>
      <w:r w:rsidRPr="00085589">
        <w:rPr>
          <w:spacing w:val="-1"/>
          <w:sz w:val="24"/>
          <w:szCs w:val="24"/>
        </w:rPr>
        <w:t xml:space="preserve"> </w:t>
      </w:r>
      <w:proofErr w:type="gramStart"/>
      <w:r w:rsidRPr="00085589">
        <w:rPr>
          <w:sz w:val="24"/>
          <w:szCs w:val="24"/>
        </w:rPr>
        <w:t>т.д.</w:t>
      </w:r>
      <w:proofErr w:type="gramEnd"/>
      <w:r w:rsidRPr="00085589">
        <w:rPr>
          <w:sz w:val="24"/>
          <w:szCs w:val="24"/>
        </w:rPr>
        <w:t>;</w:t>
      </w:r>
    </w:p>
    <w:p w14:paraId="40D67F20" w14:textId="77777777" w:rsidR="00F644DF" w:rsidRPr="00085589" w:rsidRDefault="00532332" w:rsidP="002A7620">
      <w:pPr>
        <w:pStyle w:val="a5"/>
        <w:numPr>
          <w:ilvl w:val="1"/>
          <w:numId w:val="33"/>
        </w:numPr>
        <w:tabs>
          <w:tab w:val="left" w:pos="1878"/>
        </w:tabs>
        <w:spacing w:line="360" w:lineRule="auto"/>
        <w:ind w:left="0" w:right="125" w:firstLine="567"/>
        <w:jc w:val="both"/>
        <w:rPr>
          <w:sz w:val="24"/>
          <w:szCs w:val="24"/>
        </w:rPr>
      </w:pPr>
      <w:r w:rsidRPr="00085589">
        <w:rPr>
          <w:sz w:val="24"/>
          <w:szCs w:val="24"/>
        </w:rPr>
        <w:t>учить выполнять простые инструкции, предъявляемые без</w:t>
      </w:r>
      <w:r w:rsidRPr="00085589">
        <w:rPr>
          <w:spacing w:val="-8"/>
          <w:sz w:val="24"/>
          <w:szCs w:val="24"/>
        </w:rPr>
        <w:t xml:space="preserve"> </w:t>
      </w:r>
      <w:r w:rsidRPr="00085589">
        <w:rPr>
          <w:sz w:val="24"/>
          <w:szCs w:val="24"/>
        </w:rPr>
        <w:t>жеста;</w:t>
      </w:r>
    </w:p>
    <w:p w14:paraId="7FD7C47D" w14:textId="77777777" w:rsidR="00F644DF" w:rsidRPr="00085589" w:rsidRDefault="00F644DF" w:rsidP="00A768E1">
      <w:pPr>
        <w:spacing w:line="360" w:lineRule="auto"/>
        <w:ind w:right="125" w:firstLine="567"/>
        <w:jc w:val="both"/>
        <w:rPr>
          <w:sz w:val="24"/>
          <w:szCs w:val="24"/>
        </w:rPr>
        <w:sectPr w:rsidR="00F644DF" w:rsidRPr="00085589">
          <w:pgSz w:w="11910" w:h="16840"/>
          <w:pgMar w:top="1040" w:right="480" w:bottom="1200" w:left="1240" w:header="0" w:footer="964" w:gutter="0"/>
          <w:cols w:space="720"/>
        </w:sectPr>
      </w:pPr>
    </w:p>
    <w:p w14:paraId="1399F5C2" w14:textId="77777777" w:rsidR="00F644DF" w:rsidRPr="00085589" w:rsidRDefault="00532332" w:rsidP="002A7620">
      <w:pPr>
        <w:pStyle w:val="a5"/>
        <w:numPr>
          <w:ilvl w:val="1"/>
          <w:numId w:val="33"/>
        </w:numPr>
        <w:tabs>
          <w:tab w:val="left" w:pos="1873"/>
          <w:tab w:val="left" w:pos="1874"/>
          <w:tab w:val="left" w:pos="8791"/>
        </w:tabs>
        <w:spacing w:line="360" w:lineRule="auto"/>
        <w:ind w:left="0" w:right="125" w:firstLine="567"/>
        <w:jc w:val="both"/>
        <w:rPr>
          <w:sz w:val="24"/>
          <w:szCs w:val="24"/>
        </w:rPr>
      </w:pPr>
      <w:proofErr w:type="gramStart"/>
      <w:r w:rsidRPr="00085589">
        <w:rPr>
          <w:spacing w:val="-3"/>
          <w:sz w:val="24"/>
          <w:szCs w:val="24"/>
        </w:rPr>
        <w:lastRenderedPageBreak/>
        <w:t xml:space="preserve">учить  </w:t>
      </w:r>
      <w:r w:rsidRPr="00085589">
        <w:rPr>
          <w:sz w:val="24"/>
          <w:szCs w:val="24"/>
        </w:rPr>
        <w:t>детей</w:t>
      </w:r>
      <w:proofErr w:type="gramEnd"/>
      <w:r w:rsidRPr="00085589">
        <w:rPr>
          <w:sz w:val="24"/>
          <w:szCs w:val="24"/>
        </w:rPr>
        <w:t xml:space="preserve">  слушать  песенки  взрослого,  </w:t>
      </w:r>
      <w:r w:rsidRPr="00085589">
        <w:rPr>
          <w:spacing w:val="1"/>
          <w:sz w:val="24"/>
          <w:szCs w:val="24"/>
        </w:rPr>
        <w:t xml:space="preserve"> </w:t>
      </w:r>
      <w:r w:rsidRPr="00085589">
        <w:rPr>
          <w:sz w:val="24"/>
          <w:szCs w:val="24"/>
        </w:rPr>
        <w:t xml:space="preserve">стихи, </w:t>
      </w:r>
      <w:r w:rsidRPr="00085589">
        <w:rPr>
          <w:spacing w:val="9"/>
          <w:sz w:val="24"/>
          <w:szCs w:val="24"/>
        </w:rPr>
        <w:t xml:space="preserve"> </w:t>
      </w:r>
      <w:r w:rsidRPr="00085589">
        <w:rPr>
          <w:sz w:val="24"/>
          <w:szCs w:val="24"/>
        </w:rPr>
        <w:t>фиксировать</w:t>
      </w:r>
      <w:r w:rsidRPr="00085589">
        <w:rPr>
          <w:sz w:val="24"/>
          <w:szCs w:val="24"/>
        </w:rPr>
        <w:tab/>
        <w:t xml:space="preserve">взгляд </w:t>
      </w:r>
      <w:r w:rsidRPr="00085589">
        <w:rPr>
          <w:spacing w:val="-7"/>
          <w:sz w:val="24"/>
          <w:szCs w:val="24"/>
        </w:rPr>
        <w:t xml:space="preserve">на </w:t>
      </w:r>
      <w:r w:rsidRPr="00085589">
        <w:rPr>
          <w:sz w:val="24"/>
          <w:szCs w:val="24"/>
        </w:rPr>
        <w:t>артикуляции</w:t>
      </w:r>
      <w:r w:rsidRPr="00085589">
        <w:rPr>
          <w:spacing w:val="-3"/>
          <w:sz w:val="24"/>
          <w:szCs w:val="24"/>
        </w:rPr>
        <w:t xml:space="preserve"> </w:t>
      </w:r>
      <w:r w:rsidRPr="00085589">
        <w:rPr>
          <w:sz w:val="24"/>
          <w:szCs w:val="24"/>
        </w:rPr>
        <w:t>взрослого;</w:t>
      </w:r>
    </w:p>
    <w:p w14:paraId="1475E12E" w14:textId="77777777" w:rsidR="00F644DF" w:rsidRPr="00085589" w:rsidRDefault="00532332" w:rsidP="002A7620">
      <w:pPr>
        <w:pStyle w:val="a5"/>
        <w:numPr>
          <w:ilvl w:val="1"/>
          <w:numId w:val="33"/>
        </w:numPr>
        <w:tabs>
          <w:tab w:val="left" w:pos="1877"/>
          <w:tab w:val="left" w:pos="1878"/>
        </w:tabs>
        <w:spacing w:line="360" w:lineRule="auto"/>
        <w:ind w:left="0" w:right="125" w:firstLine="567"/>
        <w:jc w:val="both"/>
        <w:rPr>
          <w:sz w:val="24"/>
          <w:szCs w:val="24"/>
        </w:rPr>
      </w:pPr>
      <w:r w:rsidRPr="00085589">
        <w:rPr>
          <w:sz w:val="24"/>
          <w:szCs w:val="24"/>
        </w:rPr>
        <w:t>активизировать речевые реакции детей, совместно рассматривая предметы, игрушки, картинки и</w:t>
      </w:r>
      <w:r w:rsidRPr="00085589">
        <w:rPr>
          <w:spacing w:val="1"/>
          <w:sz w:val="24"/>
          <w:szCs w:val="24"/>
        </w:rPr>
        <w:t xml:space="preserve"> </w:t>
      </w:r>
      <w:proofErr w:type="gramStart"/>
      <w:r w:rsidRPr="00085589">
        <w:rPr>
          <w:sz w:val="24"/>
          <w:szCs w:val="24"/>
        </w:rPr>
        <w:t>т.д.</w:t>
      </w:r>
      <w:proofErr w:type="gramEnd"/>
      <w:r w:rsidRPr="00085589">
        <w:rPr>
          <w:sz w:val="24"/>
          <w:szCs w:val="24"/>
        </w:rPr>
        <w:t>;</w:t>
      </w:r>
    </w:p>
    <w:p w14:paraId="094C630D" w14:textId="77777777" w:rsidR="00F644DF" w:rsidRPr="00085589" w:rsidRDefault="00532332" w:rsidP="002A7620">
      <w:pPr>
        <w:pStyle w:val="a5"/>
        <w:numPr>
          <w:ilvl w:val="1"/>
          <w:numId w:val="33"/>
        </w:numPr>
        <w:tabs>
          <w:tab w:val="left" w:pos="1877"/>
          <w:tab w:val="left" w:pos="1878"/>
        </w:tabs>
        <w:spacing w:line="360" w:lineRule="auto"/>
        <w:ind w:left="0" w:right="125" w:firstLine="567"/>
        <w:jc w:val="both"/>
        <w:rPr>
          <w:sz w:val="24"/>
          <w:szCs w:val="24"/>
        </w:rPr>
      </w:pPr>
      <w:r w:rsidRPr="00085589">
        <w:rPr>
          <w:sz w:val="24"/>
          <w:szCs w:val="24"/>
        </w:rPr>
        <w:t>учить показывать по просьбе знакомые предметы и их</w:t>
      </w:r>
      <w:r w:rsidRPr="00085589">
        <w:rPr>
          <w:spacing w:val="-5"/>
          <w:sz w:val="24"/>
          <w:szCs w:val="24"/>
        </w:rPr>
        <w:t xml:space="preserve"> </w:t>
      </w:r>
      <w:r w:rsidRPr="00085589">
        <w:rPr>
          <w:sz w:val="24"/>
          <w:szCs w:val="24"/>
        </w:rPr>
        <w:t>изображения.</w:t>
      </w:r>
    </w:p>
    <w:p w14:paraId="5280AC2F" w14:textId="77777777" w:rsidR="00F644DF" w:rsidRPr="00085589" w:rsidRDefault="00F644DF" w:rsidP="00A768E1">
      <w:pPr>
        <w:pStyle w:val="a3"/>
        <w:spacing w:line="360" w:lineRule="auto"/>
        <w:ind w:left="0" w:right="125" w:firstLine="567"/>
      </w:pPr>
    </w:p>
    <w:p w14:paraId="2D5A6556" w14:textId="77777777" w:rsidR="00F644DF" w:rsidRPr="00085589" w:rsidRDefault="00532332" w:rsidP="002A7620">
      <w:pPr>
        <w:pStyle w:val="4"/>
        <w:numPr>
          <w:ilvl w:val="0"/>
          <w:numId w:val="32"/>
        </w:numPr>
        <w:tabs>
          <w:tab w:val="left" w:pos="1542"/>
        </w:tabs>
        <w:spacing w:line="360" w:lineRule="auto"/>
        <w:ind w:left="0" w:right="125" w:firstLine="567"/>
      </w:pPr>
      <w:r w:rsidRPr="00085589">
        <w:t>развитие экспрессивной речи, в том числе средствами невербальной коммуникации:</w:t>
      </w:r>
    </w:p>
    <w:p w14:paraId="7FEE5B0C" w14:textId="77777777" w:rsidR="00F644DF" w:rsidRPr="00085589" w:rsidRDefault="00532332" w:rsidP="002A11BA">
      <w:pPr>
        <w:pStyle w:val="a3"/>
        <w:spacing w:line="360" w:lineRule="auto"/>
        <w:ind w:left="567" w:right="125" w:firstLine="0"/>
      </w:pPr>
      <w:r w:rsidRPr="00085589">
        <w:t>стимулировать использование жеста, указывающего на желаемый объект, что бы выразить просьбу;</w:t>
      </w:r>
    </w:p>
    <w:p w14:paraId="7627CE26" w14:textId="77777777" w:rsidR="00F644DF" w:rsidRPr="00085589" w:rsidRDefault="00532332" w:rsidP="002A11BA">
      <w:pPr>
        <w:pStyle w:val="a3"/>
        <w:spacing w:line="360" w:lineRule="auto"/>
        <w:ind w:left="567" w:right="125" w:firstLine="0"/>
      </w:pPr>
      <w:r w:rsidRPr="00085589">
        <w:t>учить выражать просьбу с помощью вокализации, которая может сопровождаться взглядом и/или жестом, указывающим на желаемый предмет;</w:t>
      </w:r>
    </w:p>
    <w:p w14:paraId="701C6C22" w14:textId="77777777" w:rsidR="00F644DF" w:rsidRPr="00085589" w:rsidRDefault="00532332" w:rsidP="002A11BA">
      <w:pPr>
        <w:pStyle w:val="a3"/>
        <w:spacing w:line="360" w:lineRule="auto"/>
        <w:ind w:left="567" w:right="125" w:firstLine="0"/>
      </w:pPr>
      <w:r w:rsidRPr="00085589">
        <w:t>учить выражать просьбу о помощи, протягивая предмет взрослому;</w:t>
      </w:r>
    </w:p>
    <w:p w14:paraId="0D6D3696" w14:textId="77777777" w:rsidR="00F644DF" w:rsidRPr="00085589" w:rsidRDefault="00532332" w:rsidP="002A11BA">
      <w:pPr>
        <w:pStyle w:val="a3"/>
        <w:spacing w:line="360" w:lineRule="auto"/>
        <w:ind w:left="567" w:right="125" w:firstLine="0"/>
      </w:pPr>
      <w:r w:rsidRPr="00085589">
        <w:t>стимулировать произнесение звуков/слогов/слов по очереди со взрослым;</w:t>
      </w:r>
    </w:p>
    <w:p w14:paraId="31D3D110" w14:textId="77777777" w:rsidR="00F644DF" w:rsidRPr="00085589" w:rsidRDefault="00532332" w:rsidP="002A11BA">
      <w:pPr>
        <w:pStyle w:val="a3"/>
        <w:spacing w:line="360" w:lineRule="auto"/>
        <w:ind w:left="567" w:right="125" w:firstLine="0"/>
      </w:pPr>
      <w:r w:rsidRPr="00085589">
        <w:t>учить выражать отказ социально адекватными средствами (например, движением головы или кисти);</w:t>
      </w:r>
    </w:p>
    <w:p w14:paraId="260831F9" w14:textId="77777777" w:rsidR="00F644DF" w:rsidRPr="00085589" w:rsidRDefault="00532332" w:rsidP="002A11BA">
      <w:pPr>
        <w:pStyle w:val="a3"/>
        <w:spacing w:line="360" w:lineRule="auto"/>
        <w:ind w:left="567" w:right="125" w:firstLine="0"/>
      </w:pPr>
      <w:r w:rsidRPr="00085589">
        <w:t>учить указывать пальцем на близко (до 1м) расположенный желаемый предмет;</w:t>
      </w:r>
    </w:p>
    <w:p w14:paraId="2371EB29" w14:textId="77777777" w:rsidR="00F644DF" w:rsidRPr="00085589" w:rsidRDefault="00532332" w:rsidP="002A11BA">
      <w:pPr>
        <w:pStyle w:val="a3"/>
        <w:spacing w:line="360" w:lineRule="auto"/>
        <w:ind w:left="567" w:right="125" w:firstLine="0"/>
      </w:pPr>
      <w:r w:rsidRPr="00085589">
        <w:t>стимулировать фиксацию взгляда на лице взрослого, для получения желаемого предмета;</w:t>
      </w:r>
    </w:p>
    <w:p w14:paraId="6457453B" w14:textId="77777777" w:rsidR="00F644DF" w:rsidRPr="00085589" w:rsidRDefault="00532332" w:rsidP="002A11BA">
      <w:pPr>
        <w:pStyle w:val="a3"/>
        <w:spacing w:line="360" w:lineRule="auto"/>
        <w:ind w:left="567" w:right="125" w:firstLine="0"/>
      </w:pPr>
      <w:r w:rsidRPr="00085589">
        <w:t>учить делать выбор, показывая пальцем на один из 2-х предложенных предметов;</w:t>
      </w:r>
    </w:p>
    <w:p w14:paraId="0307D143" w14:textId="77777777" w:rsidR="00F644DF" w:rsidRPr="00085589" w:rsidRDefault="00532332" w:rsidP="002A11BA">
      <w:pPr>
        <w:pStyle w:val="a3"/>
        <w:spacing w:line="360" w:lineRule="auto"/>
        <w:ind w:left="567" w:right="125" w:firstLine="0"/>
      </w:pPr>
      <w:r w:rsidRPr="00085589">
        <w:t>стимулировать использование вокализации/звука/слога/слова и взгляда для выражения просьбы;</w:t>
      </w:r>
    </w:p>
    <w:p w14:paraId="5DF3AF3C" w14:textId="77777777" w:rsidR="00F644DF" w:rsidRPr="00085589" w:rsidRDefault="00532332" w:rsidP="002A11BA">
      <w:pPr>
        <w:pStyle w:val="a3"/>
        <w:spacing w:line="360" w:lineRule="auto"/>
        <w:ind w:left="567" w:right="125" w:firstLine="0"/>
      </w:pPr>
      <w:r w:rsidRPr="00085589">
        <w:t>учить показывать указательным пальцем на желаемый отдаленно расположенный (1 и более метров) предмет;</w:t>
      </w:r>
    </w:p>
    <w:p w14:paraId="68967DF8" w14:textId="77777777" w:rsidR="00F644DF" w:rsidRPr="00085589" w:rsidRDefault="00532332" w:rsidP="002A11BA">
      <w:pPr>
        <w:pStyle w:val="a3"/>
        <w:spacing w:line="360" w:lineRule="auto"/>
        <w:ind w:left="567" w:right="125" w:firstLine="0"/>
      </w:pPr>
      <w:r w:rsidRPr="00085589">
        <w:t>создавать условия для развития активных вокализаций;</w:t>
      </w:r>
    </w:p>
    <w:p w14:paraId="706B7685" w14:textId="77777777" w:rsidR="00F644DF" w:rsidRPr="00085589" w:rsidRDefault="00532332" w:rsidP="002A11BA">
      <w:pPr>
        <w:pStyle w:val="a3"/>
        <w:spacing w:line="360" w:lineRule="auto"/>
        <w:ind w:left="567" w:right="125" w:firstLine="0"/>
      </w:pPr>
      <w:r w:rsidRPr="00085589">
        <w:t>стимулировать произнесение пяти и более согласных в спонтанной вокализации и лепете;</w:t>
      </w:r>
    </w:p>
    <w:p w14:paraId="65AECDF1" w14:textId="77777777" w:rsidR="00F644DF" w:rsidRPr="00085589" w:rsidRDefault="00532332" w:rsidP="002A11BA">
      <w:pPr>
        <w:pStyle w:val="a3"/>
        <w:spacing w:line="360" w:lineRule="auto"/>
        <w:ind w:left="567" w:right="125" w:firstLine="0"/>
      </w:pPr>
      <w:r w:rsidRPr="00085589">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14:paraId="7E1F79AD" w14:textId="77777777" w:rsidR="00F644DF" w:rsidRPr="00085589" w:rsidRDefault="00532332" w:rsidP="002A11BA">
      <w:pPr>
        <w:pStyle w:val="a3"/>
        <w:tabs>
          <w:tab w:val="left" w:pos="1982"/>
          <w:tab w:val="left" w:pos="2779"/>
          <w:tab w:val="left" w:pos="4345"/>
          <w:tab w:val="left" w:pos="5177"/>
          <w:tab w:val="left" w:pos="5750"/>
          <w:tab w:val="left" w:pos="7024"/>
          <w:tab w:val="left" w:pos="8830"/>
        </w:tabs>
        <w:spacing w:line="360" w:lineRule="auto"/>
        <w:ind w:left="567" w:right="125" w:firstLine="0"/>
      </w:pPr>
      <w:r w:rsidRPr="00085589">
        <w:t>учить</w:t>
      </w:r>
      <w:r w:rsidRPr="00085589">
        <w:tab/>
        <w:t>детей</w:t>
      </w:r>
      <w:r w:rsidRPr="00085589">
        <w:tab/>
        <w:t>пользоваться</w:t>
      </w:r>
      <w:r w:rsidRPr="00085589">
        <w:tab/>
        <w:t>рукой</w:t>
      </w:r>
      <w:r w:rsidRPr="00085589">
        <w:tab/>
        <w:t>как</w:t>
      </w:r>
      <w:r w:rsidRPr="00085589">
        <w:tab/>
        <w:t>средством</w:t>
      </w:r>
      <w:r w:rsidRPr="00085589">
        <w:tab/>
        <w:t>коммуникации,</w:t>
      </w:r>
      <w:r w:rsidRPr="00085589">
        <w:tab/>
      </w:r>
      <w:r w:rsidRPr="00085589">
        <w:rPr>
          <w:spacing w:val="-3"/>
        </w:rPr>
        <w:t xml:space="preserve">выполняя </w:t>
      </w:r>
      <w:r w:rsidRPr="00085589">
        <w:t>согласованные,</w:t>
      </w:r>
      <w:r w:rsidRPr="00085589">
        <w:rPr>
          <w:spacing w:val="-8"/>
        </w:rPr>
        <w:t xml:space="preserve"> </w:t>
      </w:r>
      <w:r w:rsidRPr="00085589">
        <w:t>направленные</w:t>
      </w:r>
      <w:r w:rsidRPr="00085589">
        <w:rPr>
          <w:spacing w:val="-8"/>
        </w:rPr>
        <w:t xml:space="preserve"> </w:t>
      </w:r>
      <w:r w:rsidRPr="00085589">
        <w:t>на</w:t>
      </w:r>
      <w:r w:rsidRPr="00085589">
        <w:rPr>
          <w:spacing w:val="-8"/>
        </w:rPr>
        <w:t xml:space="preserve"> </w:t>
      </w:r>
      <w:r w:rsidRPr="00085589">
        <w:t>другого</w:t>
      </w:r>
      <w:r w:rsidRPr="00085589">
        <w:rPr>
          <w:spacing w:val="-5"/>
        </w:rPr>
        <w:t xml:space="preserve"> </w:t>
      </w:r>
      <w:r w:rsidRPr="00085589">
        <w:t>человека</w:t>
      </w:r>
      <w:r w:rsidRPr="00085589">
        <w:rPr>
          <w:spacing w:val="-8"/>
        </w:rPr>
        <w:t xml:space="preserve"> </w:t>
      </w:r>
      <w:r w:rsidRPr="00085589">
        <w:t>движения</w:t>
      </w:r>
      <w:r w:rsidRPr="00085589">
        <w:rPr>
          <w:spacing w:val="-8"/>
        </w:rPr>
        <w:t xml:space="preserve"> </w:t>
      </w:r>
      <w:r w:rsidRPr="00085589">
        <w:t>рукой,</w:t>
      </w:r>
      <w:r w:rsidRPr="00085589">
        <w:rPr>
          <w:spacing w:val="-7"/>
        </w:rPr>
        <w:t xml:space="preserve"> </w:t>
      </w:r>
      <w:r w:rsidRPr="00085589">
        <w:t>телом</w:t>
      </w:r>
      <w:r w:rsidRPr="00085589">
        <w:rPr>
          <w:spacing w:val="-7"/>
        </w:rPr>
        <w:t xml:space="preserve"> </w:t>
      </w:r>
      <w:r w:rsidRPr="00085589">
        <w:t>и</w:t>
      </w:r>
      <w:r w:rsidRPr="00085589">
        <w:rPr>
          <w:spacing w:val="-6"/>
        </w:rPr>
        <w:t xml:space="preserve"> </w:t>
      </w:r>
      <w:r w:rsidRPr="00085589">
        <w:t>глазами;</w:t>
      </w:r>
    </w:p>
    <w:p w14:paraId="188BEDF7" w14:textId="77777777" w:rsidR="00F644DF" w:rsidRPr="00085589" w:rsidRDefault="00532332" w:rsidP="002A7620">
      <w:pPr>
        <w:pStyle w:val="a5"/>
        <w:numPr>
          <w:ilvl w:val="0"/>
          <w:numId w:val="31"/>
        </w:numPr>
        <w:tabs>
          <w:tab w:val="left" w:pos="1455"/>
          <w:tab w:val="left" w:pos="1456"/>
          <w:tab w:val="left" w:pos="2311"/>
          <w:tab w:val="left" w:pos="3153"/>
          <w:tab w:val="left" w:pos="4510"/>
          <w:tab w:val="left" w:pos="5856"/>
          <w:tab w:val="left" w:pos="6467"/>
          <w:tab w:val="left" w:pos="7759"/>
          <w:tab w:val="left" w:pos="8145"/>
          <w:tab w:val="left" w:pos="8989"/>
        </w:tabs>
        <w:spacing w:line="360" w:lineRule="auto"/>
        <w:ind w:left="0" w:right="125" w:firstLine="567"/>
        <w:jc w:val="both"/>
        <w:rPr>
          <w:sz w:val="24"/>
          <w:szCs w:val="24"/>
        </w:rPr>
      </w:pPr>
      <w:r w:rsidRPr="00085589">
        <w:rPr>
          <w:sz w:val="24"/>
          <w:szCs w:val="24"/>
        </w:rPr>
        <w:t>учить</w:t>
      </w:r>
      <w:r w:rsidRPr="00085589">
        <w:rPr>
          <w:sz w:val="24"/>
          <w:szCs w:val="24"/>
        </w:rPr>
        <w:tab/>
        <w:t>детей</w:t>
      </w:r>
      <w:r w:rsidRPr="00085589">
        <w:rPr>
          <w:sz w:val="24"/>
          <w:szCs w:val="24"/>
        </w:rPr>
        <w:tab/>
        <w:t>подражать</w:t>
      </w:r>
      <w:r w:rsidRPr="00085589">
        <w:rPr>
          <w:sz w:val="24"/>
          <w:szCs w:val="24"/>
        </w:rPr>
        <w:tab/>
        <w:t>действиям</w:t>
      </w:r>
      <w:r w:rsidRPr="00085589">
        <w:rPr>
          <w:sz w:val="24"/>
          <w:szCs w:val="24"/>
        </w:rPr>
        <w:tab/>
      </w:r>
      <w:r w:rsidRPr="00085589">
        <w:rPr>
          <w:spacing w:val="-2"/>
          <w:sz w:val="24"/>
          <w:szCs w:val="24"/>
        </w:rPr>
        <w:t>губ</w:t>
      </w:r>
      <w:r w:rsidRPr="00085589">
        <w:rPr>
          <w:spacing w:val="-2"/>
          <w:sz w:val="24"/>
          <w:szCs w:val="24"/>
        </w:rPr>
        <w:tab/>
      </w:r>
      <w:r w:rsidRPr="00085589">
        <w:rPr>
          <w:sz w:val="24"/>
          <w:szCs w:val="24"/>
        </w:rPr>
        <w:t>взрослого</w:t>
      </w:r>
      <w:r w:rsidRPr="00085589">
        <w:rPr>
          <w:sz w:val="24"/>
          <w:szCs w:val="24"/>
        </w:rPr>
        <w:tab/>
        <w:t>в</w:t>
      </w:r>
      <w:r w:rsidRPr="00085589">
        <w:rPr>
          <w:sz w:val="24"/>
          <w:szCs w:val="24"/>
        </w:rPr>
        <w:tab/>
        <w:t>русле</w:t>
      </w:r>
      <w:r w:rsidRPr="00085589">
        <w:rPr>
          <w:sz w:val="24"/>
          <w:szCs w:val="24"/>
        </w:rPr>
        <w:tab/>
      </w:r>
      <w:r w:rsidRPr="00085589">
        <w:rPr>
          <w:spacing w:val="-4"/>
          <w:sz w:val="24"/>
          <w:szCs w:val="24"/>
        </w:rPr>
        <w:t xml:space="preserve">простой </w:t>
      </w:r>
      <w:r w:rsidRPr="00085589">
        <w:rPr>
          <w:sz w:val="24"/>
          <w:szCs w:val="24"/>
        </w:rPr>
        <w:t>артикуляционной</w:t>
      </w:r>
      <w:r w:rsidRPr="00085589">
        <w:rPr>
          <w:spacing w:val="-1"/>
          <w:sz w:val="24"/>
          <w:szCs w:val="24"/>
        </w:rPr>
        <w:t xml:space="preserve"> </w:t>
      </w:r>
      <w:r w:rsidRPr="00085589">
        <w:rPr>
          <w:sz w:val="24"/>
          <w:szCs w:val="24"/>
        </w:rPr>
        <w:t>гимнастики;</w:t>
      </w:r>
    </w:p>
    <w:p w14:paraId="4B34E9FB" w14:textId="77777777" w:rsidR="00F644DF" w:rsidRPr="00085589" w:rsidRDefault="00532332" w:rsidP="002A7620">
      <w:pPr>
        <w:pStyle w:val="a5"/>
        <w:numPr>
          <w:ilvl w:val="0"/>
          <w:numId w:val="31"/>
        </w:numPr>
        <w:tabs>
          <w:tab w:val="left" w:pos="1455"/>
          <w:tab w:val="left" w:pos="1456"/>
        </w:tabs>
        <w:spacing w:line="360" w:lineRule="auto"/>
        <w:ind w:left="0" w:right="125" w:firstLine="567"/>
        <w:jc w:val="both"/>
        <w:rPr>
          <w:sz w:val="24"/>
          <w:szCs w:val="24"/>
        </w:rPr>
      </w:pPr>
      <w:r w:rsidRPr="00085589">
        <w:rPr>
          <w:sz w:val="24"/>
          <w:szCs w:val="24"/>
        </w:rPr>
        <w:t>побуждать к звукоподражанию;</w:t>
      </w:r>
    </w:p>
    <w:p w14:paraId="48012670" w14:textId="77777777" w:rsidR="00F644DF" w:rsidRPr="00085589" w:rsidRDefault="00F644DF" w:rsidP="00A768E1">
      <w:pPr>
        <w:spacing w:line="360" w:lineRule="auto"/>
        <w:ind w:right="125" w:firstLine="567"/>
        <w:jc w:val="both"/>
        <w:rPr>
          <w:sz w:val="24"/>
          <w:szCs w:val="24"/>
        </w:rPr>
        <w:sectPr w:rsidR="00F644DF" w:rsidRPr="00085589">
          <w:pgSz w:w="11910" w:h="16840"/>
          <w:pgMar w:top="1040" w:right="480" w:bottom="1200" w:left="1240" w:header="0" w:footer="964" w:gutter="0"/>
          <w:cols w:space="720"/>
        </w:sectPr>
      </w:pPr>
    </w:p>
    <w:p w14:paraId="6F2C71DF" w14:textId="77777777" w:rsidR="00F644DF" w:rsidRPr="00085589" w:rsidRDefault="00532332" w:rsidP="002A7620">
      <w:pPr>
        <w:pStyle w:val="a5"/>
        <w:numPr>
          <w:ilvl w:val="0"/>
          <w:numId w:val="31"/>
        </w:numPr>
        <w:tabs>
          <w:tab w:val="left" w:pos="1456"/>
        </w:tabs>
        <w:spacing w:line="360" w:lineRule="auto"/>
        <w:ind w:left="0" w:right="125" w:firstLine="567"/>
        <w:jc w:val="both"/>
        <w:rPr>
          <w:sz w:val="24"/>
          <w:szCs w:val="24"/>
        </w:rPr>
      </w:pPr>
      <w:r w:rsidRPr="00085589">
        <w:rPr>
          <w:sz w:val="24"/>
          <w:szCs w:val="24"/>
        </w:rPr>
        <w:lastRenderedPageBreak/>
        <w:t>создавать условия для активизации детей к речевым высказываниям в результате действий с игрушками («паровоз – ту-ту», «самолет -</w:t>
      </w:r>
      <w:r w:rsidRPr="00085589">
        <w:rPr>
          <w:spacing w:val="12"/>
          <w:sz w:val="24"/>
          <w:szCs w:val="24"/>
        </w:rPr>
        <w:t xml:space="preserve"> </w:t>
      </w:r>
      <w:proofErr w:type="spellStart"/>
      <w:r w:rsidRPr="00085589">
        <w:rPr>
          <w:sz w:val="24"/>
          <w:szCs w:val="24"/>
        </w:rPr>
        <w:t>ууу</w:t>
      </w:r>
      <w:proofErr w:type="spellEnd"/>
      <w:r w:rsidRPr="00085589">
        <w:rPr>
          <w:sz w:val="24"/>
          <w:szCs w:val="24"/>
        </w:rPr>
        <w:t>»);</w:t>
      </w:r>
    </w:p>
    <w:p w14:paraId="17197A64" w14:textId="77777777" w:rsidR="00F644DF" w:rsidRPr="00085589" w:rsidRDefault="00532332" w:rsidP="002A7620">
      <w:pPr>
        <w:pStyle w:val="a5"/>
        <w:numPr>
          <w:ilvl w:val="0"/>
          <w:numId w:val="31"/>
        </w:numPr>
        <w:tabs>
          <w:tab w:val="left" w:pos="1456"/>
        </w:tabs>
        <w:spacing w:line="360" w:lineRule="auto"/>
        <w:ind w:left="0" w:right="125" w:firstLine="567"/>
        <w:jc w:val="both"/>
        <w:rPr>
          <w:sz w:val="24"/>
          <w:szCs w:val="24"/>
        </w:rPr>
      </w:pPr>
      <w:r w:rsidRPr="00085589">
        <w:rPr>
          <w:sz w:val="24"/>
          <w:szCs w:val="24"/>
        </w:rPr>
        <w:t>учить детей отвечать на вопросы: «Хочешь пить?» – «Да! Нет!», выражать свои потребности словом: «Дай пить», «Хочу сок», «Хочу спать» (в дальнейшем – с обращением).</w:t>
      </w:r>
    </w:p>
    <w:p w14:paraId="089789E4" w14:textId="77777777" w:rsidR="00F644DF" w:rsidRPr="00085589" w:rsidRDefault="00532332" w:rsidP="002A7620">
      <w:pPr>
        <w:pStyle w:val="4"/>
        <w:numPr>
          <w:ilvl w:val="3"/>
          <w:numId w:val="41"/>
        </w:numPr>
        <w:tabs>
          <w:tab w:val="left" w:pos="1950"/>
        </w:tabs>
        <w:spacing w:line="360" w:lineRule="auto"/>
        <w:ind w:left="0" w:right="125" w:firstLine="567"/>
      </w:pPr>
      <w:bookmarkStart w:id="9" w:name="_TOC_250014"/>
      <w:r w:rsidRPr="00085589">
        <w:t>Художественно-эстетическое</w:t>
      </w:r>
      <w:r w:rsidRPr="00085589">
        <w:rPr>
          <w:spacing w:val="-2"/>
        </w:rPr>
        <w:t xml:space="preserve"> </w:t>
      </w:r>
      <w:bookmarkEnd w:id="9"/>
      <w:r w:rsidRPr="00085589">
        <w:t>развитие</w:t>
      </w:r>
    </w:p>
    <w:p w14:paraId="3891A28E" w14:textId="77777777" w:rsidR="00F644DF" w:rsidRPr="00085589" w:rsidRDefault="00532332" w:rsidP="00A768E1">
      <w:pPr>
        <w:pStyle w:val="a3"/>
        <w:spacing w:line="360" w:lineRule="auto"/>
        <w:ind w:left="0" w:right="125" w:firstLine="567"/>
      </w:pPr>
      <w:r w:rsidRPr="00085589">
        <w:t>В рамках данной образовательной области происходит развитие эмоциональной отзывчивости на красоту природы и рукотворного мира. Область художественно- эстетическое развитие представлена следующими разделами: эстетическое воспитание средствами изобразительного искусства и музыкальное воспитание.</w:t>
      </w:r>
    </w:p>
    <w:p w14:paraId="4615FA4D" w14:textId="77777777" w:rsidR="00F644DF" w:rsidRPr="00085589" w:rsidRDefault="00532332" w:rsidP="00A768E1">
      <w:pPr>
        <w:pStyle w:val="a3"/>
        <w:spacing w:line="360" w:lineRule="auto"/>
        <w:ind w:left="0" w:right="125" w:firstLine="567"/>
      </w:pPr>
      <w:r w:rsidRPr="00085589">
        <w:t>Вместе с формированием изобразительной деятельности у ребенка воспитывается эмоциональное отношение к миру, развивается восприятие, воображение, память, зрительно-двигательная координация. На занятиях по аппликации, лепке, рисованию дети имеют возможность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Разнообразие используемых техник делает работы детей выразительнее, богаче по содержанию, доставляет им много положительных эмоций. Создание ситуации успеха способствует развитию у детей желания участвовать в изобразительной деятельности.</w:t>
      </w:r>
    </w:p>
    <w:p w14:paraId="54303835" w14:textId="77777777" w:rsidR="00F644DF" w:rsidRPr="00085589" w:rsidRDefault="00532332" w:rsidP="00A768E1">
      <w:pPr>
        <w:pStyle w:val="a3"/>
        <w:spacing w:line="360" w:lineRule="auto"/>
        <w:ind w:left="0" w:right="125" w:firstLine="567"/>
      </w:pPr>
      <w:r w:rsidRPr="00085589">
        <w:t>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w:t>
      </w:r>
    </w:p>
    <w:p w14:paraId="066699B1" w14:textId="77777777" w:rsidR="00F644DF" w:rsidRPr="00085589" w:rsidRDefault="00532332" w:rsidP="002A7620">
      <w:pPr>
        <w:pStyle w:val="4"/>
        <w:numPr>
          <w:ilvl w:val="0"/>
          <w:numId w:val="30"/>
        </w:numPr>
        <w:tabs>
          <w:tab w:val="left" w:pos="1430"/>
        </w:tabs>
        <w:spacing w:line="360" w:lineRule="auto"/>
        <w:ind w:left="0" w:right="125" w:firstLine="567"/>
      </w:pPr>
      <w:r w:rsidRPr="00085589">
        <w:t>Эстетическое воспитание средствами изобразительного</w:t>
      </w:r>
      <w:r w:rsidRPr="00085589">
        <w:rPr>
          <w:spacing w:val="-5"/>
        </w:rPr>
        <w:t xml:space="preserve"> </w:t>
      </w:r>
      <w:r w:rsidRPr="00085589">
        <w:t>искусства</w:t>
      </w:r>
    </w:p>
    <w:p w14:paraId="2922CF27" w14:textId="77777777" w:rsidR="00F644DF" w:rsidRPr="00085589" w:rsidRDefault="00532332" w:rsidP="00A768E1">
      <w:pPr>
        <w:pStyle w:val="5"/>
        <w:spacing w:line="360" w:lineRule="auto"/>
        <w:ind w:left="0" w:right="125" w:firstLine="567"/>
      </w:pPr>
      <w:r w:rsidRPr="00085589">
        <w:t>Рисование:</w:t>
      </w:r>
    </w:p>
    <w:p w14:paraId="3771D952" w14:textId="77777777" w:rsidR="00F644DF" w:rsidRPr="00085589" w:rsidRDefault="00532332" w:rsidP="002A7620">
      <w:pPr>
        <w:pStyle w:val="a5"/>
        <w:numPr>
          <w:ilvl w:val="1"/>
          <w:numId w:val="31"/>
        </w:numPr>
        <w:tabs>
          <w:tab w:val="left" w:pos="1456"/>
          <w:tab w:val="left" w:pos="2961"/>
          <w:tab w:val="left" w:pos="4057"/>
          <w:tab w:val="left" w:pos="5062"/>
          <w:tab w:val="left" w:pos="5390"/>
          <w:tab w:val="left" w:pos="6910"/>
          <w:tab w:val="left" w:pos="8878"/>
        </w:tabs>
        <w:spacing w:line="360" w:lineRule="auto"/>
        <w:ind w:left="0" w:right="125" w:firstLine="567"/>
        <w:jc w:val="both"/>
        <w:rPr>
          <w:sz w:val="24"/>
          <w:szCs w:val="24"/>
        </w:rPr>
      </w:pPr>
      <w:r w:rsidRPr="00085589">
        <w:rPr>
          <w:sz w:val="24"/>
          <w:szCs w:val="24"/>
        </w:rPr>
        <w:t>воспитывать</w:t>
      </w:r>
      <w:r w:rsidRPr="00085589">
        <w:rPr>
          <w:sz w:val="24"/>
          <w:szCs w:val="24"/>
        </w:rPr>
        <w:tab/>
        <w:t xml:space="preserve">у  </w:t>
      </w:r>
      <w:r w:rsidRPr="00085589">
        <w:rPr>
          <w:spacing w:val="17"/>
          <w:sz w:val="24"/>
          <w:szCs w:val="24"/>
        </w:rPr>
        <w:t xml:space="preserve"> </w:t>
      </w:r>
      <w:r w:rsidRPr="00085589">
        <w:rPr>
          <w:sz w:val="24"/>
          <w:szCs w:val="24"/>
        </w:rPr>
        <w:t>детей</w:t>
      </w:r>
      <w:r w:rsidRPr="00085589">
        <w:rPr>
          <w:sz w:val="24"/>
          <w:szCs w:val="24"/>
        </w:rPr>
        <w:tab/>
        <w:t>интерес</w:t>
      </w:r>
      <w:r w:rsidRPr="00085589">
        <w:rPr>
          <w:sz w:val="24"/>
          <w:szCs w:val="24"/>
        </w:rPr>
        <w:tab/>
        <w:t>к</w:t>
      </w:r>
      <w:r w:rsidRPr="00085589">
        <w:rPr>
          <w:sz w:val="24"/>
          <w:szCs w:val="24"/>
        </w:rPr>
        <w:tab/>
        <w:t>выполнению</w:t>
      </w:r>
      <w:r w:rsidRPr="00085589">
        <w:rPr>
          <w:sz w:val="24"/>
          <w:szCs w:val="24"/>
        </w:rPr>
        <w:tab/>
        <w:t>изобразительных</w:t>
      </w:r>
      <w:r w:rsidRPr="00085589">
        <w:rPr>
          <w:sz w:val="24"/>
          <w:szCs w:val="24"/>
        </w:rPr>
        <w:tab/>
      </w:r>
      <w:r w:rsidRPr="00085589">
        <w:rPr>
          <w:spacing w:val="-3"/>
          <w:sz w:val="24"/>
          <w:szCs w:val="24"/>
        </w:rPr>
        <w:t xml:space="preserve">действий </w:t>
      </w:r>
      <w:r w:rsidRPr="00085589">
        <w:rPr>
          <w:sz w:val="24"/>
          <w:szCs w:val="24"/>
        </w:rPr>
        <w:t>различными</w:t>
      </w:r>
      <w:r w:rsidRPr="00085589">
        <w:rPr>
          <w:spacing w:val="-1"/>
          <w:sz w:val="24"/>
          <w:szCs w:val="24"/>
        </w:rPr>
        <w:t xml:space="preserve"> </w:t>
      </w:r>
      <w:r w:rsidRPr="00085589">
        <w:rPr>
          <w:sz w:val="24"/>
          <w:szCs w:val="24"/>
        </w:rPr>
        <w:t>средствами;</w:t>
      </w:r>
    </w:p>
    <w:p w14:paraId="25AAE393"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учить детей проводить прямые, закругленные и прерывистые линии мелками и карандашами на больших пространствах (доска, лист</w:t>
      </w:r>
      <w:r w:rsidRPr="00085589">
        <w:rPr>
          <w:spacing w:val="-2"/>
          <w:sz w:val="24"/>
          <w:szCs w:val="24"/>
        </w:rPr>
        <w:t xml:space="preserve"> </w:t>
      </w:r>
      <w:r w:rsidRPr="00085589">
        <w:rPr>
          <w:sz w:val="24"/>
          <w:szCs w:val="24"/>
        </w:rPr>
        <w:t>бумаги);</w:t>
      </w:r>
    </w:p>
    <w:p w14:paraId="27E94E81"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формировать у детей представление о том, что можно изображать реальные предметы и явления природы (через</w:t>
      </w:r>
      <w:r w:rsidRPr="00085589">
        <w:rPr>
          <w:spacing w:val="1"/>
          <w:sz w:val="24"/>
          <w:szCs w:val="24"/>
        </w:rPr>
        <w:t xml:space="preserve"> </w:t>
      </w:r>
      <w:r w:rsidRPr="00085589">
        <w:rPr>
          <w:sz w:val="24"/>
          <w:szCs w:val="24"/>
        </w:rPr>
        <w:t>показ);</w:t>
      </w:r>
    </w:p>
    <w:p w14:paraId="3C756502"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учить детей способам обследования предмета перед рисованием (через</w:t>
      </w:r>
      <w:r w:rsidRPr="00085589">
        <w:rPr>
          <w:spacing w:val="-3"/>
          <w:sz w:val="24"/>
          <w:szCs w:val="24"/>
        </w:rPr>
        <w:t xml:space="preserve"> </w:t>
      </w:r>
      <w:r w:rsidRPr="00085589">
        <w:rPr>
          <w:sz w:val="24"/>
          <w:szCs w:val="24"/>
        </w:rPr>
        <w:t>показ);</w:t>
      </w:r>
    </w:p>
    <w:p w14:paraId="6105AA73"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учить детей называть предмет и его изображение</w:t>
      </w:r>
      <w:r w:rsidRPr="00085589">
        <w:rPr>
          <w:spacing w:val="-2"/>
          <w:sz w:val="24"/>
          <w:szCs w:val="24"/>
        </w:rPr>
        <w:t xml:space="preserve"> </w:t>
      </w:r>
      <w:r w:rsidRPr="00085589">
        <w:rPr>
          <w:sz w:val="24"/>
          <w:szCs w:val="24"/>
        </w:rPr>
        <w:t>словом;</w:t>
      </w:r>
    </w:p>
    <w:p w14:paraId="3168ED7F"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закреплять положительное эмоциональное отношение к самой деятельности и ее результатам.</w:t>
      </w:r>
    </w:p>
    <w:p w14:paraId="216BF44F" w14:textId="77777777" w:rsidR="00F644DF" w:rsidRPr="00085589" w:rsidRDefault="00F644DF" w:rsidP="00A768E1">
      <w:pPr>
        <w:pStyle w:val="a3"/>
        <w:spacing w:line="360" w:lineRule="auto"/>
        <w:ind w:left="0" w:right="125" w:firstLine="567"/>
      </w:pPr>
    </w:p>
    <w:p w14:paraId="45884601" w14:textId="77777777" w:rsidR="00F644DF" w:rsidRPr="00085589" w:rsidRDefault="00532332" w:rsidP="00A768E1">
      <w:pPr>
        <w:pStyle w:val="5"/>
        <w:spacing w:line="360" w:lineRule="auto"/>
        <w:ind w:left="0" w:right="125" w:firstLine="567"/>
      </w:pPr>
      <w:r w:rsidRPr="00085589">
        <w:lastRenderedPageBreak/>
        <w:t>Лепка:</w:t>
      </w:r>
    </w:p>
    <w:p w14:paraId="17F25CE6"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воспитывать у детей интерес к процессу</w:t>
      </w:r>
      <w:r w:rsidRPr="00085589">
        <w:rPr>
          <w:spacing w:val="-12"/>
          <w:sz w:val="24"/>
          <w:szCs w:val="24"/>
        </w:rPr>
        <w:t xml:space="preserve"> </w:t>
      </w:r>
      <w:r w:rsidRPr="00085589">
        <w:rPr>
          <w:sz w:val="24"/>
          <w:szCs w:val="24"/>
        </w:rPr>
        <w:t>лепки;</w:t>
      </w:r>
    </w:p>
    <w:p w14:paraId="47E29070"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учить детей проявлять положительные эмоции при работе с пластичными материалами (глина, тесто,</w:t>
      </w:r>
      <w:r w:rsidRPr="00085589">
        <w:rPr>
          <w:spacing w:val="-1"/>
          <w:sz w:val="24"/>
          <w:szCs w:val="24"/>
        </w:rPr>
        <w:t xml:space="preserve"> </w:t>
      </w:r>
      <w:r w:rsidRPr="00085589">
        <w:rPr>
          <w:sz w:val="24"/>
          <w:szCs w:val="24"/>
        </w:rPr>
        <w:t>пластилин);</w:t>
      </w:r>
    </w:p>
    <w:p w14:paraId="59CBEAF5"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учить детей наблюдать за действиями взрослого и другого</w:t>
      </w:r>
      <w:r w:rsidRPr="00085589">
        <w:rPr>
          <w:spacing w:val="-7"/>
          <w:sz w:val="24"/>
          <w:szCs w:val="24"/>
        </w:rPr>
        <w:t xml:space="preserve"> </w:t>
      </w:r>
      <w:r w:rsidRPr="00085589">
        <w:rPr>
          <w:sz w:val="24"/>
          <w:szCs w:val="24"/>
        </w:rPr>
        <w:t>ребенка;</w:t>
      </w:r>
    </w:p>
    <w:p w14:paraId="7F01A3C6"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учить раскатывать тесто (глину, пластилин) между ладонями прямыми и круговыми движениями, соединять части, плотно прижимая их друг к</w:t>
      </w:r>
      <w:r w:rsidRPr="00085589">
        <w:rPr>
          <w:spacing w:val="-8"/>
          <w:sz w:val="24"/>
          <w:szCs w:val="24"/>
        </w:rPr>
        <w:t xml:space="preserve"> </w:t>
      </w:r>
      <w:r w:rsidRPr="00085589">
        <w:rPr>
          <w:sz w:val="24"/>
          <w:szCs w:val="24"/>
        </w:rPr>
        <w:t>другу;</w:t>
      </w:r>
    </w:p>
    <w:p w14:paraId="7CF4DCE9"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приучать детей лепить на доске, засучивать рукава перед лепкой и не разбрасывать глину (тесто,</w:t>
      </w:r>
      <w:r w:rsidRPr="00085589">
        <w:rPr>
          <w:spacing w:val="-5"/>
          <w:sz w:val="24"/>
          <w:szCs w:val="24"/>
        </w:rPr>
        <w:t xml:space="preserve"> </w:t>
      </w:r>
      <w:r w:rsidRPr="00085589">
        <w:rPr>
          <w:sz w:val="24"/>
          <w:szCs w:val="24"/>
        </w:rPr>
        <w:t>пластилин);</w:t>
      </w:r>
    </w:p>
    <w:p w14:paraId="58CBCBC2"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учить детей правильно сидеть за</w:t>
      </w:r>
      <w:r w:rsidRPr="00085589">
        <w:rPr>
          <w:spacing w:val="-4"/>
          <w:sz w:val="24"/>
          <w:szCs w:val="24"/>
        </w:rPr>
        <w:t xml:space="preserve"> </w:t>
      </w:r>
      <w:r w:rsidRPr="00085589">
        <w:rPr>
          <w:sz w:val="24"/>
          <w:szCs w:val="24"/>
        </w:rPr>
        <w:t>столом;</w:t>
      </w:r>
    </w:p>
    <w:p w14:paraId="1D54A7B9"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воспитывать у детей умения аккуратного выполнения</w:t>
      </w:r>
      <w:r w:rsidRPr="00085589">
        <w:rPr>
          <w:spacing w:val="-5"/>
          <w:sz w:val="24"/>
          <w:szCs w:val="24"/>
        </w:rPr>
        <w:t xml:space="preserve"> </w:t>
      </w:r>
      <w:r w:rsidRPr="00085589">
        <w:rPr>
          <w:sz w:val="24"/>
          <w:szCs w:val="24"/>
        </w:rPr>
        <w:t>работы;</w:t>
      </w:r>
    </w:p>
    <w:p w14:paraId="53B31A4E"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учить детей называть предмет и его изображение</w:t>
      </w:r>
      <w:r w:rsidRPr="00085589">
        <w:rPr>
          <w:spacing w:val="-2"/>
          <w:sz w:val="24"/>
          <w:szCs w:val="24"/>
        </w:rPr>
        <w:t xml:space="preserve"> </w:t>
      </w:r>
      <w:r w:rsidRPr="00085589">
        <w:rPr>
          <w:sz w:val="24"/>
          <w:szCs w:val="24"/>
        </w:rPr>
        <w:t>словом;</w:t>
      </w:r>
    </w:p>
    <w:p w14:paraId="190501B9"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закреплять положительное эмоциональное отношение к самой деятельности и ее результатам.</w:t>
      </w:r>
    </w:p>
    <w:p w14:paraId="0FD9611E" w14:textId="77777777" w:rsidR="00F644DF" w:rsidRPr="00085589" w:rsidRDefault="00532332" w:rsidP="002A7620">
      <w:pPr>
        <w:pStyle w:val="4"/>
        <w:numPr>
          <w:ilvl w:val="0"/>
          <w:numId w:val="30"/>
        </w:numPr>
        <w:tabs>
          <w:tab w:val="left" w:pos="1430"/>
        </w:tabs>
        <w:spacing w:line="360" w:lineRule="auto"/>
        <w:ind w:left="0" w:right="125" w:firstLine="567"/>
      </w:pPr>
      <w:r w:rsidRPr="00085589">
        <w:t>Музыкальное</w:t>
      </w:r>
      <w:r w:rsidRPr="00085589">
        <w:rPr>
          <w:spacing w:val="-2"/>
        </w:rPr>
        <w:t xml:space="preserve"> </w:t>
      </w:r>
      <w:r w:rsidRPr="00085589">
        <w:t>воспитание</w:t>
      </w:r>
    </w:p>
    <w:p w14:paraId="216F7F90" w14:textId="77777777" w:rsidR="00F644DF" w:rsidRPr="00085589" w:rsidRDefault="00532332" w:rsidP="00A768E1">
      <w:pPr>
        <w:pStyle w:val="a3"/>
        <w:spacing w:line="360" w:lineRule="auto"/>
        <w:ind w:left="0" w:right="125" w:firstLine="567"/>
      </w:pPr>
      <w:r w:rsidRPr="00085589">
        <w:t>Музыкальное воспитание имеет особое значение для разностороннего развития ребенка. Мир музыки позволяет ему получить новые впечатления, приобщиться к восприятию новой информации. Активизация чувственных переживаний детей способствует их личностному развитию. Коррекция нарушений, имеющихся у детей, осуществляется путем их участия в различных видах музыкально-ритмической деятельности, протекающей на основе развития сенсорных процессов и формирования адекватных реакций на звучание музыки.</w:t>
      </w:r>
    </w:p>
    <w:p w14:paraId="4D7D6B9D" w14:textId="77777777" w:rsidR="00F644DF" w:rsidRPr="00085589" w:rsidRDefault="00532332" w:rsidP="00A768E1">
      <w:pPr>
        <w:pStyle w:val="a3"/>
        <w:spacing w:line="360" w:lineRule="auto"/>
        <w:ind w:left="0" w:right="125" w:firstLine="567"/>
      </w:pPr>
      <w:r w:rsidRPr="00085589">
        <w:t>Музыка является одним из важнейших средств в развитии общения и социального взаимодействия детей с РАС (если нет негативизма к звукам музыки). Музыкальные средства помогают ребенку научиться воспринимать звуки окружающего мира, развить эмоциональную отзывчивость на музыкальный ритм, мелодику.</w:t>
      </w:r>
    </w:p>
    <w:p w14:paraId="5F9637A1" w14:textId="77777777" w:rsidR="00F644DF" w:rsidRPr="00085589" w:rsidRDefault="00F644DF" w:rsidP="00A768E1">
      <w:pPr>
        <w:pStyle w:val="a3"/>
        <w:spacing w:line="360" w:lineRule="auto"/>
        <w:ind w:left="0" w:right="125" w:firstLine="567"/>
      </w:pPr>
    </w:p>
    <w:p w14:paraId="20E11446" w14:textId="77777777" w:rsidR="00F644DF" w:rsidRPr="00085589" w:rsidRDefault="00532332" w:rsidP="00A768E1">
      <w:pPr>
        <w:pStyle w:val="4"/>
        <w:spacing w:line="360" w:lineRule="auto"/>
        <w:ind w:left="0" w:right="125" w:firstLine="567"/>
      </w:pPr>
      <w:r w:rsidRPr="00085589">
        <w:t>Слушание музыки, игра на музыкальных инструментах, пение, движение под музыку:</w:t>
      </w:r>
    </w:p>
    <w:p w14:paraId="50D904AC"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учить детей проявлять реакции на звучание музыки (поворачивать голову в сторону звучания,</w:t>
      </w:r>
      <w:r w:rsidRPr="00085589">
        <w:rPr>
          <w:spacing w:val="-4"/>
          <w:sz w:val="24"/>
          <w:szCs w:val="24"/>
        </w:rPr>
        <w:t xml:space="preserve"> </w:t>
      </w:r>
      <w:r w:rsidRPr="00085589">
        <w:rPr>
          <w:sz w:val="24"/>
          <w:szCs w:val="24"/>
        </w:rPr>
        <w:t>улыбаться);</w:t>
      </w:r>
    </w:p>
    <w:p w14:paraId="30950A22"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развивать потребность к прослушиванию музыкальных произведений (песенок) совместно со</w:t>
      </w:r>
      <w:r w:rsidRPr="00085589">
        <w:rPr>
          <w:spacing w:val="-1"/>
          <w:sz w:val="24"/>
          <w:szCs w:val="24"/>
        </w:rPr>
        <w:t xml:space="preserve"> </w:t>
      </w:r>
      <w:r w:rsidRPr="00085589">
        <w:rPr>
          <w:sz w:val="24"/>
          <w:szCs w:val="24"/>
        </w:rPr>
        <w:t>взрослым;</w:t>
      </w:r>
    </w:p>
    <w:p w14:paraId="60B29769"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учить действовать с музыкальными игрушками: стучать в барабан, трясти бубен, играть с</w:t>
      </w:r>
      <w:r w:rsidRPr="00085589">
        <w:rPr>
          <w:spacing w:val="-1"/>
          <w:sz w:val="24"/>
          <w:szCs w:val="24"/>
        </w:rPr>
        <w:t xml:space="preserve"> </w:t>
      </w:r>
      <w:r w:rsidRPr="00085589">
        <w:rPr>
          <w:sz w:val="24"/>
          <w:szCs w:val="24"/>
        </w:rPr>
        <w:t>погремушкой;</w:t>
      </w:r>
    </w:p>
    <w:p w14:paraId="3E6787E9" w14:textId="77777777" w:rsidR="00F644DF" w:rsidRPr="00085589" w:rsidRDefault="00532332" w:rsidP="002A7620">
      <w:pPr>
        <w:pStyle w:val="a5"/>
        <w:numPr>
          <w:ilvl w:val="1"/>
          <w:numId w:val="31"/>
        </w:numPr>
        <w:tabs>
          <w:tab w:val="left" w:pos="1877"/>
          <w:tab w:val="left" w:pos="1878"/>
          <w:tab w:val="left" w:pos="3245"/>
          <w:tab w:val="left" w:pos="4873"/>
          <w:tab w:val="left" w:pos="6385"/>
          <w:tab w:val="left" w:pos="6766"/>
          <w:tab w:val="left" w:pos="8591"/>
        </w:tabs>
        <w:spacing w:line="360" w:lineRule="auto"/>
        <w:ind w:left="0" w:right="125" w:firstLine="567"/>
        <w:jc w:val="both"/>
        <w:rPr>
          <w:sz w:val="24"/>
          <w:szCs w:val="24"/>
        </w:rPr>
      </w:pPr>
      <w:r w:rsidRPr="00085589">
        <w:rPr>
          <w:sz w:val="24"/>
          <w:szCs w:val="24"/>
        </w:rPr>
        <w:t>расширять</w:t>
      </w:r>
      <w:r w:rsidRPr="00085589">
        <w:rPr>
          <w:sz w:val="24"/>
          <w:szCs w:val="24"/>
        </w:rPr>
        <w:tab/>
        <w:t>возможности</w:t>
      </w:r>
      <w:r w:rsidRPr="00085589">
        <w:rPr>
          <w:sz w:val="24"/>
          <w:szCs w:val="24"/>
        </w:rPr>
        <w:tab/>
        <w:t>действовать</w:t>
      </w:r>
      <w:r w:rsidRPr="00085589">
        <w:rPr>
          <w:sz w:val="24"/>
          <w:szCs w:val="24"/>
        </w:rPr>
        <w:tab/>
        <w:t>с</w:t>
      </w:r>
      <w:r w:rsidRPr="00085589">
        <w:rPr>
          <w:sz w:val="24"/>
          <w:szCs w:val="24"/>
        </w:rPr>
        <w:tab/>
        <w:t>музыкальными</w:t>
      </w:r>
      <w:r w:rsidRPr="00085589">
        <w:rPr>
          <w:sz w:val="24"/>
          <w:szCs w:val="24"/>
        </w:rPr>
        <w:tab/>
      </w:r>
      <w:r w:rsidRPr="00085589">
        <w:rPr>
          <w:spacing w:val="-3"/>
          <w:sz w:val="24"/>
          <w:szCs w:val="24"/>
        </w:rPr>
        <w:t xml:space="preserve">игрушками: </w:t>
      </w:r>
      <w:r w:rsidRPr="00085589">
        <w:rPr>
          <w:sz w:val="24"/>
          <w:szCs w:val="24"/>
        </w:rPr>
        <w:t>колокольчиком, детским роялем (с учётом различного уровня</w:t>
      </w:r>
      <w:r w:rsidRPr="00085589">
        <w:rPr>
          <w:spacing w:val="-2"/>
          <w:sz w:val="24"/>
          <w:szCs w:val="24"/>
        </w:rPr>
        <w:t xml:space="preserve"> </w:t>
      </w:r>
      <w:proofErr w:type="spellStart"/>
      <w:r w:rsidRPr="00085589">
        <w:rPr>
          <w:sz w:val="24"/>
          <w:szCs w:val="24"/>
        </w:rPr>
        <w:t>сензитивности</w:t>
      </w:r>
      <w:proofErr w:type="spellEnd"/>
      <w:r w:rsidRPr="00085589">
        <w:rPr>
          <w:sz w:val="24"/>
          <w:szCs w:val="24"/>
        </w:rPr>
        <w:t>!);</w:t>
      </w:r>
    </w:p>
    <w:p w14:paraId="24D5DDA6" w14:textId="77777777" w:rsidR="00F644DF" w:rsidRPr="00085589" w:rsidRDefault="00532332" w:rsidP="002A7620">
      <w:pPr>
        <w:pStyle w:val="a5"/>
        <w:numPr>
          <w:ilvl w:val="1"/>
          <w:numId w:val="31"/>
        </w:numPr>
        <w:tabs>
          <w:tab w:val="left" w:pos="1875"/>
          <w:tab w:val="left" w:pos="1876"/>
        </w:tabs>
        <w:spacing w:line="360" w:lineRule="auto"/>
        <w:ind w:left="0" w:right="125" w:firstLine="567"/>
        <w:jc w:val="both"/>
        <w:rPr>
          <w:sz w:val="24"/>
          <w:szCs w:val="24"/>
        </w:rPr>
      </w:pPr>
      <w:r w:rsidRPr="00085589">
        <w:rPr>
          <w:sz w:val="24"/>
          <w:szCs w:val="24"/>
        </w:rPr>
        <w:lastRenderedPageBreak/>
        <w:t>проявлять эмоционально-двигательные реакции на звучание</w:t>
      </w:r>
      <w:r w:rsidRPr="00085589">
        <w:rPr>
          <w:spacing w:val="-8"/>
          <w:sz w:val="24"/>
          <w:szCs w:val="24"/>
        </w:rPr>
        <w:t xml:space="preserve"> </w:t>
      </w:r>
      <w:r w:rsidRPr="00085589">
        <w:rPr>
          <w:sz w:val="24"/>
          <w:szCs w:val="24"/>
        </w:rPr>
        <w:t>музыки;</w:t>
      </w:r>
    </w:p>
    <w:p w14:paraId="3BA4E147" w14:textId="77777777" w:rsidR="00F644DF" w:rsidRPr="00085589" w:rsidRDefault="00532332" w:rsidP="002A7620">
      <w:pPr>
        <w:pStyle w:val="a5"/>
        <w:numPr>
          <w:ilvl w:val="1"/>
          <w:numId w:val="31"/>
        </w:numPr>
        <w:tabs>
          <w:tab w:val="left" w:pos="1878"/>
        </w:tabs>
        <w:spacing w:line="360" w:lineRule="auto"/>
        <w:ind w:left="0" w:right="125" w:firstLine="567"/>
        <w:jc w:val="both"/>
        <w:rPr>
          <w:sz w:val="24"/>
          <w:szCs w:val="24"/>
        </w:rPr>
      </w:pPr>
      <w:r w:rsidRPr="00085589">
        <w:rPr>
          <w:sz w:val="24"/>
          <w:szCs w:val="24"/>
        </w:rPr>
        <w:t>учить детей дифференцировано реагировать на разный характер музыки (весёлую, грустную и др.): подпевать отдельными звуками или слогами («ля-ля-ля»), выполнять движения – хлопать в ладоши, махать погремушкой, топать ногой на звучание веселой музыки;</w:t>
      </w:r>
    </w:p>
    <w:p w14:paraId="3F632E92" w14:textId="77777777" w:rsidR="00F644DF" w:rsidRPr="00085589" w:rsidRDefault="00532332" w:rsidP="002A7620">
      <w:pPr>
        <w:pStyle w:val="a5"/>
        <w:numPr>
          <w:ilvl w:val="1"/>
          <w:numId w:val="31"/>
        </w:numPr>
        <w:tabs>
          <w:tab w:val="left" w:pos="1878"/>
        </w:tabs>
        <w:spacing w:line="360" w:lineRule="auto"/>
        <w:ind w:left="0" w:right="125" w:firstLine="567"/>
        <w:jc w:val="both"/>
        <w:rPr>
          <w:sz w:val="24"/>
          <w:szCs w:val="24"/>
        </w:rPr>
      </w:pPr>
      <w:r w:rsidRPr="00085589">
        <w:rPr>
          <w:sz w:val="24"/>
          <w:szCs w:val="24"/>
        </w:rPr>
        <w:t>расширять представления о музыкальных инструментах (металлофон, бубен, маракас), учить действовать с ними, извлекая</w:t>
      </w:r>
      <w:r w:rsidRPr="00085589">
        <w:rPr>
          <w:spacing w:val="1"/>
          <w:sz w:val="24"/>
          <w:szCs w:val="24"/>
        </w:rPr>
        <w:t xml:space="preserve"> </w:t>
      </w:r>
      <w:r w:rsidRPr="00085589">
        <w:rPr>
          <w:sz w:val="24"/>
          <w:szCs w:val="24"/>
        </w:rPr>
        <w:t>звуки;</w:t>
      </w:r>
    </w:p>
    <w:p w14:paraId="5AFE5F58" w14:textId="77777777" w:rsidR="00F644DF" w:rsidRPr="00085589" w:rsidRDefault="00532332" w:rsidP="002A7620">
      <w:pPr>
        <w:pStyle w:val="a5"/>
        <w:numPr>
          <w:ilvl w:val="1"/>
          <w:numId w:val="31"/>
        </w:numPr>
        <w:tabs>
          <w:tab w:val="left" w:pos="1878"/>
        </w:tabs>
        <w:spacing w:line="360" w:lineRule="auto"/>
        <w:ind w:left="0" w:right="125" w:firstLine="567"/>
        <w:jc w:val="both"/>
        <w:rPr>
          <w:sz w:val="24"/>
          <w:szCs w:val="24"/>
        </w:rPr>
      </w:pPr>
      <w:r w:rsidRPr="00085589">
        <w:rPr>
          <w:sz w:val="24"/>
          <w:szCs w:val="24"/>
        </w:rPr>
        <w:t>развивать интерес к выполнению под музыку ритмических движений в паре со взрослым, участию в</w:t>
      </w:r>
      <w:r w:rsidRPr="00085589">
        <w:rPr>
          <w:spacing w:val="4"/>
          <w:sz w:val="24"/>
          <w:szCs w:val="24"/>
        </w:rPr>
        <w:t xml:space="preserve"> </w:t>
      </w:r>
      <w:r w:rsidRPr="00085589">
        <w:rPr>
          <w:sz w:val="24"/>
          <w:szCs w:val="24"/>
        </w:rPr>
        <w:t>хороводе;</w:t>
      </w:r>
    </w:p>
    <w:p w14:paraId="6B9C97AC" w14:textId="77777777" w:rsidR="00F644DF" w:rsidRPr="00085589" w:rsidRDefault="00532332" w:rsidP="002A7620">
      <w:pPr>
        <w:pStyle w:val="a5"/>
        <w:numPr>
          <w:ilvl w:val="1"/>
          <w:numId w:val="31"/>
        </w:numPr>
        <w:tabs>
          <w:tab w:val="left" w:pos="1878"/>
        </w:tabs>
        <w:spacing w:line="360" w:lineRule="auto"/>
        <w:ind w:left="0" w:right="125" w:firstLine="567"/>
        <w:jc w:val="both"/>
        <w:rPr>
          <w:sz w:val="24"/>
          <w:szCs w:val="24"/>
        </w:rPr>
      </w:pPr>
      <w:r w:rsidRPr="00085589">
        <w:rPr>
          <w:sz w:val="24"/>
          <w:szCs w:val="24"/>
        </w:rPr>
        <w:t>учить внимательно и слушать музыку, эмоционально реагировать на её звучание и выполнять простые игровые и имитационные действия (убаюкивать куклу; летать, как птички; топать, как мишки, и</w:t>
      </w:r>
      <w:r w:rsidRPr="00085589">
        <w:rPr>
          <w:spacing w:val="-3"/>
          <w:sz w:val="24"/>
          <w:szCs w:val="24"/>
        </w:rPr>
        <w:t xml:space="preserve"> </w:t>
      </w:r>
      <w:proofErr w:type="gramStart"/>
      <w:r w:rsidRPr="00085589">
        <w:rPr>
          <w:sz w:val="24"/>
          <w:szCs w:val="24"/>
        </w:rPr>
        <w:t>т.д.</w:t>
      </w:r>
      <w:proofErr w:type="gramEnd"/>
      <w:r w:rsidRPr="00085589">
        <w:rPr>
          <w:sz w:val="24"/>
          <w:szCs w:val="24"/>
        </w:rPr>
        <w:t>).</w:t>
      </w:r>
    </w:p>
    <w:p w14:paraId="7706E89F" w14:textId="77777777" w:rsidR="00F644DF" w:rsidRPr="00085589" w:rsidRDefault="00532332" w:rsidP="002A7620">
      <w:pPr>
        <w:pStyle w:val="4"/>
        <w:numPr>
          <w:ilvl w:val="3"/>
          <w:numId w:val="41"/>
        </w:numPr>
        <w:tabs>
          <w:tab w:val="left" w:pos="1950"/>
        </w:tabs>
        <w:spacing w:line="360" w:lineRule="auto"/>
        <w:ind w:left="0" w:right="125" w:firstLine="567"/>
      </w:pPr>
      <w:bookmarkStart w:id="10" w:name="_TOC_250013"/>
      <w:r w:rsidRPr="00085589">
        <w:t>Физическое</w:t>
      </w:r>
      <w:r w:rsidRPr="00085589">
        <w:rPr>
          <w:spacing w:val="-1"/>
        </w:rPr>
        <w:t xml:space="preserve"> </w:t>
      </w:r>
      <w:bookmarkEnd w:id="10"/>
      <w:r w:rsidRPr="00085589">
        <w:t>развитие</w:t>
      </w:r>
    </w:p>
    <w:p w14:paraId="5F1700FD" w14:textId="77777777" w:rsidR="00F644DF" w:rsidRPr="00085589" w:rsidRDefault="00532332" w:rsidP="00A768E1">
      <w:pPr>
        <w:pStyle w:val="a3"/>
        <w:spacing w:line="360" w:lineRule="auto"/>
        <w:ind w:left="0" w:right="125" w:firstLine="567"/>
      </w:pPr>
      <w:r w:rsidRPr="00085589">
        <w:t>Одним из важнейших направлений ранней помощи ребенку с повышенным риском формирования РАС является физическое развитие. Среди детей целевой группы имеется немало гиперактивных, но есть и дети со сниженной двигательной активностью. И тем, и другим необходимы занятия физкультурой. Физические упражнения обеспечивают активную деятельность внутренних органов и систем, укрепляют мышечную систему в целом.</w:t>
      </w:r>
    </w:p>
    <w:p w14:paraId="108DD30A" w14:textId="77777777" w:rsidR="00F644DF" w:rsidRPr="00085589" w:rsidRDefault="00532332" w:rsidP="00A768E1">
      <w:pPr>
        <w:pStyle w:val="a3"/>
        <w:spacing w:line="360" w:lineRule="auto"/>
        <w:ind w:left="0" w:right="125" w:firstLine="567"/>
      </w:pPr>
      <w:r w:rsidRPr="00085589">
        <w:t>Целью физического развития является укрепление физического здоровья детей. Основные задачи: развитие координации, физических качеств, гибкости и подвижности в суставах; укрепление функционирования вестибулярного аппарата, формирование основных и прикладных двигательных навыков, развитие интереса к подвижным играм.</w:t>
      </w:r>
    </w:p>
    <w:p w14:paraId="2B046052" w14:textId="77777777" w:rsidR="00F644DF" w:rsidRPr="00085589" w:rsidRDefault="00532332" w:rsidP="002A7620">
      <w:pPr>
        <w:pStyle w:val="4"/>
        <w:numPr>
          <w:ilvl w:val="0"/>
          <w:numId w:val="29"/>
        </w:numPr>
        <w:tabs>
          <w:tab w:val="left" w:pos="1430"/>
        </w:tabs>
        <w:spacing w:line="360" w:lineRule="auto"/>
        <w:ind w:left="0" w:right="125" w:firstLine="567"/>
      </w:pPr>
      <w:r w:rsidRPr="00085589">
        <w:t>Общефизическое</w:t>
      </w:r>
      <w:r w:rsidRPr="00085589">
        <w:rPr>
          <w:spacing w:val="-2"/>
        </w:rPr>
        <w:t xml:space="preserve"> </w:t>
      </w:r>
      <w:r w:rsidRPr="00085589">
        <w:t>развитие:</w:t>
      </w:r>
    </w:p>
    <w:p w14:paraId="61EFF7B6"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формировать</w:t>
      </w:r>
      <w:r w:rsidRPr="00085589">
        <w:rPr>
          <w:spacing w:val="-11"/>
          <w:sz w:val="24"/>
          <w:szCs w:val="24"/>
        </w:rPr>
        <w:t xml:space="preserve"> </w:t>
      </w:r>
      <w:r w:rsidRPr="00085589">
        <w:rPr>
          <w:sz w:val="24"/>
          <w:szCs w:val="24"/>
        </w:rPr>
        <w:t>у</w:t>
      </w:r>
      <w:r w:rsidRPr="00085589">
        <w:rPr>
          <w:spacing w:val="-21"/>
          <w:sz w:val="24"/>
          <w:szCs w:val="24"/>
        </w:rPr>
        <w:t xml:space="preserve"> </w:t>
      </w:r>
      <w:r w:rsidRPr="00085589">
        <w:rPr>
          <w:sz w:val="24"/>
          <w:szCs w:val="24"/>
        </w:rPr>
        <w:t>детей</w:t>
      </w:r>
      <w:r w:rsidRPr="00085589">
        <w:rPr>
          <w:spacing w:val="-14"/>
          <w:sz w:val="24"/>
          <w:szCs w:val="24"/>
        </w:rPr>
        <w:t xml:space="preserve"> </w:t>
      </w:r>
      <w:r w:rsidRPr="00085589">
        <w:rPr>
          <w:sz w:val="24"/>
          <w:szCs w:val="24"/>
        </w:rPr>
        <w:t>интерес</w:t>
      </w:r>
      <w:r w:rsidRPr="00085589">
        <w:rPr>
          <w:spacing w:val="-14"/>
          <w:sz w:val="24"/>
          <w:szCs w:val="24"/>
        </w:rPr>
        <w:t xml:space="preserve"> </w:t>
      </w:r>
      <w:r w:rsidRPr="00085589">
        <w:rPr>
          <w:sz w:val="24"/>
          <w:szCs w:val="24"/>
        </w:rPr>
        <w:t>к</w:t>
      </w:r>
      <w:r w:rsidRPr="00085589">
        <w:rPr>
          <w:spacing w:val="-13"/>
          <w:sz w:val="24"/>
          <w:szCs w:val="24"/>
        </w:rPr>
        <w:t xml:space="preserve"> </w:t>
      </w:r>
      <w:r w:rsidRPr="00085589">
        <w:rPr>
          <w:sz w:val="24"/>
          <w:szCs w:val="24"/>
        </w:rPr>
        <w:t>физической</w:t>
      </w:r>
      <w:r w:rsidRPr="00085589">
        <w:rPr>
          <w:spacing w:val="-14"/>
          <w:sz w:val="24"/>
          <w:szCs w:val="24"/>
        </w:rPr>
        <w:t xml:space="preserve"> </w:t>
      </w:r>
      <w:r w:rsidRPr="00085589">
        <w:rPr>
          <w:sz w:val="24"/>
          <w:szCs w:val="24"/>
        </w:rPr>
        <w:t>активности</w:t>
      </w:r>
      <w:r w:rsidRPr="00085589">
        <w:rPr>
          <w:spacing w:val="-14"/>
          <w:sz w:val="24"/>
          <w:szCs w:val="24"/>
        </w:rPr>
        <w:t xml:space="preserve"> </w:t>
      </w:r>
      <w:r w:rsidRPr="00085589">
        <w:rPr>
          <w:sz w:val="24"/>
          <w:szCs w:val="24"/>
        </w:rPr>
        <w:t>и</w:t>
      </w:r>
      <w:r w:rsidRPr="00085589">
        <w:rPr>
          <w:spacing w:val="-14"/>
          <w:sz w:val="24"/>
          <w:szCs w:val="24"/>
        </w:rPr>
        <w:t xml:space="preserve"> </w:t>
      </w:r>
      <w:r w:rsidRPr="00085589">
        <w:rPr>
          <w:sz w:val="24"/>
          <w:szCs w:val="24"/>
        </w:rPr>
        <w:t>совместным</w:t>
      </w:r>
      <w:r w:rsidRPr="00085589">
        <w:rPr>
          <w:spacing w:val="-15"/>
          <w:sz w:val="24"/>
          <w:szCs w:val="24"/>
        </w:rPr>
        <w:t xml:space="preserve"> </w:t>
      </w:r>
      <w:r w:rsidRPr="00085589">
        <w:rPr>
          <w:sz w:val="24"/>
          <w:szCs w:val="24"/>
        </w:rPr>
        <w:t>физическим</w:t>
      </w:r>
    </w:p>
    <w:p w14:paraId="4A587EAB" w14:textId="77777777" w:rsidR="00F644DF" w:rsidRPr="00085589" w:rsidRDefault="00532332" w:rsidP="00A768E1">
      <w:pPr>
        <w:pStyle w:val="a3"/>
        <w:spacing w:line="360" w:lineRule="auto"/>
        <w:ind w:left="0" w:right="125" w:firstLine="567"/>
      </w:pPr>
      <w:r w:rsidRPr="00085589">
        <w:t>занятиям со взрослыми (в дальнейшем – по возможности – со сверстниками);</w:t>
      </w:r>
    </w:p>
    <w:p w14:paraId="40004581"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 xml:space="preserve">создавать условия для овладения ползанием: формирование координированного взаимодействия в движениях </w:t>
      </w:r>
      <w:r w:rsidRPr="00085589">
        <w:rPr>
          <w:spacing w:val="-2"/>
          <w:sz w:val="24"/>
          <w:szCs w:val="24"/>
        </w:rPr>
        <w:t xml:space="preserve">рук </w:t>
      </w:r>
      <w:r w:rsidRPr="00085589">
        <w:rPr>
          <w:sz w:val="24"/>
          <w:szCs w:val="24"/>
        </w:rPr>
        <w:t>и</w:t>
      </w:r>
      <w:r w:rsidRPr="00085589">
        <w:rPr>
          <w:spacing w:val="6"/>
          <w:sz w:val="24"/>
          <w:szCs w:val="24"/>
        </w:rPr>
        <w:t xml:space="preserve"> </w:t>
      </w:r>
      <w:r w:rsidRPr="00085589">
        <w:rPr>
          <w:sz w:val="24"/>
          <w:szCs w:val="24"/>
        </w:rPr>
        <w:t>ног;</w:t>
      </w:r>
    </w:p>
    <w:p w14:paraId="65774878"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создавать</w:t>
      </w:r>
      <w:r w:rsidRPr="00085589">
        <w:rPr>
          <w:spacing w:val="-11"/>
          <w:sz w:val="24"/>
          <w:szCs w:val="24"/>
        </w:rPr>
        <w:t xml:space="preserve"> </w:t>
      </w:r>
      <w:r w:rsidRPr="00085589">
        <w:rPr>
          <w:sz w:val="24"/>
          <w:szCs w:val="24"/>
        </w:rPr>
        <w:t>условия</w:t>
      </w:r>
      <w:r w:rsidRPr="00085589">
        <w:rPr>
          <w:spacing w:val="-13"/>
          <w:sz w:val="24"/>
          <w:szCs w:val="24"/>
        </w:rPr>
        <w:t xml:space="preserve"> </w:t>
      </w:r>
      <w:r w:rsidRPr="00085589">
        <w:rPr>
          <w:sz w:val="24"/>
          <w:szCs w:val="24"/>
        </w:rPr>
        <w:t>для</w:t>
      </w:r>
      <w:r w:rsidRPr="00085589">
        <w:rPr>
          <w:spacing w:val="-12"/>
          <w:sz w:val="24"/>
          <w:szCs w:val="24"/>
        </w:rPr>
        <w:t xml:space="preserve"> </w:t>
      </w:r>
      <w:r w:rsidRPr="00085589">
        <w:rPr>
          <w:sz w:val="24"/>
          <w:szCs w:val="24"/>
        </w:rPr>
        <w:t>укрепления</w:t>
      </w:r>
      <w:r w:rsidRPr="00085589">
        <w:rPr>
          <w:spacing w:val="-16"/>
          <w:sz w:val="24"/>
          <w:szCs w:val="24"/>
        </w:rPr>
        <w:t xml:space="preserve"> </w:t>
      </w:r>
      <w:r w:rsidRPr="00085589">
        <w:rPr>
          <w:sz w:val="24"/>
          <w:szCs w:val="24"/>
        </w:rPr>
        <w:t>ног</w:t>
      </w:r>
      <w:r w:rsidRPr="00085589">
        <w:rPr>
          <w:spacing w:val="-12"/>
          <w:sz w:val="24"/>
          <w:szCs w:val="24"/>
        </w:rPr>
        <w:t xml:space="preserve"> </w:t>
      </w:r>
      <w:r w:rsidRPr="00085589">
        <w:rPr>
          <w:sz w:val="24"/>
          <w:szCs w:val="24"/>
        </w:rPr>
        <w:t>(например,</w:t>
      </w:r>
      <w:r w:rsidRPr="00085589">
        <w:rPr>
          <w:spacing w:val="-13"/>
          <w:sz w:val="24"/>
          <w:szCs w:val="24"/>
        </w:rPr>
        <w:t xml:space="preserve"> </w:t>
      </w:r>
      <w:r w:rsidRPr="00085589">
        <w:rPr>
          <w:sz w:val="24"/>
          <w:szCs w:val="24"/>
        </w:rPr>
        <w:t>катание</w:t>
      </w:r>
      <w:r w:rsidRPr="00085589">
        <w:rPr>
          <w:spacing w:val="-14"/>
          <w:sz w:val="24"/>
          <w:szCs w:val="24"/>
        </w:rPr>
        <w:t xml:space="preserve"> </w:t>
      </w:r>
      <w:r w:rsidRPr="00085589">
        <w:rPr>
          <w:sz w:val="24"/>
          <w:szCs w:val="24"/>
        </w:rPr>
        <w:t>на</w:t>
      </w:r>
      <w:r w:rsidRPr="00085589">
        <w:rPr>
          <w:spacing w:val="-18"/>
          <w:sz w:val="24"/>
          <w:szCs w:val="24"/>
        </w:rPr>
        <w:t xml:space="preserve"> </w:t>
      </w:r>
      <w:r w:rsidRPr="00085589">
        <w:rPr>
          <w:sz w:val="24"/>
          <w:szCs w:val="24"/>
        </w:rPr>
        <w:t>большом</w:t>
      </w:r>
      <w:r w:rsidRPr="00085589">
        <w:rPr>
          <w:spacing w:val="-17"/>
          <w:sz w:val="24"/>
          <w:szCs w:val="24"/>
        </w:rPr>
        <w:t xml:space="preserve"> </w:t>
      </w:r>
      <w:r w:rsidRPr="00085589">
        <w:rPr>
          <w:sz w:val="24"/>
          <w:szCs w:val="24"/>
        </w:rPr>
        <w:t>мяче</w:t>
      </w:r>
      <w:r w:rsidRPr="00085589">
        <w:rPr>
          <w:spacing w:val="-14"/>
          <w:sz w:val="24"/>
          <w:szCs w:val="24"/>
        </w:rPr>
        <w:t xml:space="preserve"> </w:t>
      </w:r>
      <w:r w:rsidRPr="00085589">
        <w:rPr>
          <w:sz w:val="24"/>
          <w:szCs w:val="24"/>
        </w:rPr>
        <w:t>и</w:t>
      </w:r>
      <w:r w:rsidRPr="00085589">
        <w:rPr>
          <w:spacing w:val="-14"/>
          <w:sz w:val="24"/>
          <w:szCs w:val="24"/>
        </w:rPr>
        <w:t xml:space="preserve"> </w:t>
      </w:r>
      <w:r w:rsidRPr="00085589">
        <w:rPr>
          <w:sz w:val="24"/>
          <w:szCs w:val="24"/>
        </w:rPr>
        <w:t>др.);</w:t>
      </w:r>
    </w:p>
    <w:p w14:paraId="2C23FEEF"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учить</w:t>
      </w:r>
      <w:r w:rsidRPr="00085589">
        <w:rPr>
          <w:spacing w:val="-6"/>
          <w:sz w:val="24"/>
          <w:szCs w:val="24"/>
        </w:rPr>
        <w:t xml:space="preserve"> </w:t>
      </w:r>
      <w:r w:rsidRPr="00085589">
        <w:rPr>
          <w:sz w:val="24"/>
          <w:szCs w:val="24"/>
        </w:rPr>
        <w:t>детей</w:t>
      </w:r>
      <w:r w:rsidRPr="00085589">
        <w:rPr>
          <w:spacing w:val="-6"/>
          <w:sz w:val="24"/>
          <w:szCs w:val="24"/>
        </w:rPr>
        <w:t xml:space="preserve"> </w:t>
      </w:r>
      <w:r w:rsidRPr="00085589">
        <w:rPr>
          <w:sz w:val="24"/>
          <w:szCs w:val="24"/>
        </w:rPr>
        <w:t>ползать</w:t>
      </w:r>
      <w:r w:rsidRPr="00085589">
        <w:rPr>
          <w:spacing w:val="-8"/>
          <w:sz w:val="24"/>
          <w:szCs w:val="24"/>
        </w:rPr>
        <w:t xml:space="preserve"> </w:t>
      </w:r>
      <w:r w:rsidRPr="00085589">
        <w:rPr>
          <w:sz w:val="24"/>
          <w:szCs w:val="24"/>
        </w:rPr>
        <w:t>по</w:t>
      </w:r>
      <w:r w:rsidRPr="00085589">
        <w:rPr>
          <w:spacing w:val="-9"/>
          <w:sz w:val="24"/>
          <w:szCs w:val="24"/>
        </w:rPr>
        <w:t xml:space="preserve"> </w:t>
      </w:r>
      <w:r w:rsidRPr="00085589">
        <w:rPr>
          <w:sz w:val="24"/>
          <w:szCs w:val="24"/>
        </w:rPr>
        <w:t>ковровой</w:t>
      </w:r>
      <w:r w:rsidRPr="00085589">
        <w:rPr>
          <w:spacing w:val="-5"/>
          <w:sz w:val="24"/>
          <w:szCs w:val="24"/>
        </w:rPr>
        <w:t xml:space="preserve"> </w:t>
      </w:r>
      <w:r w:rsidRPr="00085589">
        <w:rPr>
          <w:sz w:val="24"/>
          <w:szCs w:val="24"/>
        </w:rPr>
        <w:t>дорожке,</w:t>
      </w:r>
      <w:r w:rsidRPr="00085589">
        <w:rPr>
          <w:spacing w:val="-7"/>
          <w:sz w:val="24"/>
          <w:szCs w:val="24"/>
        </w:rPr>
        <w:t xml:space="preserve"> </w:t>
      </w:r>
      <w:r w:rsidRPr="00085589">
        <w:rPr>
          <w:sz w:val="24"/>
          <w:szCs w:val="24"/>
        </w:rPr>
        <w:t>доске,</w:t>
      </w:r>
      <w:r w:rsidRPr="00085589">
        <w:rPr>
          <w:spacing w:val="-6"/>
          <w:sz w:val="24"/>
          <w:szCs w:val="24"/>
        </w:rPr>
        <w:t xml:space="preserve"> </w:t>
      </w:r>
      <w:r w:rsidRPr="00085589">
        <w:rPr>
          <w:sz w:val="24"/>
          <w:szCs w:val="24"/>
        </w:rPr>
        <w:t>по</w:t>
      </w:r>
      <w:r w:rsidRPr="00085589">
        <w:rPr>
          <w:spacing w:val="-7"/>
          <w:sz w:val="24"/>
          <w:szCs w:val="24"/>
        </w:rPr>
        <w:t xml:space="preserve"> </w:t>
      </w:r>
      <w:r w:rsidRPr="00085589">
        <w:rPr>
          <w:sz w:val="24"/>
          <w:szCs w:val="24"/>
        </w:rPr>
        <w:t>наклонной</w:t>
      </w:r>
      <w:r w:rsidRPr="00085589">
        <w:rPr>
          <w:spacing w:val="-8"/>
          <w:sz w:val="24"/>
          <w:szCs w:val="24"/>
        </w:rPr>
        <w:t xml:space="preserve"> </w:t>
      </w:r>
      <w:r w:rsidRPr="00085589">
        <w:rPr>
          <w:sz w:val="24"/>
          <w:szCs w:val="24"/>
        </w:rPr>
        <w:t>доске,</w:t>
      </w:r>
      <w:r w:rsidRPr="00085589">
        <w:rPr>
          <w:spacing w:val="-6"/>
          <w:sz w:val="24"/>
          <w:szCs w:val="24"/>
        </w:rPr>
        <w:t xml:space="preserve"> </w:t>
      </w:r>
      <w:r w:rsidRPr="00085589">
        <w:rPr>
          <w:sz w:val="24"/>
          <w:szCs w:val="24"/>
        </w:rPr>
        <w:t>залезать</w:t>
      </w:r>
      <w:r w:rsidRPr="00085589">
        <w:rPr>
          <w:spacing w:val="-6"/>
          <w:sz w:val="24"/>
          <w:szCs w:val="24"/>
        </w:rPr>
        <w:t xml:space="preserve"> </w:t>
      </w:r>
      <w:r w:rsidRPr="00085589">
        <w:rPr>
          <w:sz w:val="24"/>
          <w:szCs w:val="24"/>
        </w:rPr>
        <w:t>на горку с поддержкой взрослого и самостоятельно спускать с</w:t>
      </w:r>
      <w:r w:rsidRPr="00085589">
        <w:rPr>
          <w:spacing w:val="-9"/>
          <w:sz w:val="24"/>
          <w:szCs w:val="24"/>
        </w:rPr>
        <w:t xml:space="preserve"> </w:t>
      </w:r>
      <w:r w:rsidRPr="00085589">
        <w:rPr>
          <w:sz w:val="24"/>
          <w:szCs w:val="24"/>
        </w:rPr>
        <w:t>нее;</w:t>
      </w:r>
    </w:p>
    <w:p w14:paraId="7BF7DA68"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продолжать совершенствовать навык проползать (через ворота, обруч) и перелезать (например, через гимнастическую скамейку, бревно);</w:t>
      </w:r>
    </w:p>
    <w:p w14:paraId="6E82C1D6"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учить перешагивать через незначительное препятствие (ручеек, канавку,</w:t>
      </w:r>
      <w:r w:rsidRPr="00085589">
        <w:rPr>
          <w:spacing w:val="-15"/>
          <w:sz w:val="24"/>
          <w:szCs w:val="24"/>
        </w:rPr>
        <w:t xml:space="preserve"> </w:t>
      </w:r>
      <w:r w:rsidRPr="00085589">
        <w:rPr>
          <w:sz w:val="24"/>
          <w:szCs w:val="24"/>
        </w:rPr>
        <w:t>палку).</w:t>
      </w:r>
    </w:p>
    <w:p w14:paraId="29532AE6"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 xml:space="preserve">учить детей играть с мячом («лови – бросай», бросать в цель и </w:t>
      </w:r>
      <w:proofErr w:type="gramStart"/>
      <w:r w:rsidRPr="00085589">
        <w:rPr>
          <w:sz w:val="24"/>
          <w:szCs w:val="24"/>
        </w:rPr>
        <w:t>т.д.</w:t>
      </w:r>
      <w:proofErr w:type="gramEnd"/>
      <w:r w:rsidRPr="00085589">
        <w:rPr>
          <w:sz w:val="24"/>
          <w:szCs w:val="24"/>
        </w:rPr>
        <w:t>);</w:t>
      </w:r>
    </w:p>
    <w:p w14:paraId="76A192A4" w14:textId="77777777" w:rsidR="00F644DF" w:rsidRPr="00085589" w:rsidRDefault="00532332" w:rsidP="002A7620">
      <w:pPr>
        <w:pStyle w:val="a5"/>
        <w:numPr>
          <w:ilvl w:val="1"/>
          <w:numId w:val="31"/>
        </w:numPr>
        <w:tabs>
          <w:tab w:val="left" w:pos="1456"/>
          <w:tab w:val="left" w:pos="3072"/>
          <w:tab w:val="left" w:pos="4081"/>
          <w:tab w:val="left" w:pos="5540"/>
          <w:tab w:val="left" w:pos="6806"/>
          <w:tab w:val="left" w:pos="8127"/>
          <w:tab w:val="left" w:pos="9010"/>
        </w:tabs>
        <w:spacing w:line="360" w:lineRule="auto"/>
        <w:ind w:left="0" w:right="125" w:firstLine="567"/>
        <w:jc w:val="both"/>
        <w:rPr>
          <w:sz w:val="24"/>
          <w:szCs w:val="24"/>
        </w:rPr>
      </w:pPr>
      <w:r w:rsidRPr="00085589">
        <w:rPr>
          <w:sz w:val="24"/>
          <w:szCs w:val="24"/>
        </w:rPr>
        <w:t>формировать</w:t>
      </w:r>
      <w:r w:rsidRPr="00085589">
        <w:rPr>
          <w:sz w:val="24"/>
          <w:szCs w:val="24"/>
        </w:rPr>
        <w:tab/>
        <w:t>умения</w:t>
      </w:r>
      <w:r w:rsidRPr="00085589">
        <w:rPr>
          <w:sz w:val="24"/>
          <w:szCs w:val="24"/>
        </w:rPr>
        <w:tab/>
        <w:t>удерживать</w:t>
      </w:r>
      <w:r w:rsidRPr="00085589">
        <w:rPr>
          <w:sz w:val="24"/>
          <w:szCs w:val="24"/>
        </w:rPr>
        <w:tab/>
        <w:t>предметы</w:t>
      </w:r>
      <w:r w:rsidRPr="00085589">
        <w:rPr>
          <w:sz w:val="24"/>
          <w:szCs w:val="24"/>
        </w:rPr>
        <w:tab/>
        <w:t>(игрушки)</w:t>
      </w:r>
      <w:r w:rsidRPr="00085589">
        <w:rPr>
          <w:sz w:val="24"/>
          <w:szCs w:val="24"/>
        </w:rPr>
        <w:tab/>
        <w:t>двумя</w:t>
      </w:r>
      <w:r w:rsidRPr="00085589">
        <w:rPr>
          <w:sz w:val="24"/>
          <w:szCs w:val="24"/>
        </w:rPr>
        <w:tab/>
      </w:r>
      <w:r w:rsidRPr="00085589">
        <w:rPr>
          <w:spacing w:val="-3"/>
          <w:sz w:val="24"/>
          <w:szCs w:val="24"/>
        </w:rPr>
        <w:t xml:space="preserve">руками, </w:t>
      </w:r>
      <w:r w:rsidRPr="00085589">
        <w:rPr>
          <w:sz w:val="24"/>
          <w:szCs w:val="24"/>
        </w:rPr>
        <w:t>производить с ними некоторые действия (мячи, рули,</w:t>
      </w:r>
      <w:r w:rsidRPr="00085589">
        <w:rPr>
          <w:spacing w:val="-7"/>
          <w:sz w:val="24"/>
          <w:szCs w:val="24"/>
        </w:rPr>
        <w:t xml:space="preserve"> </w:t>
      </w:r>
      <w:r w:rsidRPr="00085589">
        <w:rPr>
          <w:sz w:val="24"/>
          <w:szCs w:val="24"/>
        </w:rPr>
        <w:t>обручи).</w:t>
      </w:r>
    </w:p>
    <w:p w14:paraId="2F839CA8"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lastRenderedPageBreak/>
        <w:t>создавать условия для овладения умениями</w:t>
      </w:r>
      <w:r w:rsidRPr="00085589">
        <w:rPr>
          <w:spacing w:val="3"/>
          <w:sz w:val="24"/>
          <w:szCs w:val="24"/>
        </w:rPr>
        <w:t xml:space="preserve"> </w:t>
      </w:r>
      <w:r w:rsidRPr="00085589">
        <w:rPr>
          <w:sz w:val="24"/>
          <w:szCs w:val="24"/>
        </w:rPr>
        <w:t>бегать;</w:t>
      </w:r>
    </w:p>
    <w:p w14:paraId="671DB544"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учить ходить по лесенке вверх со взрослым, а затем и</w:t>
      </w:r>
      <w:r w:rsidRPr="00085589">
        <w:rPr>
          <w:spacing w:val="-4"/>
          <w:sz w:val="24"/>
          <w:szCs w:val="24"/>
        </w:rPr>
        <w:t xml:space="preserve"> </w:t>
      </w:r>
      <w:r w:rsidRPr="00085589">
        <w:rPr>
          <w:sz w:val="24"/>
          <w:szCs w:val="24"/>
        </w:rPr>
        <w:t>самостоятельно;</w:t>
      </w:r>
    </w:p>
    <w:p w14:paraId="79BFE28B"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формировать у детей потребность в разных видах двигательной</w:t>
      </w:r>
      <w:r w:rsidRPr="00085589">
        <w:rPr>
          <w:spacing w:val="-6"/>
          <w:sz w:val="24"/>
          <w:szCs w:val="24"/>
        </w:rPr>
        <w:t xml:space="preserve"> </w:t>
      </w:r>
      <w:r w:rsidRPr="00085589">
        <w:rPr>
          <w:sz w:val="24"/>
          <w:szCs w:val="24"/>
        </w:rPr>
        <w:t>деятельности;</w:t>
      </w:r>
    </w:p>
    <w:p w14:paraId="5162DD77"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развивать у детей двигательную</w:t>
      </w:r>
      <w:r w:rsidRPr="00085589">
        <w:rPr>
          <w:spacing w:val="-3"/>
          <w:sz w:val="24"/>
          <w:szCs w:val="24"/>
        </w:rPr>
        <w:t xml:space="preserve"> </w:t>
      </w:r>
      <w:r w:rsidRPr="00085589">
        <w:rPr>
          <w:sz w:val="24"/>
          <w:szCs w:val="24"/>
        </w:rPr>
        <w:t>координацию;</w:t>
      </w:r>
    </w:p>
    <w:p w14:paraId="58D6F885"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учить детей выполнять движения и действия по подражанию действиям взрослого;</w:t>
      </w:r>
    </w:p>
    <w:p w14:paraId="4A08DB6F"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учить детей выполнять двигательные упражнения по образцу и речевой инструкции;</w:t>
      </w:r>
    </w:p>
    <w:p w14:paraId="50D7185A"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учить выполнять физические упражнения без предметов и с</w:t>
      </w:r>
      <w:r w:rsidRPr="00085589">
        <w:rPr>
          <w:spacing w:val="-6"/>
          <w:sz w:val="24"/>
          <w:szCs w:val="24"/>
        </w:rPr>
        <w:t xml:space="preserve"> </w:t>
      </w:r>
      <w:r w:rsidRPr="00085589">
        <w:rPr>
          <w:sz w:val="24"/>
          <w:szCs w:val="24"/>
        </w:rPr>
        <w:t>предметами;</w:t>
      </w:r>
    </w:p>
    <w:p w14:paraId="66CE052B"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учить выполнять упражнения для развития</w:t>
      </w:r>
      <w:r w:rsidRPr="00085589">
        <w:rPr>
          <w:spacing w:val="1"/>
          <w:sz w:val="24"/>
          <w:szCs w:val="24"/>
        </w:rPr>
        <w:t xml:space="preserve"> </w:t>
      </w:r>
      <w:r w:rsidRPr="00085589">
        <w:rPr>
          <w:sz w:val="24"/>
          <w:szCs w:val="24"/>
        </w:rPr>
        <w:t>равновесия;</w:t>
      </w:r>
    </w:p>
    <w:p w14:paraId="08A91F9C"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учить детей ходить друг за другом, держась за веревку</w:t>
      </w:r>
      <w:r w:rsidRPr="00085589">
        <w:rPr>
          <w:spacing w:val="-8"/>
          <w:sz w:val="24"/>
          <w:szCs w:val="24"/>
        </w:rPr>
        <w:t xml:space="preserve"> </w:t>
      </w:r>
      <w:r w:rsidRPr="00085589">
        <w:rPr>
          <w:sz w:val="24"/>
          <w:szCs w:val="24"/>
        </w:rPr>
        <w:t>рукой;</w:t>
      </w:r>
    </w:p>
    <w:p w14:paraId="5B2E671B"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учить детей ходить по «дорожке» и</w:t>
      </w:r>
      <w:r w:rsidRPr="00085589">
        <w:rPr>
          <w:spacing w:val="-6"/>
          <w:sz w:val="24"/>
          <w:szCs w:val="24"/>
        </w:rPr>
        <w:t xml:space="preserve"> </w:t>
      </w:r>
      <w:r w:rsidRPr="00085589">
        <w:rPr>
          <w:sz w:val="24"/>
          <w:szCs w:val="24"/>
        </w:rPr>
        <w:t>«следам»;</w:t>
      </w:r>
    </w:p>
    <w:p w14:paraId="1E3662EF"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учить переворачиваться из одного положения в другое: из положения «лежа на спине» в положение «лежа на животе» и</w:t>
      </w:r>
      <w:r w:rsidRPr="00085589">
        <w:rPr>
          <w:spacing w:val="-13"/>
          <w:sz w:val="24"/>
          <w:szCs w:val="24"/>
        </w:rPr>
        <w:t xml:space="preserve"> </w:t>
      </w:r>
      <w:r w:rsidRPr="00085589">
        <w:rPr>
          <w:sz w:val="24"/>
          <w:szCs w:val="24"/>
        </w:rPr>
        <w:t>обратно;</w:t>
      </w:r>
    </w:p>
    <w:p w14:paraId="277E226C"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учить детей спрыгивать с высоты (с гимнастической доски – высота 10-15</w:t>
      </w:r>
      <w:r w:rsidRPr="00085589">
        <w:rPr>
          <w:spacing w:val="-7"/>
          <w:sz w:val="24"/>
          <w:szCs w:val="24"/>
        </w:rPr>
        <w:t xml:space="preserve"> </w:t>
      </w:r>
      <w:r w:rsidRPr="00085589">
        <w:rPr>
          <w:sz w:val="24"/>
          <w:szCs w:val="24"/>
        </w:rPr>
        <w:t>см);</w:t>
      </w:r>
    </w:p>
    <w:p w14:paraId="2CFB5A88"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учить детей подползать под веревку, под</w:t>
      </w:r>
      <w:r w:rsidRPr="00085589">
        <w:rPr>
          <w:spacing w:val="-2"/>
          <w:sz w:val="24"/>
          <w:szCs w:val="24"/>
        </w:rPr>
        <w:t xml:space="preserve"> </w:t>
      </w:r>
      <w:r w:rsidRPr="00085589">
        <w:rPr>
          <w:sz w:val="24"/>
          <w:szCs w:val="24"/>
        </w:rPr>
        <w:t>скамейку;</w:t>
      </w:r>
    </w:p>
    <w:p w14:paraId="41CCF051"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формировать правильную осанку у каждого</w:t>
      </w:r>
      <w:r w:rsidRPr="00085589">
        <w:rPr>
          <w:spacing w:val="-5"/>
          <w:sz w:val="24"/>
          <w:szCs w:val="24"/>
        </w:rPr>
        <w:t xml:space="preserve"> </w:t>
      </w:r>
      <w:r w:rsidRPr="00085589">
        <w:rPr>
          <w:sz w:val="24"/>
          <w:szCs w:val="24"/>
        </w:rPr>
        <w:t>ребенка;</w:t>
      </w:r>
    </w:p>
    <w:p w14:paraId="6E2C3641"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тренировать у детей дыхательную</w:t>
      </w:r>
      <w:r w:rsidRPr="00085589">
        <w:rPr>
          <w:spacing w:val="-14"/>
          <w:sz w:val="24"/>
          <w:szCs w:val="24"/>
        </w:rPr>
        <w:t xml:space="preserve"> </w:t>
      </w:r>
      <w:r w:rsidRPr="00085589">
        <w:rPr>
          <w:sz w:val="24"/>
          <w:szCs w:val="24"/>
        </w:rPr>
        <w:t>системы,</w:t>
      </w:r>
    </w:p>
    <w:p w14:paraId="312A4BDB"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создавать условия в группе для эффективной профилактики простудных и инфекционных заболеваний и для закаливания</w:t>
      </w:r>
      <w:r w:rsidRPr="00085589">
        <w:rPr>
          <w:spacing w:val="-5"/>
          <w:sz w:val="24"/>
          <w:szCs w:val="24"/>
        </w:rPr>
        <w:t xml:space="preserve"> </w:t>
      </w:r>
      <w:r w:rsidRPr="00085589">
        <w:rPr>
          <w:sz w:val="24"/>
          <w:szCs w:val="24"/>
        </w:rPr>
        <w:t>организма.</w:t>
      </w:r>
    </w:p>
    <w:p w14:paraId="3EACEE4B" w14:textId="77777777" w:rsidR="00F644DF" w:rsidRPr="00085589" w:rsidRDefault="00F644DF" w:rsidP="00A768E1">
      <w:pPr>
        <w:pStyle w:val="a3"/>
        <w:spacing w:line="360" w:lineRule="auto"/>
        <w:ind w:left="0" w:right="125" w:firstLine="567"/>
      </w:pPr>
    </w:p>
    <w:p w14:paraId="0B3E9601" w14:textId="77777777" w:rsidR="00F644DF" w:rsidRPr="00085589" w:rsidRDefault="00532332" w:rsidP="002A7620">
      <w:pPr>
        <w:pStyle w:val="4"/>
        <w:numPr>
          <w:ilvl w:val="0"/>
          <w:numId w:val="29"/>
        </w:numPr>
        <w:tabs>
          <w:tab w:val="left" w:pos="1430"/>
        </w:tabs>
        <w:spacing w:line="360" w:lineRule="auto"/>
        <w:ind w:left="0" w:right="125" w:firstLine="567"/>
      </w:pPr>
      <w:r w:rsidRPr="00085589">
        <w:t>Подвижные</w:t>
      </w:r>
      <w:r w:rsidRPr="00085589">
        <w:rPr>
          <w:spacing w:val="-3"/>
        </w:rPr>
        <w:t xml:space="preserve"> </w:t>
      </w:r>
      <w:r w:rsidRPr="00085589">
        <w:t>игры:</w:t>
      </w:r>
    </w:p>
    <w:p w14:paraId="4C3FCA23" w14:textId="77777777" w:rsidR="00F644DF" w:rsidRPr="00085589" w:rsidRDefault="00532332" w:rsidP="002A7620">
      <w:pPr>
        <w:pStyle w:val="a5"/>
        <w:numPr>
          <w:ilvl w:val="1"/>
          <w:numId w:val="31"/>
        </w:numPr>
        <w:tabs>
          <w:tab w:val="left" w:pos="1875"/>
          <w:tab w:val="left" w:pos="1876"/>
        </w:tabs>
        <w:spacing w:line="360" w:lineRule="auto"/>
        <w:ind w:left="0" w:right="125" w:firstLine="567"/>
        <w:jc w:val="both"/>
        <w:rPr>
          <w:sz w:val="24"/>
          <w:szCs w:val="24"/>
        </w:rPr>
      </w:pPr>
      <w:r w:rsidRPr="00085589">
        <w:rPr>
          <w:sz w:val="24"/>
          <w:szCs w:val="24"/>
        </w:rPr>
        <w:t>воспитывать у детей интерес к участию в подвижных</w:t>
      </w:r>
      <w:r w:rsidRPr="00085589">
        <w:rPr>
          <w:spacing w:val="-7"/>
          <w:sz w:val="24"/>
          <w:szCs w:val="24"/>
        </w:rPr>
        <w:t xml:space="preserve"> </w:t>
      </w:r>
      <w:r w:rsidRPr="00085589">
        <w:rPr>
          <w:sz w:val="24"/>
          <w:szCs w:val="24"/>
        </w:rPr>
        <w:t>играх;</w:t>
      </w:r>
    </w:p>
    <w:p w14:paraId="463A7529" w14:textId="77777777" w:rsidR="00F644DF" w:rsidRPr="00085589" w:rsidRDefault="00532332" w:rsidP="002A7620">
      <w:pPr>
        <w:pStyle w:val="a5"/>
        <w:numPr>
          <w:ilvl w:val="1"/>
          <w:numId w:val="31"/>
        </w:numPr>
        <w:tabs>
          <w:tab w:val="left" w:pos="1877"/>
          <w:tab w:val="left" w:pos="1878"/>
        </w:tabs>
        <w:spacing w:line="360" w:lineRule="auto"/>
        <w:ind w:left="0" w:right="125" w:firstLine="567"/>
        <w:jc w:val="both"/>
        <w:rPr>
          <w:sz w:val="24"/>
          <w:szCs w:val="24"/>
        </w:rPr>
      </w:pPr>
      <w:r w:rsidRPr="00085589">
        <w:rPr>
          <w:sz w:val="24"/>
          <w:szCs w:val="24"/>
        </w:rPr>
        <w:t>закреплять сформированные умения и</w:t>
      </w:r>
      <w:r w:rsidRPr="00085589">
        <w:rPr>
          <w:spacing w:val="-2"/>
          <w:sz w:val="24"/>
          <w:szCs w:val="24"/>
        </w:rPr>
        <w:t xml:space="preserve"> </w:t>
      </w:r>
      <w:r w:rsidRPr="00085589">
        <w:rPr>
          <w:sz w:val="24"/>
          <w:szCs w:val="24"/>
        </w:rPr>
        <w:t>навыки,</w:t>
      </w:r>
    </w:p>
    <w:p w14:paraId="4BAD7492" w14:textId="77777777" w:rsidR="00F644DF" w:rsidRPr="00085589" w:rsidRDefault="00532332" w:rsidP="002A7620">
      <w:pPr>
        <w:pStyle w:val="a5"/>
        <w:numPr>
          <w:ilvl w:val="1"/>
          <w:numId w:val="31"/>
        </w:numPr>
        <w:tabs>
          <w:tab w:val="left" w:pos="1877"/>
          <w:tab w:val="left" w:pos="1878"/>
        </w:tabs>
        <w:spacing w:line="360" w:lineRule="auto"/>
        <w:ind w:left="0" w:right="125" w:firstLine="567"/>
        <w:jc w:val="both"/>
        <w:rPr>
          <w:sz w:val="24"/>
          <w:szCs w:val="24"/>
        </w:rPr>
      </w:pPr>
      <w:r w:rsidRPr="00085589">
        <w:rPr>
          <w:sz w:val="24"/>
          <w:szCs w:val="24"/>
        </w:rPr>
        <w:t>стимулировать подвижность, активность</w:t>
      </w:r>
      <w:r w:rsidRPr="00085589">
        <w:rPr>
          <w:spacing w:val="1"/>
          <w:sz w:val="24"/>
          <w:szCs w:val="24"/>
        </w:rPr>
        <w:t xml:space="preserve"> </w:t>
      </w:r>
      <w:r w:rsidRPr="00085589">
        <w:rPr>
          <w:sz w:val="24"/>
          <w:szCs w:val="24"/>
        </w:rPr>
        <w:t>детей,</w:t>
      </w:r>
    </w:p>
    <w:p w14:paraId="585DD43D" w14:textId="77777777" w:rsidR="00F644DF" w:rsidRPr="00085589" w:rsidRDefault="00532332" w:rsidP="002A7620">
      <w:pPr>
        <w:pStyle w:val="a5"/>
        <w:numPr>
          <w:ilvl w:val="1"/>
          <w:numId w:val="31"/>
        </w:numPr>
        <w:tabs>
          <w:tab w:val="left" w:pos="1877"/>
          <w:tab w:val="left" w:pos="1878"/>
        </w:tabs>
        <w:spacing w:line="360" w:lineRule="auto"/>
        <w:ind w:left="0" w:right="125" w:firstLine="567"/>
        <w:jc w:val="both"/>
        <w:rPr>
          <w:sz w:val="24"/>
          <w:szCs w:val="24"/>
        </w:rPr>
      </w:pPr>
      <w:r w:rsidRPr="00085589">
        <w:rPr>
          <w:sz w:val="24"/>
          <w:szCs w:val="24"/>
        </w:rPr>
        <w:t>развивать взаимодействие со взрослыми и</w:t>
      </w:r>
      <w:r w:rsidRPr="00085589">
        <w:rPr>
          <w:spacing w:val="-2"/>
          <w:sz w:val="24"/>
          <w:szCs w:val="24"/>
        </w:rPr>
        <w:t xml:space="preserve"> </w:t>
      </w:r>
      <w:r w:rsidRPr="00085589">
        <w:rPr>
          <w:sz w:val="24"/>
          <w:szCs w:val="24"/>
        </w:rPr>
        <w:t>сверстниками.</w:t>
      </w:r>
    </w:p>
    <w:p w14:paraId="22A401C7" w14:textId="77777777" w:rsidR="00F644DF" w:rsidRPr="00085589" w:rsidRDefault="00532332" w:rsidP="002A7620">
      <w:pPr>
        <w:pStyle w:val="a5"/>
        <w:numPr>
          <w:ilvl w:val="1"/>
          <w:numId w:val="31"/>
        </w:numPr>
        <w:tabs>
          <w:tab w:val="left" w:pos="1877"/>
          <w:tab w:val="left" w:pos="1878"/>
        </w:tabs>
        <w:spacing w:line="360" w:lineRule="auto"/>
        <w:ind w:left="0" w:right="125" w:firstLine="567"/>
        <w:jc w:val="both"/>
        <w:rPr>
          <w:sz w:val="24"/>
          <w:szCs w:val="24"/>
        </w:rPr>
      </w:pPr>
      <w:r w:rsidRPr="00085589">
        <w:rPr>
          <w:sz w:val="24"/>
          <w:szCs w:val="24"/>
        </w:rPr>
        <w:t>создавать условия для формирования у детей ориентировки в пространстве, умения согласовывать свои движения с движениями других играющих</w:t>
      </w:r>
      <w:r w:rsidRPr="00085589">
        <w:rPr>
          <w:spacing w:val="-4"/>
          <w:sz w:val="24"/>
          <w:szCs w:val="24"/>
        </w:rPr>
        <w:t xml:space="preserve"> </w:t>
      </w:r>
      <w:r w:rsidRPr="00085589">
        <w:rPr>
          <w:sz w:val="24"/>
          <w:szCs w:val="24"/>
        </w:rPr>
        <w:t>детей.</w:t>
      </w:r>
    </w:p>
    <w:p w14:paraId="08E4EC10" w14:textId="77777777" w:rsidR="00F644DF" w:rsidRPr="00085589" w:rsidRDefault="00532332" w:rsidP="002A7620">
      <w:pPr>
        <w:pStyle w:val="a5"/>
        <w:numPr>
          <w:ilvl w:val="1"/>
          <w:numId w:val="31"/>
        </w:numPr>
        <w:tabs>
          <w:tab w:val="left" w:pos="1877"/>
          <w:tab w:val="left" w:pos="1878"/>
        </w:tabs>
        <w:spacing w:line="360" w:lineRule="auto"/>
        <w:ind w:left="0" w:right="125" w:firstLine="567"/>
        <w:jc w:val="both"/>
        <w:rPr>
          <w:sz w:val="24"/>
          <w:szCs w:val="24"/>
        </w:rPr>
      </w:pPr>
      <w:r w:rsidRPr="00085589">
        <w:rPr>
          <w:sz w:val="24"/>
          <w:szCs w:val="24"/>
        </w:rPr>
        <w:t>создавать условия для развития психических процессов и личностных качеств.</w:t>
      </w:r>
    </w:p>
    <w:p w14:paraId="410C54FE" w14:textId="77777777" w:rsidR="00F644DF" w:rsidRPr="00085589" w:rsidRDefault="00532332" w:rsidP="002A7620">
      <w:pPr>
        <w:pStyle w:val="4"/>
        <w:numPr>
          <w:ilvl w:val="0"/>
          <w:numId w:val="29"/>
        </w:numPr>
        <w:tabs>
          <w:tab w:val="left" w:pos="1430"/>
        </w:tabs>
        <w:spacing w:line="360" w:lineRule="auto"/>
        <w:ind w:left="0" w:right="125" w:firstLine="567"/>
      </w:pPr>
      <w:r w:rsidRPr="00085589">
        <w:t>Плавание:</w:t>
      </w:r>
    </w:p>
    <w:p w14:paraId="11256A98" w14:textId="77777777" w:rsidR="00F644DF" w:rsidRPr="00085589" w:rsidRDefault="00532332" w:rsidP="00A768E1">
      <w:pPr>
        <w:pStyle w:val="a3"/>
        <w:spacing w:line="360" w:lineRule="auto"/>
        <w:ind w:left="0" w:right="125" w:firstLine="567"/>
      </w:pPr>
      <w:r w:rsidRPr="00085589">
        <w:t>В</w:t>
      </w:r>
      <w:r w:rsidRPr="00085589">
        <w:rPr>
          <w:spacing w:val="-15"/>
        </w:rPr>
        <w:t xml:space="preserve"> </w:t>
      </w:r>
      <w:r w:rsidRPr="00085589">
        <w:t>данный</w:t>
      </w:r>
      <w:r w:rsidRPr="00085589">
        <w:rPr>
          <w:spacing w:val="-14"/>
        </w:rPr>
        <w:t xml:space="preserve"> </w:t>
      </w:r>
      <w:r w:rsidRPr="00085589">
        <w:t>раздел</w:t>
      </w:r>
      <w:r w:rsidRPr="00085589">
        <w:rPr>
          <w:spacing w:val="-13"/>
        </w:rPr>
        <w:t xml:space="preserve"> </w:t>
      </w:r>
      <w:r w:rsidRPr="00085589">
        <w:t>включены</w:t>
      </w:r>
      <w:r w:rsidRPr="00085589">
        <w:rPr>
          <w:spacing w:val="-14"/>
        </w:rPr>
        <w:t xml:space="preserve"> </w:t>
      </w:r>
      <w:r w:rsidRPr="00085589">
        <w:t>водные</w:t>
      </w:r>
      <w:r w:rsidRPr="00085589">
        <w:rPr>
          <w:spacing w:val="-15"/>
        </w:rPr>
        <w:t xml:space="preserve"> </w:t>
      </w:r>
      <w:r w:rsidRPr="00085589">
        <w:t>процедуры</w:t>
      </w:r>
      <w:r w:rsidRPr="00085589">
        <w:rPr>
          <w:spacing w:val="-12"/>
        </w:rPr>
        <w:t xml:space="preserve"> </w:t>
      </w:r>
      <w:r w:rsidRPr="00085589">
        <w:t>и</w:t>
      </w:r>
      <w:r w:rsidRPr="00085589">
        <w:rPr>
          <w:spacing w:val="36"/>
        </w:rPr>
        <w:t xml:space="preserve"> </w:t>
      </w:r>
      <w:r w:rsidRPr="00085589">
        <w:t>обучение</w:t>
      </w:r>
      <w:r w:rsidRPr="00085589">
        <w:rPr>
          <w:spacing w:val="-14"/>
        </w:rPr>
        <w:t xml:space="preserve"> </w:t>
      </w:r>
      <w:r w:rsidRPr="00085589">
        <w:t>плаванию,</w:t>
      </w:r>
      <w:r w:rsidRPr="00085589">
        <w:rPr>
          <w:spacing w:val="-13"/>
        </w:rPr>
        <w:t xml:space="preserve"> </w:t>
      </w:r>
      <w:r w:rsidRPr="00085589">
        <w:t>поскольку</w:t>
      </w:r>
      <w:r w:rsidRPr="00085589">
        <w:rPr>
          <w:spacing w:val="-21"/>
        </w:rPr>
        <w:t xml:space="preserve"> </w:t>
      </w:r>
      <w:r w:rsidRPr="00085589">
        <w:t>оно оказывает колоссальное стимулирующее воздействие на растущий организм ребенка. В</w:t>
      </w:r>
      <w:r w:rsidRPr="00085589">
        <w:rPr>
          <w:spacing w:val="-37"/>
        </w:rPr>
        <w:t xml:space="preserve"> </w:t>
      </w:r>
      <w:r w:rsidRPr="00085589">
        <w:t>то же время, необходимо учитывать индивидуальное отношение к воде (возможны страхи воды,</w:t>
      </w:r>
      <w:r w:rsidRPr="00085589">
        <w:rPr>
          <w:spacing w:val="-9"/>
        </w:rPr>
        <w:t xml:space="preserve"> </w:t>
      </w:r>
      <w:r w:rsidRPr="00085589">
        <w:t>водных</w:t>
      </w:r>
      <w:r w:rsidRPr="00085589">
        <w:rPr>
          <w:spacing w:val="-7"/>
        </w:rPr>
        <w:t xml:space="preserve"> </w:t>
      </w:r>
      <w:r w:rsidRPr="00085589">
        <w:t>процедур).</w:t>
      </w:r>
      <w:r w:rsidRPr="00085589">
        <w:rPr>
          <w:spacing w:val="-7"/>
        </w:rPr>
        <w:t xml:space="preserve"> </w:t>
      </w:r>
      <w:r w:rsidRPr="00085589">
        <w:t>Физические</w:t>
      </w:r>
      <w:r w:rsidRPr="00085589">
        <w:rPr>
          <w:spacing w:val="-9"/>
        </w:rPr>
        <w:t xml:space="preserve"> </w:t>
      </w:r>
      <w:r w:rsidRPr="00085589">
        <w:t>свойства</w:t>
      </w:r>
      <w:r w:rsidRPr="00085589">
        <w:rPr>
          <w:spacing w:val="-9"/>
        </w:rPr>
        <w:t xml:space="preserve"> </w:t>
      </w:r>
      <w:r w:rsidRPr="00085589">
        <w:t>водной</w:t>
      </w:r>
      <w:r w:rsidRPr="00085589">
        <w:rPr>
          <w:spacing w:val="-7"/>
        </w:rPr>
        <w:t xml:space="preserve"> </w:t>
      </w:r>
      <w:r w:rsidRPr="00085589">
        <w:t>среды,</w:t>
      </w:r>
      <w:r w:rsidRPr="00085589">
        <w:rPr>
          <w:spacing w:val="-8"/>
        </w:rPr>
        <w:t xml:space="preserve"> </w:t>
      </w:r>
      <w:r w:rsidRPr="00085589">
        <w:t>в</w:t>
      </w:r>
      <w:r w:rsidRPr="00085589">
        <w:rPr>
          <w:spacing w:val="-8"/>
        </w:rPr>
        <w:t xml:space="preserve"> </w:t>
      </w:r>
      <w:r w:rsidRPr="00085589">
        <w:t>частности,</w:t>
      </w:r>
      <w:r w:rsidRPr="00085589">
        <w:rPr>
          <w:spacing w:val="-8"/>
        </w:rPr>
        <w:t xml:space="preserve"> </w:t>
      </w:r>
      <w:r w:rsidRPr="00085589">
        <w:t>плотность</w:t>
      </w:r>
      <w:r w:rsidRPr="00085589">
        <w:rPr>
          <w:spacing w:val="-7"/>
        </w:rPr>
        <w:t xml:space="preserve"> </w:t>
      </w:r>
      <w:r w:rsidRPr="00085589">
        <w:t>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w:t>
      </w:r>
      <w:r w:rsidRPr="00085589">
        <w:rPr>
          <w:spacing w:val="-9"/>
        </w:rPr>
        <w:t xml:space="preserve"> </w:t>
      </w:r>
      <w:r w:rsidRPr="00085589">
        <w:t>сочетать</w:t>
      </w:r>
      <w:r w:rsidRPr="00085589">
        <w:rPr>
          <w:spacing w:val="-7"/>
        </w:rPr>
        <w:t xml:space="preserve"> </w:t>
      </w:r>
      <w:r w:rsidRPr="00085589">
        <w:t>с</w:t>
      </w:r>
      <w:r w:rsidRPr="00085589">
        <w:rPr>
          <w:spacing w:val="-10"/>
        </w:rPr>
        <w:t xml:space="preserve"> </w:t>
      </w:r>
      <w:r w:rsidRPr="00085589">
        <w:lastRenderedPageBreak/>
        <w:t>общеразвивающими</w:t>
      </w:r>
      <w:r w:rsidRPr="00085589">
        <w:rPr>
          <w:spacing w:val="-5"/>
        </w:rPr>
        <w:t xml:space="preserve"> </w:t>
      </w:r>
      <w:r w:rsidRPr="00085589">
        <w:t>упражнениями</w:t>
      </w:r>
      <w:r w:rsidRPr="00085589">
        <w:rPr>
          <w:spacing w:val="-8"/>
        </w:rPr>
        <w:t xml:space="preserve"> </w:t>
      </w:r>
      <w:r w:rsidRPr="00085589">
        <w:t>и</w:t>
      </w:r>
      <w:r w:rsidRPr="00085589">
        <w:rPr>
          <w:spacing w:val="-10"/>
        </w:rPr>
        <w:t xml:space="preserve"> </w:t>
      </w:r>
      <w:r w:rsidRPr="00085589">
        <w:t>подвижными</w:t>
      </w:r>
      <w:r w:rsidRPr="00085589">
        <w:rPr>
          <w:spacing w:val="-7"/>
        </w:rPr>
        <w:t xml:space="preserve"> </w:t>
      </w:r>
      <w:r w:rsidRPr="00085589">
        <w:t>играми</w:t>
      </w:r>
      <w:r w:rsidRPr="00085589">
        <w:rPr>
          <w:spacing w:val="-8"/>
        </w:rPr>
        <w:t xml:space="preserve"> </w:t>
      </w:r>
      <w:r w:rsidRPr="00085589">
        <w:t>на</w:t>
      </w:r>
      <w:r w:rsidRPr="00085589">
        <w:rPr>
          <w:spacing w:val="-9"/>
        </w:rPr>
        <w:t xml:space="preserve"> </w:t>
      </w:r>
      <w:r w:rsidRPr="00085589">
        <w:t>суше.</w:t>
      </w:r>
    </w:p>
    <w:p w14:paraId="63770649"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создавать условия для положительного отношения к воде,</w:t>
      </w:r>
    </w:p>
    <w:p w14:paraId="6838F9C8"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учить не бояться воды и спокойно входить в</w:t>
      </w:r>
      <w:r w:rsidRPr="00085589">
        <w:rPr>
          <w:spacing w:val="-5"/>
          <w:sz w:val="24"/>
          <w:szCs w:val="24"/>
        </w:rPr>
        <w:t xml:space="preserve"> </w:t>
      </w:r>
      <w:r w:rsidRPr="00085589">
        <w:rPr>
          <w:sz w:val="24"/>
          <w:szCs w:val="24"/>
        </w:rPr>
        <w:t>бассейн,</w:t>
      </w:r>
    </w:p>
    <w:p w14:paraId="6CD350A2"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окунаться спокойно в</w:t>
      </w:r>
      <w:r w:rsidRPr="00085589">
        <w:rPr>
          <w:spacing w:val="-2"/>
          <w:sz w:val="24"/>
          <w:szCs w:val="24"/>
        </w:rPr>
        <w:t xml:space="preserve"> </w:t>
      </w:r>
      <w:r w:rsidRPr="00085589">
        <w:rPr>
          <w:sz w:val="24"/>
          <w:szCs w:val="24"/>
        </w:rPr>
        <w:t>воду;</w:t>
      </w:r>
    </w:p>
    <w:p w14:paraId="01C95509"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учить удерживаться в воде на руках взрослого.</w:t>
      </w:r>
    </w:p>
    <w:p w14:paraId="23CFE940"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формировать у детей интерес к движениям в</w:t>
      </w:r>
      <w:r w:rsidRPr="00085589">
        <w:rPr>
          <w:spacing w:val="-3"/>
          <w:sz w:val="24"/>
          <w:szCs w:val="24"/>
        </w:rPr>
        <w:t xml:space="preserve"> </w:t>
      </w:r>
      <w:r w:rsidRPr="00085589">
        <w:rPr>
          <w:sz w:val="24"/>
          <w:szCs w:val="24"/>
        </w:rPr>
        <w:t>воде,</w:t>
      </w:r>
    </w:p>
    <w:p w14:paraId="7A3411D1"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выполнять некоторые упражнения и действия в воде по</w:t>
      </w:r>
      <w:r w:rsidRPr="00085589">
        <w:rPr>
          <w:spacing w:val="-12"/>
          <w:sz w:val="24"/>
          <w:szCs w:val="24"/>
        </w:rPr>
        <w:t xml:space="preserve"> </w:t>
      </w:r>
      <w:r w:rsidRPr="00085589">
        <w:rPr>
          <w:sz w:val="24"/>
          <w:szCs w:val="24"/>
        </w:rPr>
        <w:t>подражанию.</w:t>
      </w:r>
    </w:p>
    <w:p w14:paraId="3A9C8067" w14:textId="77777777" w:rsidR="00F644DF" w:rsidRPr="00085589" w:rsidRDefault="00532332" w:rsidP="002A7620">
      <w:pPr>
        <w:pStyle w:val="a5"/>
        <w:numPr>
          <w:ilvl w:val="1"/>
          <w:numId w:val="31"/>
        </w:numPr>
        <w:tabs>
          <w:tab w:val="left" w:pos="1456"/>
        </w:tabs>
        <w:spacing w:line="360" w:lineRule="auto"/>
        <w:ind w:left="0" w:right="125" w:firstLine="567"/>
        <w:jc w:val="both"/>
        <w:rPr>
          <w:sz w:val="24"/>
          <w:szCs w:val="24"/>
        </w:rPr>
      </w:pPr>
      <w:r w:rsidRPr="00085589">
        <w:rPr>
          <w:sz w:val="24"/>
          <w:szCs w:val="24"/>
        </w:rPr>
        <w:t xml:space="preserve">продолжать формировать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w:t>
      </w:r>
      <w:proofErr w:type="gramStart"/>
      <w:r w:rsidRPr="00085589">
        <w:rPr>
          <w:sz w:val="24"/>
          <w:szCs w:val="24"/>
        </w:rPr>
        <w:t>при поддержки</w:t>
      </w:r>
      <w:proofErr w:type="gramEnd"/>
      <w:r w:rsidRPr="00085589">
        <w:rPr>
          <w:spacing w:val="-1"/>
          <w:sz w:val="24"/>
          <w:szCs w:val="24"/>
        </w:rPr>
        <w:t xml:space="preserve"> </w:t>
      </w:r>
      <w:r w:rsidRPr="00085589">
        <w:rPr>
          <w:sz w:val="24"/>
          <w:szCs w:val="24"/>
        </w:rPr>
        <w:t>взрослого.</w:t>
      </w:r>
    </w:p>
    <w:p w14:paraId="20F6C477" w14:textId="77777777" w:rsidR="00F644DF" w:rsidRPr="00085589" w:rsidRDefault="00F644DF" w:rsidP="00A768E1">
      <w:pPr>
        <w:pStyle w:val="a3"/>
        <w:spacing w:line="360" w:lineRule="auto"/>
        <w:ind w:left="0" w:right="125" w:firstLine="567"/>
      </w:pPr>
    </w:p>
    <w:p w14:paraId="35DBC2ED" w14:textId="77777777" w:rsidR="00F644DF" w:rsidRPr="00085589" w:rsidRDefault="00532332" w:rsidP="002A7620">
      <w:pPr>
        <w:pStyle w:val="4"/>
        <w:numPr>
          <w:ilvl w:val="2"/>
          <w:numId w:val="41"/>
        </w:numPr>
        <w:tabs>
          <w:tab w:val="left" w:pos="1063"/>
        </w:tabs>
        <w:spacing w:line="360" w:lineRule="auto"/>
        <w:ind w:left="0" w:right="125" w:firstLine="567"/>
      </w:pPr>
      <w:bookmarkStart w:id="11" w:name="_TOC_250012"/>
      <w:r w:rsidRPr="00085589">
        <w:t>Начальный этап дошкольного образования детей с расстройствами аутистического</w:t>
      </w:r>
      <w:r w:rsidRPr="00085589">
        <w:rPr>
          <w:spacing w:val="-1"/>
        </w:rPr>
        <w:t xml:space="preserve"> </w:t>
      </w:r>
      <w:bookmarkEnd w:id="11"/>
      <w:r w:rsidRPr="00085589">
        <w:t>спектра</w:t>
      </w:r>
    </w:p>
    <w:p w14:paraId="4AD1D2B1" w14:textId="77777777" w:rsidR="00F644DF" w:rsidRPr="00085589" w:rsidRDefault="00532332" w:rsidP="002A7620">
      <w:pPr>
        <w:pStyle w:val="5"/>
        <w:numPr>
          <w:ilvl w:val="3"/>
          <w:numId w:val="41"/>
        </w:numPr>
        <w:tabs>
          <w:tab w:val="left" w:pos="1950"/>
        </w:tabs>
        <w:spacing w:line="360" w:lineRule="auto"/>
        <w:ind w:left="0" w:right="125" w:firstLine="567"/>
      </w:pPr>
      <w:bookmarkStart w:id="12" w:name="_TOC_250011"/>
      <w:r w:rsidRPr="00085589">
        <w:t>Формирование и развитие</w:t>
      </w:r>
      <w:r w:rsidRPr="00085589">
        <w:rPr>
          <w:spacing w:val="-6"/>
        </w:rPr>
        <w:t xml:space="preserve"> </w:t>
      </w:r>
      <w:bookmarkEnd w:id="12"/>
      <w:r w:rsidRPr="00085589">
        <w:t>коммуникации</w:t>
      </w:r>
    </w:p>
    <w:p w14:paraId="6E8CACE9" w14:textId="77777777" w:rsidR="00F644DF" w:rsidRPr="00085589" w:rsidRDefault="00532332" w:rsidP="00A768E1">
      <w:pPr>
        <w:pStyle w:val="a3"/>
        <w:spacing w:line="360" w:lineRule="auto"/>
        <w:ind w:left="0" w:right="125" w:firstLine="567"/>
      </w:pPr>
      <w:r w:rsidRPr="00085589">
        <w:t>Уровень собственных коммуникативных резервов у детей с аутизмом может быть очень</w:t>
      </w:r>
      <w:r w:rsidRPr="00085589">
        <w:rPr>
          <w:spacing w:val="-12"/>
        </w:rPr>
        <w:t xml:space="preserve"> </w:t>
      </w:r>
      <w:r w:rsidRPr="00085589">
        <w:t>разным:</w:t>
      </w:r>
      <w:r w:rsidRPr="00085589">
        <w:rPr>
          <w:spacing w:val="-13"/>
        </w:rPr>
        <w:t xml:space="preserve"> </w:t>
      </w:r>
      <w:r w:rsidRPr="00085589">
        <w:t>в</w:t>
      </w:r>
      <w:r w:rsidRPr="00085589">
        <w:rPr>
          <w:spacing w:val="-14"/>
        </w:rPr>
        <w:t xml:space="preserve"> </w:t>
      </w:r>
      <w:r w:rsidRPr="00085589">
        <w:t>тяжелых</w:t>
      </w:r>
      <w:r w:rsidRPr="00085589">
        <w:rPr>
          <w:spacing w:val="-11"/>
        </w:rPr>
        <w:t xml:space="preserve"> </w:t>
      </w:r>
      <w:r w:rsidRPr="00085589">
        <w:t>случаях</w:t>
      </w:r>
      <w:r w:rsidRPr="00085589">
        <w:rPr>
          <w:spacing w:val="-11"/>
        </w:rPr>
        <w:t xml:space="preserve"> </w:t>
      </w:r>
      <w:r w:rsidRPr="00085589">
        <w:t>он</w:t>
      </w:r>
      <w:r w:rsidRPr="00085589">
        <w:rPr>
          <w:spacing w:val="-12"/>
        </w:rPr>
        <w:t xml:space="preserve"> </w:t>
      </w:r>
      <w:r w:rsidRPr="00085589">
        <w:t>фактически</w:t>
      </w:r>
      <w:r w:rsidRPr="00085589">
        <w:rPr>
          <w:spacing w:val="-12"/>
        </w:rPr>
        <w:t xml:space="preserve"> </w:t>
      </w:r>
      <w:r w:rsidRPr="00085589">
        <w:t>отсутствует,</w:t>
      </w:r>
      <w:r w:rsidRPr="00085589">
        <w:rPr>
          <w:spacing w:val="-12"/>
        </w:rPr>
        <w:t xml:space="preserve"> </w:t>
      </w:r>
      <w:r w:rsidRPr="00085589">
        <w:t>в</w:t>
      </w:r>
      <w:r w:rsidRPr="00085589">
        <w:rPr>
          <w:spacing w:val="-14"/>
        </w:rPr>
        <w:t xml:space="preserve"> </w:t>
      </w:r>
      <w:r w:rsidRPr="00085589">
        <w:t>наиболее</w:t>
      </w:r>
      <w:r w:rsidRPr="00085589">
        <w:rPr>
          <w:spacing w:val="-14"/>
        </w:rPr>
        <w:t xml:space="preserve"> </w:t>
      </w:r>
      <w:r w:rsidRPr="00085589">
        <w:t>лёгких</w:t>
      </w:r>
      <w:r w:rsidRPr="00085589">
        <w:rPr>
          <w:spacing w:val="-11"/>
        </w:rPr>
        <w:t xml:space="preserve"> </w:t>
      </w:r>
      <w:r w:rsidRPr="00085589">
        <w:t>формально сохранен,</w:t>
      </w:r>
      <w:r w:rsidRPr="00085589">
        <w:rPr>
          <w:spacing w:val="-18"/>
        </w:rPr>
        <w:t xml:space="preserve"> </w:t>
      </w:r>
      <w:r w:rsidRPr="00085589">
        <w:t>но</w:t>
      </w:r>
      <w:r w:rsidRPr="00085589">
        <w:rPr>
          <w:spacing w:val="-17"/>
        </w:rPr>
        <w:t xml:space="preserve"> </w:t>
      </w:r>
      <w:r w:rsidRPr="00085589">
        <w:t>всегда</w:t>
      </w:r>
      <w:r w:rsidRPr="00085589">
        <w:rPr>
          <w:spacing w:val="-18"/>
        </w:rPr>
        <w:t xml:space="preserve"> </w:t>
      </w:r>
      <w:r w:rsidRPr="00085589">
        <w:t>искажён</w:t>
      </w:r>
      <w:r w:rsidRPr="00085589">
        <w:rPr>
          <w:spacing w:val="-17"/>
        </w:rPr>
        <w:t xml:space="preserve"> </w:t>
      </w:r>
      <w:r w:rsidRPr="00085589">
        <w:t>(ребёнок</w:t>
      </w:r>
      <w:r w:rsidRPr="00085589">
        <w:rPr>
          <w:spacing w:val="-16"/>
        </w:rPr>
        <w:t xml:space="preserve"> </w:t>
      </w:r>
      <w:r w:rsidRPr="00085589">
        <w:t>задаёт</w:t>
      </w:r>
      <w:r w:rsidRPr="00085589">
        <w:rPr>
          <w:spacing w:val="-16"/>
        </w:rPr>
        <w:t xml:space="preserve"> </w:t>
      </w:r>
      <w:r w:rsidRPr="00085589">
        <w:t>вопросы,</w:t>
      </w:r>
      <w:r w:rsidRPr="00085589">
        <w:rPr>
          <w:spacing w:val="-18"/>
        </w:rPr>
        <w:t xml:space="preserve"> </w:t>
      </w:r>
      <w:r w:rsidRPr="00085589">
        <w:t>но</w:t>
      </w:r>
      <w:r w:rsidRPr="00085589">
        <w:rPr>
          <w:spacing w:val="-17"/>
        </w:rPr>
        <w:t xml:space="preserve"> </w:t>
      </w:r>
      <w:r w:rsidRPr="00085589">
        <w:t>не</w:t>
      </w:r>
      <w:r w:rsidRPr="00085589">
        <w:rPr>
          <w:spacing w:val="-18"/>
        </w:rPr>
        <w:t xml:space="preserve"> </w:t>
      </w:r>
      <w:r w:rsidRPr="00085589">
        <w:t>для</w:t>
      </w:r>
      <w:r w:rsidRPr="00085589">
        <w:rPr>
          <w:spacing w:val="-17"/>
        </w:rPr>
        <w:t xml:space="preserve"> </w:t>
      </w:r>
      <w:r w:rsidRPr="00085589">
        <w:t>того,</w:t>
      </w:r>
      <w:r w:rsidRPr="00085589">
        <w:rPr>
          <w:spacing w:val="-16"/>
        </w:rPr>
        <w:t xml:space="preserve"> </w:t>
      </w:r>
      <w:r w:rsidRPr="00085589">
        <w:t>чтобы</w:t>
      </w:r>
      <w:r w:rsidRPr="00085589">
        <w:rPr>
          <w:spacing w:val="-17"/>
        </w:rPr>
        <w:t xml:space="preserve"> </w:t>
      </w:r>
      <w:r w:rsidRPr="00085589">
        <w:t>получить</w:t>
      </w:r>
      <w:r w:rsidRPr="00085589">
        <w:rPr>
          <w:spacing w:val="-16"/>
        </w:rPr>
        <w:t xml:space="preserve"> </w:t>
      </w:r>
      <w:r w:rsidRPr="00085589">
        <w:t>ответ;</w:t>
      </w:r>
    </w:p>
    <w:p w14:paraId="10EC052C" w14:textId="77777777" w:rsidR="00F644DF" w:rsidRPr="00085589" w:rsidRDefault="00532332" w:rsidP="00A768E1">
      <w:pPr>
        <w:pStyle w:val="a3"/>
        <w:spacing w:line="360" w:lineRule="auto"/>
        <w:ind w:left="0" w:right="125" w:firstLine="567"/>
      </w:pPr>
      <w:r w:rsidRPr="00085589">
        <w:t xml:space="preserve">речь формально сохранна, но не используется для общения и </w:t>
      </w:r>
      <w:proofErr w:type="gramStart"/>
      <w:r w:rsidRPr="00085589">
        <w:t>т.п.</w:t>
      </w:r>
      <w:proofErr w:type="gramEnd"/>
      <w:r w:rsidRPr="00085589">
        <w:t>). Для формирования и развития коммуникации в первую очередь необходима работа по следующим направлениям.</w:t>
      </w:r>
    </w:p>
    <w:p w14:paraId="498F25AD" w14:textId="77777777" w:rsidR="00F644DF" w:rsidRPr="00085589" w:rsidRDefault="00532332" w:rsidP="00A768E1">
      <w:pPr>
        <w:pStyle w:val="a3"/>
        <w:spacing w:line="360" w:lineRule="auto"/>
        <w:ind w:left="0" w:right="125" w:firstLine="567"/>
      </w:pPr>
      <w:r w:rsidRPr="00085589">
        <w:rPr>
          <w:i/>
        </w:rPr>
        <w:t xml:space="preserve">Установление взаимодействия с аутичным ребёнком </w:t>
      </w:r>
      <w:r w:rsidRPr="00085589">
        <w:t xml:space="preserve">- первый шаг к началу коррекционной работы. Особенно при тяжёлых и осложнённых формах РАС у ребёнка нет мотивации к взаимодействию с другими людьми, но создать такую мотивацию (точнее, </w:t>
      </w:r>
      <w:proofErr w:type="spellStart"/>
      <w:r w:rsidRPr="00085589">
        <w:t>квазимотивацию</w:t>
      </w:r>
      <w:proofErr w:type="spellEnd"/>
      <w:r w:rsidRPr="00085589">
        <w:t xml:space="preserve"> – шаг к истинной мотивации) можно в русле АВА, используя подкрепление. Поскольку подкрепление с самого начала сочетается с «похвалой, описывающей правильное поведение», эмоциональное взаимодействие со взрослым постепенно приобретает самостоятельное значение и мотивирующую силу.</w:t>
      </w:r>
    </w:p>
    <w:p w14:paraId="13A53CA3" w14:textId="77777777" w:rsidR="00F644DF" w:rsidRPr="00085589" w:rsidRDefault="00532332" w:rsidP="00A768E1">
      <w:pPr>
        <w:pStyle w:val="a3"/>
        <w:spacing w:line="360" w:lineRule="auto"/>
        <w:ind w:left="0" w:right="125" w:firstLine="567"/>
      </w:pPr>
      <w:r w:rsidRPr="00085589">
        <w:rPr>
          <w:i/>
        </w:rPr>
        <w:t xml:space="preserve">Установление эмоционального контакта </w:t>
      </w:r>
      <w:r w:rsidRPr="00085589">
        <w:t xml:space="preserve">также может быть первым шагом в коррекционной работе, если у ребёнка есть достаточные сохранные резервы эмоционального реагирования. Принципы и методы установления эмоционального контакта с аутичным ребёнком подробно разработаны </w:t>
      </w:r>
      <w:proofErr w:type="spellStart"/>
      <w:r w:rsidRPr="00085589">
        <w:t>О.С.Никольской</w:t>
      </w:r>
      <w:proofErr w:type="spellEnd"/>
      <w:r w:rsidRPr="00085589">
        <w:t xml:space="preserve"> и её коллегами.</w:t>
      </w:r>
    </w:p>
    <w:p w14:paraId="4513E413" w14:textId="77777777" w:rsidR="00F644DF" w:rsidRPr="00085589" w:rsidRDefault="00532332" w:rsidP="00A768E1">
      <w:pPr>
        <w:pStyle w:val="a3"/>
        <w:spacing w:line="360" w:lineRule="auto"/>
        <w:ind w:left="0" w:right="125" w:firstLine="567"/>
      </w:pPr>
      <w:r w:rsidRPr="00085589">
        <w:rPr>
          <w:i/>
        </w:rPr>
        <w:t xml:space="preserve">Произвольное подражание </w:t>
      </w:r>
      <w:r w:rsidRPr="00085589">
        <w:t>большинству детей с аутизмом исходно не доступно. Следует</w:t>
      </w:r>
      <w:r w:rsidRPr="00085589">
        <w:rPr>
          <w:spacing w:val="-5"/>
        </w:rPr>
        <w:t xml:space="preserve"> </w:t>
      </w:r>
      <w:r w:rsidRPr="00085589">
        <w:t>отработать</w:t>
      </w:r>
      <w:r w:rsidRPr="00085589">
        <w:rPr>
          <w:spacing w:val="-4"/>
        </w:rPr>
        <w:t xml:space="preserve"> </w:t>
      </w:r>
      <w:r w:rsidRPr="00085589">
        <w:t>навык</w:t>
      </w:r>
      <w:r w:rsidRPr="00085589">
        <w:rPr>
          <w:spacing w:val="-5"/>
        </w:rPr>
        <w:t xml:space="preserve"> </w:t>
      </w:r>
      <w:r w:rsidRPr="00085589">
        <w:t>произвольного</w:t>
      </w:r>
      <w:r w:rsidRPr="00085589">
        <w:rPr>
          <w:spacing w:val="-7"/>
        </w:rPr>
        <w:t xml:space="preserve"> </w:t>
      </w:r>
      <w:r w:rsidRPr="00085589">
        <w:t>подражания</w:t>
      </w:r>
      <w:r w:rsidRPr="00085589">
        <w:rPr>
          <w:spacing w:val="-6"/>
        </w:rPr>
        <w:t xml:space="preserve"> </w:t>
      </w:r>
      <w:r w:rsidRPr="00085589">
        <w:t>как</w:t>
      </w:r>
      <w:r w:rsidRPr="00085589">
        <w:rPr>
          <w:spacing w:val="-4"/>
        </w:rPr>
        <w:t xml:space="preserve"> </w:t>
      </w:r>
      <w:r w:rsidRPr="00085589">
        <w:t>можно</w:t>
      </w:r>
      <w:r w:rsidRPr="00085589">
        <w:rPr>
          <w:spacing w:val="-5"/>
        </w:rPr>
        <w:t xml:space="preserve"> </w:t>
      </w:r>
      <w:r w:rsidRPr="00085589">
        <w:t>раньше,</w:t>
      </w:r>
      <w:r w:rsidRPr="00085589">
        <w:rPr>
          <w:spacing w:val="-6"/>
        </w:rPr>
        <w:t xml:space="preserve"> </w:t>
      </w:r>
      <w:r w:rsidRPr="00085589">
        <w:t>так</w:t>
      </w:r>
      <w:r w:rsidRPr="00085589">
        <w:rPr>
          <w:spacing w:val="-4"/>
        </w:rPr>
        <w:t xml:space="preserve"> </w:t>
      </w:r>
      <w:r w:rsidRPr="00085589">
        <w:t>как</w:t>
      </w:r>
      <w:r w:rsidRPr="00085589">
        <w:rPr>
          <w:spacing w:val="-5"/>
        </w:rPr>
        <w:t xml:space="preserve"> </w:t>
      </w:r>
      <w:r w:rsidRPr="00085589">
        <w:t>он</w:t>
      </w:r>
      <w:r w:rsidRPr="00085589">
        <w:rPr>
          <w:spacing w:val="-4"/>
        </w:rPr>
        <w:t xml:space="preserve"> </w:t>
      </w:r>
      <w:r w:rsidRPr="00085589">
        <w:t>важен не только как форма взаимодействия, но и как имплицитный способ обучения (особенно с учётом высокой частоты интеллектуальной недостаточности при РАС). Могут быть использованы как методы АВА, так и эмоционально ориентированных</w:t>
      </w:r>
      <w:r w:rsidRPr="00085589">
        <w:rPr>
          <w:spacing w:val="-9"/>
        </w:rPr>
        <w:t xml:space="preserve"> </w:t>
      </w:r>
      <w:r w:rsidRPr="00085589">
        <w:t>подходов.</w:t>
      </w:r>
    </w:p>
    <w:p w14:paraId="272182D9" w14:textId="77777777" w:rsidR="00F644DF" w:rsidRPr="00085589" w:rsidRDefault="00532332" w:rsidP="00A768E1">
      <w:pPr>
        <w:pStyle w:val="a3"/>
        <w:spacing w:line="360" w:lineRule="auto"/>
        <w:ind w:left="0" w:right="125" w:firstLine="567"/>
      </w:pPr>
      <w:r w:rsidRPr="00085589">
        <w:rPr>
          <w:i/>
        </w:rPr>
        <w:lastRenderedPageBreak/>
        <w:t>Коммуникация</w:t>
      </w:r>
      <w:r w:rsidRPr="00085589">
        <w:rPr>
          <w:i/>
          <w:spacing w:val="-13"/>
        </w:rPr>
        <w:t xml:space="preserve"> </w:t>
      </w:r>
      <w:r w:rsidRPr="00085589">
        <w:rPr>
          <w:i/>
        </w:rPr>
        <w:t>в</w:t>
      </w:r>
      <w:r w:rsidRPr="00085589">
        <w:rPr>
          <w:i/>
          <w:spacing w:val="-13"/>
        </w:rPr>
        <w:t xml:space="preserve"> </w:t>
      </w:r>
      <w:r w:rsidRPr="00085589">
        <w:rPr>
          <w:i/>
        </w:rPr>
        <w:t>сложной</w:t>
      </w:r>
      <w:r w:rsidRPr="00085589">
        <w:rPr>
          <w:i/>
          <w:spacing w:val="-12"/>
        </w:rPr>
        <w:t xml:space="preserve"> </w:t>
      </w:r>
      <w:r w:rsidRPr="00085589">
        <w:rPr>
          <w:i/>
        </w:rPr>
        <w:t>ситуации</w:t>
      </w:r>
      <w:r w:rsidRPr="00085589">
        <w:rPr>
          <w:i/>
          <w:spacing w:val="-11"/>
        </w:rPr>
        <w:t xml:space="preserve"> </w:t>
      </w:r>
      <w:r w:rsidRPr="00085589">
        <w:t>подразумевает</w:t>
      </w:r>
      <w:r w:rsidRPr="00085589">
        <w:rPr>
          <w:spacing w:val="-10"/>
        </w:rPr>
        <w:t xml:space="preserve"> </w:t>
      </w:r>
      <w:r w:rsidRPr="00085589">
        <w:t>ответы</w:t>
      </w:r>
      <w:r w:rsidRPr="00085589">
        <w:rPr>
          <w:spacing w:val="-12"/>
        </w:rPr>
        <w:t xml:space="preserve"> </w:t>
      </w:r>
      <w:r w:rsidRPr="00085589">
        <w:t>на</w:t>
      </w:r>
      <w:r w:rsidRPr="00085589">
        <w:rPr>
          <w:spacing w:val="-13"/>
        </w:rPr>
        <w:t xml:space="preserve"> </w:t>
      </w:r>
      <w:r w:rsidRPr="00085589">
        <w:t>вопросы</w:t>
      </w:r>
      <w:r w:rsidRPr="00085589">
        <w:rPr>
          <w:spacing w:val="-10"/>
        </w:rPr>
        <w:t xml:space="preserve"> </w:t>
      </w:r>
      <w:r w:rsidRPr="00085589">
        <w:t>в</w:t>
      </w:r>
      <w:r w:rsidRPr="00085589">
        <w:rPr>
          <w:spacing w:val="-13"/>
        </w:rPr>
        <w:t xml:space="preserve"> </w:t>
      </w:r>
      <w:r w:rsidRPr="00085589">
        <w:t>тех</w:t>
      </w:r>
      <w:r w:rsidRPr="00085589">
        <w:rPr>
          <w:spacing w:val="-10"/>
        </w:rPr>
        <w:t xml:space="preserve"> </w:t>
      </w:r>
      <w:r w:rsidRPr="00085589">
        <w:t xml:space="preserve">случаях, когда ребёнок с аутизмом остался без сопровождения. Умение отвечать на вопросы «Как тебя зовут?», «Где ты живёшь?», «Как позвонить маме (папе)?» и </w:t>
      </w:r>
      <w:proofErr w:type="gramStart"/>
      <w:r w:rsidRPr="00085589">
        <w:t>т.п.</w:t>
      </w:r>
      <w:proofErr w:type="gramEnd"/>
      <w:r w:rsidRPr="00085589">
        <w:t xml:space="preserve"> очень важно, так как помогает быстрее разрешить ситуация и сделать её менее травматичной для</w:t>
      </w:r>
      <w:r w:rsidRPr="00085589">
        <w:rPr>
          <w:spacing w:val="-14"/>
        </w:rPr>
        <w:t xml:space="preserve"> </w:t>
      </w:r>
      <w:r w:rsidRPr="00085589">
        <w:t>ребёнка.</w:t>
      </w:r>
    </w:p>
    <w:p w14:paraId="4BA57F6B" w14:textId="77777777" w:rsidR="00F644DF" w:rsidRPr="00085589" w:rsidRDefault="00532332" w:rsidP="00A768E1">
      <w:pPr>
        <w:spacing w:line="360" w:lineRule="auto"/>
        <w:ind w:right="125" w:firstLine="567"/>
        <w:jc w:val="both"/>
        <w:rPr>
          <w:sz w:val="24"/>
          <w:szCs w:val="24"/>
        </w:rPr>
      </w:pPr>
      <w:r w:rsidRPr="00085589">
        <w:rPr>
          <w:i/>
          <w:sz w:val="24"/>
          <w:szCs w:val="24"/>
        </w:rPr>
        <w:t xml:space="preserve">Умение выразить отношение к ситуации, согласие или несогласие </w:t>
      </w:r>
      <w:r w:rsidRPr="00085589">
        <w:rPr>
          <w:sz w:val="24"/>
          <w:szCs w:val="24"/>
        </w:rPr>
        <w:t>социально приемлемым способом (вербально или невербально) позволяет избежать использования проблемного поведения в коммуникативных целях.</w:t>
      </w:r>
    </w:p>
    <w:p w14:paraId="4CFF7548" w14:textId="77777777" w:rsidR="00F644DF" w:rsidRDefault="00532332" w:rsidP="002A11BA">
      <w:pPr>
        <w:pStyle w:val="a3"/>
        <w:spacing w:line="360" w:lineRule="auto"/>
        <w:ind w:left="0" w:right="125" w:firstLine="567"/>
      </w:pPr>
      <w:r w:rsidRPr="00085589">
        <w:t xml:space="preserve">Использование </w:t>
      </w:r>
      <w:r w:rsidRPr="00085589">
        <w:rPr>
          <w:i/>
        </w:rPr>
        <w:t xml:space="preserve">конвенциональных форм общения </w:t>
      </w:r>
      <w:r w:rsidRPr="00085589">
        <w:t xml:space="preserve">– принятые формы общения при встрече, прощании, выражения благодарности и </w:t>
      </w:r>
      <w:proofErr w:type="gramStart"/>
      <w:r w:rsidRPr="00085589">
        <w:t>т.п.</w:t>
      </w:r>
      <w:proofErr w:type="gramEnd"/>
      <w:r w:rsidRPr="00085589">
        <w:t xml:space="preserve"> – общепринятый признак культуры, воспитанности. Важно для создания положительного отношения к ребёнку, а также иногда используется как отправная точка для установления контакта. Конвенциональные формы общения можно использовать в целях формирования и развития сложного для детей с аутизмом навыка обращения: переход от «Здравствуйте!» к «Здравствуйте, Мария Ивановна!» создаёт базу для обращения в других ситуациях. Невербальные эквиваленты конвенциональных форм общения используются не только в случае отсутствия звучащей речи, но как средство амплификации вербальных форм.</w:t>
      </w:r>
    </w:p>
    <w:p w14:paraId="3DFE02A1" w14:textId="77777777" w:rsidR="00F644DF" w:rsidRPr="00085589" w:rsidRDefault="00532332" w:rsidP="00A768E1">
      <w:pPr>
        <w:pStyle w:val="a3"/>
        <w:spacing w:line="360" w:lineRule="auto"/>
        <w:ind w:left="0" w:right="125" w:firstLine="567"/>
      </w:pPr>
      <w:r w:rsidRPr="00085589">
        <w:rPr>
          <w:i/>
        </w:rPr>
        <w:t xml:space="preserve">Умение инициировать контакт </w:t>
      </w:r>
      <w:r w:rsidRPr="00085589">
        <w:t xml:space="preserve">имеет самостоятельное значение, поскольку, как показывает опыт, даже при наличии серьёзной причины для взаимодействия с другим человеком (например, потребности в помощи) ребёнок с аутизмом не устанавливает контакт потому, что не может его инициировать. Обучение принятым формам инициации контакта («Скажите, пожалуйста…», «Можно у Вас спросить…» и </w:t>
      </w:r>
      <w:proofErr w:type="gramStart"/>
      <w:r w:rsidRPr="00085589">
        <w:t>т.п.</w:t>
      </w:r>
      <w:proofErr w:type="gramEnd"/>
      <w:r w:rsidRPr="00085589">
        <w:t>), отработка стереотипа использования таких речевых штампов очень полезны.</w:t>
      </w:r>
    </w:p>
    <w:p w14:paraId="54B7A3C4" w14:textId="77777777" w:rsidR="00F644DF" w:rsidRPr="00085589" w:rsidRDefault="00532332" w:rsidP="00A768E1">
      <w:pPr>
        <w:pStyle w:val="a3"/>
        <w:spacing w:line="360" w:lineRule="auto"/>
        <w:ind w:left="0" w:right="125" w:firstLine="567"/>
      </w:pPr>
      <w:r w:rsidRPr="00085589">
        <w:rPr>
          <w:i/>
        </w:rPr>
        <w:t>Обучение</w:t>
      </w:r>
      <w:r w:rsidRPr="00085589">
        <w:rPr>
          <w:i/>
          <w:spacing w:val="-9"/>
        </w:rPr>
        <w:t xml:space="preserve"> </w:t>
      </w:r>
      <w:r w:rsidRPr="00085589">
        <w:rPr>
          <w:i/>
        </w:rPr>
        <w:t>общению</w:t>
      </w:r>
      <w:r w:rsidRPr="00085589">
        <w:rPr>
          <w:i/>
          <w:spacing w:val="-6"/>
        </w:rPr>
        <w:t xml:space="preserve"> </w:t>
      </w:r>
      <w:r w:rsidRPr="00085589">
        <w:rPr>
          <w:i/>
        </w:rPr>
        <w:t>в</w:t>
      </w:r>
      <w:r w:rsidRPr="00085589">
        <w:rPr>
          <w:i/>
          <w:spacing w:val="-8"/>
        </w:rPr>
        <w:t xml:space="preserve"> </w:t>
      </w:r>
      <w:r w:rsidRPr="00085589">
        <w:rPr>
          <w:i/>
        </w:rPr>
        <w:t>различных</w:t>
      </w:r>
      <w:r w:rsidRPr="00085589">
        <w:rPr>
          <w:i/>
          <w:spacing w:val="-8"/>
        </w:rPr>
        <w:t xml:space="preserve"> </w:t>
      </w:r>
      <w:r w:rsidRPr="00085589">
        <w:rPr>
          <w:i/>
        </w:rPr>
        <w:t>жизненных</w:t>
      </w:r>
      <w:r w:rsidRPr="00085589">
        <w:rPr>
          <w:i/>
          <w:spacing w:val="-8"/>
        </w:rPr>
        <w:t xml:space="preserve"> </w:t>
      </w:r>
      <w:r w:rsidRPr="00085589">
        <w:rPr>
          <w:i/>
        </w:rPr>
        <w:t>ситуациях</w:t>
      </w:r>
      <w:r w:rsidRPr="00085589">
        <w:rPr>
          <w:i/>
          <w:spacing w:val="-1"/>
        </w:rPr>
        <w:t xml:space="preserve"> </w:t>
      </w:r>
      <w:r w:rsidRPr="00085589">
        <w:t>должно</w:t>
      </w:r>
      <w:r w:rsidRPr="00085589">
        <w:rPr>
          <w:spacing w:val="-7"/>
        </w:rPr>
        <w:t xml:space="preserve"> </w:t>
      </w:r>
      <w:r w:rsidRPr="00085589">
        <w:t>происходить</w:t>
      </w:r>
      <w:r w:rsidRPr="00085589">
        <w:rPr>
          <w:spacing w:val="-6"/>
        </w:rPr>
        <w:t xml:space="preserve"> </w:t>
      </w:r>
      <w:r w:rsidRPr="00085589">
        <w:t>по</w:t>
      </w:r>
      <w:r w:rsidRPr="00085589">
        <w:rPr>
          <w:spacing w:val="-7"/>
        </w:rPr>
        <w:t xml:space="preserve"> </w:t>
      </w:r>
      <w:r w:rsidRPr="00085589">
        <w:t xml:space="preserve">мере расширения «жизненного пространства» ребёнка с аутизмом, развития его самостоятельности. Это касается различных бытовых ситуаций дома, в Организации, которую посещает ребёнок, в транспорте и </w:t>
      </w:r>
      <w:proofErr w:type="gramStart"/>
      <w:r w:rsidRPr="00085589">
        <w:t>т.д.</w:t>
      </w:r>
      <w:proofErr w:type="gramEnd"/>
      <w:r w:rsidRPr="00085589">
        <w:t xml:space="preserve"> В случаях выраженных аутистических нарушений следует начинать именно с обучения формам взаимодействия, выбора подходящей из имеющегося спектра с постепенным насыщением выученных форм смыслом и наработке гибкости взаимодействия. В более лёгких случаях осмысление ситуации и усвоение соответствующей формы общения может идти относительно параллельно.</w:t>
      </w:r>
    </w:p>
    <w:p w14:paraId="241288C5" w14:textId="77777777" w:rsidR="00F644DF" w:rsidRPr="00085589" w:rsidRDefault="00532332" w:rsidP="00A768E1">
      <w:pPr>
        <w:spacing w:line="360" w:lineRule="auto"/>
        <w:ind w:right="125" w:firstLine="567"/>
        <w:jc w:val="both"/>
        <w:rPr>
          <w:sz w:val="24"/>
          <w:szCs w:val="24"/>
        </w:rPr>
      </w:pPr>
      <w:r w:rsidRPr="00085589">
        <w:rPr>
          <w:i/>
          <w:sz w:val="24"/>
          <w:szCs w:val="24"/>
        </w:rPr>
        <w:t xml:space="preserve">Спонтанное общение </w:t>
      </w:r>
      <w:r w:rsidRPr="00085589">
        <w:rPr>
          <w:sz w:val="24"/>
          <w:szCs w:val="24"/>
        </w:rPr>
        <w:t>в дошкольном возрасте при РАС достигается нечасто. Условие</w:t>
      </w:r>
    </w:p>
    <w:p w14:paraId="7615BCFD" w14:textId="77777777" w:rsidR="00F644DF" w:rsidRPr="00085589" w:rsidRDefault="00532332" w:rsidP="00A768E1">
      <w:pPr>
        <w:pStyle w:val="a3"/>
        <w:spacing w:line="360" w:lineRule="auto"/>
        <w:ind w:left="0" w:right="125" w:firstLine="567"/>
      </w:pPr>
      <w:r w:rsidRPr="00085589">
        <w:t>– способность строить высказывание и поведение произвольно, в соответствии с активностью партнёра по коммуникации и особенностями ситуации.</w:t>
      </w:r>
    </w:p>
    <w:p w14:paraId="3B00246E" w14:textId="77777777" w:rsidR="00F644DF" w:rsidRPr="00085589" w:rsidRDefault="00532332" w:rsidP="00A768E1">
      <w:pPr>
        <w:spacing w:line="360" w:lineRule="auto"/>
        <w:ind w:right="125" w:firstLine="567"/>
        <w:jc w:val="both"/>
        <w:rPr>
          <w:sz w:val="24"/>
          <w:szCs w:val="24"/>
        </w:rPr>
      </w:pPr>
      <w:r w:rsidRPr="00085589">
        <w:rPr>
          <w:i/>
          <w:sz w:val="24"/>
          <w:szCs w:val="24"/>
        </w:rPr>
        <w:t xml:space="preserve">Использование альтернативной коммуникации </w:t>
      </w:r>
      <w:r w:rsidRPr="00085589">
        <w:rPr>
          <w:sz w:val="24"/>
          <w:szCs w:val="24"/>
        </w:rPr>
        <w:t>рассматривается отдельно (см.</w:t>
      </w:r>
    </w:p>
    <w:p w14:paraId="0F8266CE" w14:textId="77777777" w:rsidR="00F644DF" w:rsidRPr="00085589" w:rsidRDefault="00532332" w:rsidP="00A768E1">
      <w:pPr>
        <w:spacing w:line="360" w:lineRule="auto"/>
        <w:ind w:right="125" w:firstLine="567"/>
        <w:jc w:val="both"/>
        <w:rPr>
          <w:sz w:val="24"/>
          <w:szCs w:val="24"/>
        </w:rPr>
      </w:pPr>
      <w:r w:rsidRPr="00085589">
        <w:rPr>
          <w:b/>
          <w:i/>
          <w:sz w:val="24"/>
          <w:szCs w:val="24"/>
        </w:rPr>
        <w:t>2.2.2.4</w:t>
      </w:r>
      <w:r w:rsidRPr="00085589">
        <w:rPr>
          <w:sz w:val="24"/>
          <w:szCs w:val="24"/>
        </w:rPr>
        <w:t>).</w:t>
      </w:r>
    </w:p>
    <w:p w14:paraId="18AEB452" w14:textId="77777777" w:rsidR="00F644DF" w:rsidRPr="00085589" w:rsidRDefault="00F644DF" w:rsidP="00A768E1">
      <w:pPr>
        <w:pStyle w:val="a3"/>
        <w:spacing w:line="360" w:lineRule="auto"/>
        <w:ind w:left="0" w:right="125" w:firstLine="567"/>
      </w:pPr>
    </w:p>
    <w:p w14:paraId="01486C35" w14:textId="77777777" w:rsidR="00F644DF" w:rsidRPr="00085589" w:rsidRDefault="00F644DF" w:rsidP="00A768E1">
      <w:pPr>
        <w:pStyle w:val="a3"/>
        <w:spacing w:line="360" w:lineRule="auto"/>
        <w:ind w:left="0" w:right="125" w:firstLine="567"/>
      </w:pPr>
    </w:p>
    <w:p w14:paraId="526BEC7E" w14:textId="77777777" w:rsidR="00F644DF" w:rsidRPr="00085589" w:rsidRDefault="00532332" w:rsidP="002A7620">
      <w:pPr>
        <w:pStyle w:val="5"/>
        <w:numPr>
          <w:ilvl w:val="3"/>
          <w:numId w:val="41"/>
        </w:numPr>
        <w:tabs>
          <w:tab w:val="left" w:pos="2010"/>
        </w:tabs>
        <w:spacing w:line="360" w:lineRule="auto"/>
        <w:ind w:left="0" w:right="125" w:firstLine="567"/>
      </w:pPr>
      <w:bookmarkStart w:id="13" w:name="_TOC_250010"/>
      <w:r w:rsidRPr="00085589">
        <w:t>Коррекция нарушений речевого</w:t>
      </w:r>
      <w:r w:rsidRPr="00085589">
        <w:rPr>
          <w:spacing w:val="-3"/>
        </w:rPr>
        <w:t xml:space="preserve"> </w:t>
      </w:r>
      <w:bookmarkEnd w:id="13"/>
      <w:r w:rsidRPr="00085589">
        <w:t>развития</w:t>
      </w:r>
    </w:p>
    <w:p w14:paraId="115C834E" w14:textId="77777777" w:rsidR="00F644DF" w:rsidRPr="00085589" w:rsidRDefault="00532332" w:rsidP="00A768E1">
      <w:pPr>
        <w:pStyle w:val="a3"/>
        <w:spacing w:line="360" w:lineRule="auto"/>
        <w:ind w:left="0" w:right="125" w:firstLine="567"/>
      </w:pPr>
      <w:r w:rsidRPr="00085589">
        <w:t xml:space="preserve">Нарушения речевого развития встречаются во всех случаях аутизма, их коррекция исключительно важна, поскольку речь не только ведущая форма коммуникации, но также играет очень важную роль в развитии мышления, эмоциональной сферы, деятельности. Генез речевых нарушений неодинаков (что-то может быть в структуре аутизма, что-то связано с сопутствующими расстройствами), проявления чрезвычайно разнообразны: от </w:t>
      </w:r>
      <w:proofErr w:type="spellStart"/>
      <w:r w:rsidRPr="00085589">
        <w:t>мутизма</w:t>
      </w:r>
      <w:proofErr w:type="spellEnd"/>
      <w:r w:rsidRPr="00085589">
        <w:t xml:space="preserve"> до нарушений коммуникативной функции речи при её формально правильном развитии.</w:t>
      </w:r>
      <w:r w:rsidRPr="00085589">
        <w:rPr>
          <w:spacing w:val="-14"/>
        </w:rPr>
        <w:t xml:space="preserve"> </w:t>
      </w:r>
      <w:r w:rsidRPr="00085589">
        <w:t>Коррекционной</w:t>
      </w:r>
      <w:r w:rsidRPr="00085589">
        <w:rPr>
          <w:spacing w:val="-13"/>
        </w:rPr>
        <w:t xml:space="preserve"> </w:t>
      </w:r>
      <w:r w:rsidRPr="00085589">
        <w:t>работе</w:t>
      </w:r>
      <w:r w:rsidRPr="00085589">
        <w:rPr>
          <w:spacing w:val="-15"/>
        </w:rPr>
        <w:t xml:space="preserve"> </w:t>
      </w:r>
      <w:r w:rsidRPr="00085589">
        <w:t>должно</w:t>
      </w:r>
      <w:r w:rsidRPr="00085589">
        <w:rPr>
          <w:spacing w:val="-14"/>
        </w:rPr>
        <w:t xml:space="preserve"> </w:t>
      </w:r>
      <w:r w:rsidRPr="00085589">
        <w:t>предшествовать</w:t>
      </w:r>
      <w:r w:rsidRPr="00085589">
        <w:rPr>
          <w:spacing w:val="-12"/>
        </w:rPr>
        <w:t xml:space="preserve"> </w:t>
      </w:r>
      <w:r w:rsidRPr="00085589">
        <w:t>тщательное</w:t>
      </w:r>
      <w:r w:rsidRPr="00085589">
        <w:rPr>
          <w:spacing w:val="-15"/>
        </w:rPr>
        <w:t xml:space="preserve"> </w:t>
      </w:r>
      <w:r w:rsidRPr="00085589">
        <w:t>обследование,</w:t>
      </w:r>
      <w:r w:rsidRPr="00085589">
        <w:rPr>
          <w:spacing w:val="-14"/>
        </w:rPr>
        <w:t xml:space="preserve"> </w:t>
      </w:r>
      <w:r w:rsidRPr="00085589">
        <w:t>целью которого является установление патогенетической и логопедической структуры нарушений, разработка программы коррекции нарушений речевого развития. В частности, в</w:t>
      </w:r>
      <w:r w:rsidRPr="00085589">
        <w:rPr>
          <w:spacing w:val="-9"/>
        </w:rPr>
        <w:t xml:space="preserve"> </w:t>
      </w:r>
      <w:r w:rsidRPr="00085589">
        <w:t>раннем</w:t>
      </w:r>
      <w:r w:rsidRPr="00085589">
        <w:rPr>
          <w:spacing w:val="-9"/>
        </w:rPr>
        <w:t xml:space="preserve"> </w:t>
      </w:r>
      <w:r w:rsidRPr="00085589">
        <w:t>возрасте</w:t>
      </w:r>
      <w:r w:rsidRPr="00085589">
        <w:rPr>
          <w:spacing w:val="-8"/>
        </w:rPr>
        <w:t xml:space="preserve"> </w:t>
      </w:r>
      <w:r w:rsidRPr="00085589">
        <w:t>проблемы</w:t>
      </w:r>
      <w:r w:rsidRPr="00085589">
        <w:rPr>
          <w:spacing w:val="-9"/>
        </w:rPr>
        <w:t xml:space="preserve"> </w:t>
      </w:r>
      <w:r w:rsidRPr="00085589">
        <w:t>речевого</w:t>
      </w:r>
      <w:r w:rsidRPr="00085589">
        <w:rPr>
          <w:spacing w:val="-9"/>
        </w:rPr>
        <w:t xml:space="preserve"> </w:t>
      </w:r>
      <w:r w:rsidRPr="00085589">
        <w:t>развития</w:t>
      </w:r>
      <w:r w:rsidRPr="00085589">
        <w:rPr>
          <w:spacing w:val="-7"/>
        </w:rPr>
        <w:t xml:space="preserve"> </w:t>
      </w:r>
      <w:r w:rsidRPr="00085589">
        <w:t>чаще</w:t>
      </w:r>
      <w:r w:rsidRPr="00085589">
        <w:rPr>
          <w:spacing w:val="-9"/>
        </w:rPr>
        <w:t xml:space="preserve"> </w:t>
      </w:r>
      <w:r w:rsidRPr="00085589">
        <w:t>требуют</w:t>
      </w:r>
      <w:r w:rsidRPr="00085589">
        <w:rPr>
          <w:spacing w:val="-8"/>
        </w:rPr>
        <w:t xml:space="preserve"> </w:t>
      </w:r>
      <w:r w:rsidRPr="00085589">
        <w:t>психологической</w:t>
      </w:r>
      <w:r w:rsidRPr="00085589">
        <w:rPr>
          <w:spacing w:val="-7"/>
        </w:rPr>
        <w:t xml:space="preserve"> </w:t>
      </w:r>
      <w:r w:rsidRPr="00085589">
        <w:t>коррекции, чем логопедической помощи. Приводимые ниже направления работы охватывают весь спектр нарушений, и в каждом случае необходимо использовать то, что адекватно потребностям данного</w:t>
      </w:r>
      <w:r w:rsidRPr="00085589">
        <w:rPr>
          <w:spacing w:val="-4"/>
        </w:rPr>
        <w:t xml:space="preserve"> </w:t>
      </w:r>
      <w:r w:rsidRPr="00085589">
        <w:t>ребёнка.</w:t>
      </w:r>
    </w:p>
    <w:p w14:paraId="3F80B34D" w14:textId="77777777" w:rsidR="00F644DF" w:rsidRPr="00085589" w:rsidRDefault="00532332" w:rsidP="002A7620">
      <w:pPr>
        <w:pStyle w:val="a5"/>
        <w:numPr>
          <w:ilvl w:val="0"/>
          <w:numId w:val="28"/>
        </w:numPr>
        <w:tabs>
          <w:tab w:val="left" w:pos="1410"/>
        </w:tabs>
        <w:spacing w:line="360" w:lineRule="auto"/>
        <w:ind w:left="0" w:right="125" w:firstLine="567"/>
        <w:jc w:val="both"/>
        <w:rPr>
          <w:i/>
          <w:sz w:val="24"/>
          <w:szCs w:val="24"/>
        </w:rPr>
      </w:pPr>
      <w:r w:rsidRPr="00085589">
        <w:rPr>
          <w:i/>
          <w:sz w:val="24"/>
          <w:szCs w:val="24"/>
        </w:rPr>
        <w:t xml:space="preserve">Формирование </w:t>
      </w:r>
      <w:proofErr w:type="spellStart"/>
      <w:r w:rsidRPr="00085589">
        <w:rPr>
          <w:i/>
          <w:sz w:val="24"/>
          <w:szCs w:val="24"/>
        </w:rPr>
        <w:t>импрессивной</w:t>
      </w:r>
      <w:proofErr w:type="spellEnd"/>
      <w:r w:rsidRPr="00085589">
        <w:rPr>
          <w:i/>
          <w:sz w:val="24"/>
          <w:szCs w:val="24"/>
        </w:rPr>
        <w:t xml:space="preserve"> и экспрессивной речи, основ речевой коммуникации; владение речью как средством общения и</w:t>
      </w:r>
      <w:r w:rsidRPr="00085589">
        <w:rPr>
          <w:i/>
          <w:spacing w:val="-5"/>
          <w:sz w:val="24"/>
          <w:szCs w:val="24"/>
        </w:rPr>
        <w:t xml:space="preserve"> </w:t>
      </w:r>
      <w:r w:rsidRPr="00085589">
        <w:rPr>
          <w:i/>
          <w:sz w:val="24"/>
          <w:szCs w:val="24"/>
        </w:rPr>
        <w:t>культуры:</w:t>
      </w:r>
    </w:p>
    <w:p w14:paraId="476B6292" w14:textId="77777777" w:rsidR="00F644DF" w:rsidRPr="00085589" w:rsidRDefault="00532332" w:rsidP="00A768E1">
      <w:pPr>
        <w:pStyle w:val="4"/>
        <w:spacing w:line="360" w:lineRule="auto"/>
        <w:ind w:left="0" w:right="125" w:firstLine="567"/>
        <w:rPr>
          <w:b w:val="0"/>
        </w:rPr>
      </w:pPr>
      <w:r w:rsidRPr="00085589">
        <w:t>обучение пониманию речи</w:t>
      </w:r>
      <w:r w:rsidRPr="00085589">
        <w:rPr>
          <w:b w:val="0"/>
        </w:rPr>
        <w:t>:</w:t>
      </w:r>
    </w:p>
    <w:p w14:paraId="7DB14D75" w14:textId="77777777" w:rsidR="00F644DF" w:rsidRPr="00085589" w:rsidRDefault="00532332" w:rsidP="00A768E1">
      <w:pPr>
        <w:pStyle w:val="a3"/>
        <w:spacing w:line="360" w:lineRule="auto"/>
        <w:ind w:left="0" w:right="125" w:firstLine="567"/>
      </w:pPr>
      <w:r w:rsidRPr="00085589">
        <w:t>обучение пониманию инструкций «Дай», «Покажи»; обучение пониманию инструкций в контексте ситуации:</w:t>
      </w:r>
    </w:p>
    <w:p w14:paraId="15F57A37" w14:textId="77777777" w:rsidR="00F644DF" w:rsidRPr="00085589" w:rsidRDefault="00532332" w:rsidP="00A768E1">
      <w:pPr>
        <w:pStyle w:val="a3"/>
        <w:spacing w:line="360" w:lineRule="auto"/>
        <w:ind w:left="0" w:right="125" w:firstLine="567"/>
      </w:pPr>
      <w:r w:rsidRPr="00085589">
        <w:t xml:space="preserve">обучение пониманию действий по фотографиям (картинкам); обучение выполнению инструкций на выполнение простых движений; выполнение инструкций на выполнение действий с предметами; </w:t>
      </w:r>
      <w:r w:rsidRPr="00085589">
        <w:rPr>
          <w:b/>
        </w:rPr>
        <w:t>обучение экспрессивной речи</w:t>
      </w:r>
      <w:r w:rsidRPr="00085589">
        <w:t>:</w:t>
      </w:r>
    </w:p>
    <w:p w14:paraId="055E5B70" w14:textId="77777777" w:rsidR="00F644DF" w:rsidRPr="00085589" w:rsidRDefault="00532332" w:rsidP="00A768E1">
      <w:pPr>
        <w:pStyle w:val="a3"/>
        <w:spacing w:line="360" w:lineRule="auto"/>
        <w:ind w:left="0" w:right="125" w:firstLine="567"/>
      </w:pPr>
      <w:r w:rsidRPr="00085589">
        <w:t>подражание звукам и артикуляционным движениям, повторение слогов и слов; называние предметов;</w:t>
      </w:r>
    </w:p>
    <w:p w14:paraId="0FE687CB" w14:textId="77777777" w:rsidR="00F644DF" w:rsidRPr="00085589" w:rsidRDefault="00532332" w:rsidP="00A768E1">
      <w:pPr>
        <w:pStyle w:val="a3"/>
        <w:spacing w:line="360" w:lineRule="auto"/>
        <w:ind w:left="0" w:right="125" w:firstLine="567"/>
      </w:pPr>
      <w:r w:rsidRPr="00085589">
        <w:t>обучение выражать свои желания при помощи звуков и слов (возможно, что сначала</w:t>
      </w:r>
    </w:p>
    <w:p w14:paraId="19F441C1" w14:textId="77777777" w:rsidR="00F644DF" w:rsidRPr="00085589" w:rsidRDefault="00532332" w:rsidP="002A7620">
      <w:pPr>
        <w:pStyle w:val="a5"/>
        <w:numPr>
          <w:ilvl w:val="0"/>
          <w:numId w:val="27"/>
        </w:numPr>
        <w:tabs>
          <w:tab w:val="left" w:pos="643"/>
        </w:tabs>
        <w:spacing w:line="360" w:lineRule="auto"/>
        <w:ind w:left="0" w:right="125" w:firstLine="567"/>
        <w:jc w:val="both"/>
        <w:rPr>
          <w:sz w:val="24"/>
          <w:szCs w:val="24"/>
        </w:rPr>
      </w:pPr>
      <w:r w:rsidRPr="00085589">
        <w:rPr>
          <w:sz w:val="24"/>
          <w:szCs w:val="24"/>
        </w:rPr>
        <w:t>как переходный этап -</w:t>
      </w:r>
      <w:r w:rsidRPr="00085589">
        <w:rPr>
          <w:spacing w:val="-1"/>
          <w:sz w:val="24"/>
          <w:szCs w:val="24"/>
        </w:rPr>
        <w:t xml:space="preserve"> </w:t>
      </w:r>
      <w:r w:rsidRPr="00085589">
        <w:rPr>
          <w:sz w:val="24"/>
          <w:szCs w:val="24"/>
        </w:rPr>
        <w:t>невербально);</w:t>
      </w:r>
    </w:p>
    <w:p w14:paraId="4A8B35C5" w14:textId="77777777" w:rsidR="00F644DF" w:rsidRPr="00085589" w:rsidRDefault="00532332" w:rsidP="00A768E1">
      <w:pPr>
        <w:spacing w:line="360" w:lineRule="auto"/>
        <w:ind w:right="125" w:firstLine="567"/>
        <w:jc w:val="both"/>
        <w:rPr>
          <w:b/>
          <w:sz w:val="24"/>
          <w:szCs w:val="24"/>
        </w:rPr>
      </w:pPr>
      <w:r w:rsidRPr="00085589">
        <w:rPr>
          <w:sz w:val="24"/>
          <w:szCs w:val="24"/>
        </w:rPr>
        <w:t xml:space="preserve">обучение выражать согласие и несогласие; обучение словам, выражающим просьбу; </w:t>
      </w:r>
      <w:r w:rsidRPr="00085589">
        <w:rPr>
          <w:b/>
          <w:sz w:val="24"/>
          <w:szCs w:val="24"/>
        </w:rPr>
        <w:t>дальнейшее развитие речи:</w:t>
      </w:r>
    </w:p>
    <w:p w14:paraId="599AAA4B" w14:textId="77777777" w:rsidR="00F644DF" w:rsidRPr="00085589" w:rsidRDefault="00532332" w:rsidP="00A768E1">
      <w:pPr>
        <w:pStyle w:val="a3"/>
        <w:spacing w:line="360" w:lineRule="auto"/>
        <w:ind w:left="0" w:right="125" w:firstLine="567"/>
      </w:pPr>
      <w:r w:rsidRPr="00085589">
        <w:t>обучение называть действия, назначение предметов;</w:t>
      </w:r>
    </w:p>
    <w:p w14:paraId="1D83F662" w14:textId="77777777" w:rsidR="00F644DF" w:rsidRPr="00085589" w:rsidRDefault="00532332" w:rsidP="00A768E1">
      <w:pPr>
        <w:pStyle w:val="a3"/>
        <w:spacing w:line="360" w:lineRule="auto"/>
        <w:ind w:left="0" w:right="125" w:firstLine="567"/>
      </w:pPr>
      <w:r w:rsidRPr="00085589">
        <w:t>умение</w:t>
      </w:r>
      <w:r w:rsidRPr="00085589">
        <w:rPr>
          <w:spacing w:val="-15"/>
        </w:rPr>
        <w:t xml:space="preserve"> </w:t>
      </w:r>
      <w:r w:rsidRPr="00085589">
        <w:t>отвечать</w:t>
      </w:r>
      <w:r w:rsidRPr="00085589">
        <w:rPr>
          <w:spacing w:val="-12"/>
        </w:rPr>
        <w:t xml:space="preserve"> </w:t>
      </w:r>
      <w:r w:rsidRPr="00085589">
        <w:t>на</w:t>
      </w:r>
      <w:r w:rsidRPr="00085589">
        <w:rPr>
          <w:spacing w:val="-15"/>
        </w:rPr>
        <w:t xml:space="preserve"> </w:t>
      </w:r>
      <w:r w:rsidRPr="00085589">
        <w:t>вопросы</w:t>
      </w:r>
      <w:r w:rsidRPr="00085589">
        <w:rPr>
          <w:spacing w:val="-9"/>
        </w:rPr>
        <w:t xml:space="preserve"> </w:t>
      </w:r>
      <w:r w:rsidRPr="00085589">
        <w:t>«Для</w:t>
      </w:r>
      <w:r w:rsidRPr="00085589">
        <w:rPr>
          <w:spacing w:val="-14"/>
        </w:rPr>
        <w:t xml:space="preserve"> </w:t>
      </w:r>
      <w:r w:rsidRPr="00085589">
        <w:t>чего</w:t>
      </w:r>
      <w:r w:rsidRPr="00085589">
        <w:rPr>
          <w:spacing w:val="-13"/>
        </w:rPr>
        <w:t xml:space="preserve"> </w:t>
      </w:r>
      <w:r w:rsidRPr="00085589">
        <w:t>это</w:t>
      </w:r>
      <w:r w:rsidRPr="00085589">
        <w:rPr>
          <w:spacing w:val="-13"/>
        </w:rPr>
        <w:t xml:space="preserve"> </w:t>
      </w:r>
      <w:r w:rsidRPr="00085589">
        <w:t>нужно?»,</w:t>
      </w:r>
      <w:r w:rsidRPr="00085589">
        <w:rPr>
          <w:spacing w:val="-9"/>
        </w:rPr>
        <w:t xml:space="preserve"> </w:t>
      </w:r>
      <w:r w:rsidRPr="00085589">
        <w:t>«Что</w:t>
      </w:r>
      <w:r w:rsidRPr="00085589">
        <w:rPr>
          <w:spacing w:val="-12"/>
        </w:rPr>
        <w:t xml:space="preserve"> </w:t>
      </w:r>
      <w:r w:rsidRPr="00085589">
        <w:t>этим</w:t>
      </w:r>
      <w:r w:rsidRPr="00085589">
        <w:rPr>
          <w:spacing w:val="-15"/>
        </w:rPr>
        <w:t xml:space="preserve"> </w:t>
      </w:r>
      <w:r w:rsidRPr="00085589">
        <w:t>делают?»,</w:t>
      </w:r>
      <w:r w:rsidRPr="00085589">
        <w:rPr>
          <w:spacing w:val="-7"/>
        </w:rPr>
        <w:t xml:space="preserve"> </w:t>
      </w:r>
      <w:r w:rsidRPr="00085589">
        <w:t>«Зачем</w:t>
      </w:r>
      <w:r w:rsidRPr="00085589">
        <w:rPr>
          <w:spacing w:val="-14"/>
        </w:rPr>
        <w:t xml:space="preserve"> </w:t>
      </w:r>
      <w:r w:rsidRPr="00085589">
        <w:t>это нужно?», «Чем ты (например,</w:t>
      </w:r>
      <w:r w:rsidRPr="00085589">
        <w:rPr>
          <w:spacing w:val="3"/>
        </w:rPr>
        <w:t xml:space="preserve"> </w:t>
      </w:r>
      <w:r w:rsidRPr="00085589">
        <w:t>причёсываешься)?»;</w:t>
      </w:r>
    </w:p>
    <w:p w14:paraId="6A8FE018" w14:textId="77777777" w:rsidR="00F644DF" w:rsidRPr="00085589" w:rsidRDefault="00532332" w:rsidP="00A768E1">
      <w:pPr>
        <w:pStyle w:val="a3"/>
        <w:spacing w:line="360" w:lineRule="auto"/>
        <w:ind w:left="0" w:right="125" w:firstLine="567"/>
      </w:pPr>
      <w:r w:rsidRPr="00085589">
        <w:t>умение отвечать на вопросы о себе;</w:t>
      </w:r>
    </w:p>
    <w:p w14:paraId="2C94F866" w14:textId="77777777" w:rsidR="00F644DF" w:rsidRPr="00085589" w:rsidRDefault="00532332" w:rsidP="00A768E1">
      <w:pPr>
        <w:pStyle w:val="a3"/>
        <w:spacing w:line="360" w:lineRule="auto"/>
        <w:ind w:left="0" w:right="125" w:firstLine="567"/>
      </w:pPr>
      <w:r w:rsidRPr="00085589">
        <w:t>обучение пониманию признаков предметов (цвета, формы и др.);</w:t>
      </w:r>
    </w:p>
    <w:p w14:paraId="6A0A284F" w14:textId="77777777" w:rsidR="00F644DF" w:rsidRPr="00085589" w:rsidRDefault="00532332" w:rsidP="00A768E1">
      <w:pPr>
        <w:pStyle w:val="a3"/>
        <w:spacing w:line="360" w:lineRule="auto"/>
        <w:ind w:left="0" w:right="125" w:firstLine="567"/>
      </w:pPr>
      <w:r w:rsidRPr="00085589">
        <w:t>умение отвечать на вопросы «Где?» и другие, связанные с пространственным восприятием, и выполнять соответствие</w:t>
      </w:r>
      <w:r w:rsidRPr="00085589">
        <w:rPr>
          <w:spacing w:val="-2"/>
        </w:rPr>
        <w:t xml:space="preserve"> </w:t>
      </w:r>
      <w:r w:rsidRPr="00085589">
        <w:t>инструкции;</w:t>
      </w:r>
    </w:p>
    <w:p w14:paraId="22B954F0" w14:textId="77777777" w:rsidR="00F644DF" w:rsidRPr="00085589" w:rsidRDefault="00532332" w:rsidP="00A768E1">
      <w:pPr>
        <w:pStyle w:val="a3"/>
        <w:spacing w:line="360" w:lineRule="auto"/>
        <w:ind w:left="0" w:right="125" w:firstLine="567"/>
      </w:pPr>
      <w:r w:rsidRPr="00085589">
        <w:lastRenderedPageBreak/>
        <w:t>увеличение числа спонтанных</w:t>
      </w:r>
      <w:r w:rsidRPr="00085589">
        <w:rPr>
          <w:spacing w:val="-16"/>
        </w:rPr>
        <w:t xml:space="preserve"> </w:t>
      </w:r>
      <w:r w:rsidRPr="00085589">
        <w:t>высказываний;</w:t>
      </w:r>
    </w:p>
    <w:p w14:paraId="3AFC46CA" w14:textId="77777777" w:rsidR="00F644DF" w:rsidRPr="00085589" w:rsidRDefault="00532332" w:rsidP="002A7620">
      <w:pPr>
        <w:pStyle w:val="a5"/>
        <w:numPr>
          <w:ilvl w:val="0"/>
          <w:numId w:val="28"/>
        </w:numPr>
        <w:tabs>
          <w:tab w:val="left" w:pos="1477"/>
        </w:tabs>
        <w:spacing w:line="360" w:lineRule="auto"/>
        <w:ind w:left="0" w:right="125" w:firstLine="567"/>
        <w:jc w:val="both"/>
        <w:rPr>
          <w:i/>
          <w:sz w:val="24"/>
          <w:szCs w:val="24"/>
        </w:rPr>
      </w:pPr>
      <w:r w:rsidRPr="00085589">
        <w:rPr>
          <w:i/>
          <w:sz w:val="24"/>
          <w:szCs w:val="24"/>
        </w:rPr>
        <w:t>Развитие фонематического слуха; обогащение активного словаря; развитие связной, грамматически правильной диалогической и монологической</w:t>
      </w:r>
      <w:r w:rsidRPr="00085589">
        <w:rPr>
          <w:i/>
          <w:spacing w:val="-4"/>
          <w:sz w:val="24"/>
          <w:szCs w:val="24"/>
        </w:rPr>
        <w:t xml:space="preserve"> </w:t>
      </w:r>
      <w:r w:rsidRPr="00085589">
        <w:rPr>
          <w:i/>
          <w:sz w:val="24"/>
          <w:szCs w:val="24"/>
        </w:rPr>
        <w:t>речи:</w:t>
      </w:r>
    </w:p>
    <w:p w14:paraId="7B3497C9" w14:textId="77777777" w:rsidR="00F644DF" w:rsidRPr="00085589" w:rsidRDefault="00532332" w:rsidP="00A768E1">
      <w:pPr>
        <w:pStyle w:val="a3"/>
        <w:tabs>
          <w:tab w:val="left" w:pos="2872"/>
          <w:tab w:val="left" w:pos="3664"/>
          <w:tab w:val="left" w:pos="5731"/>
          <w:tab w:val="left" w:pos="6838"/>
          <w:tab w:val="left" w:pos="7517"/>
          <w:tab w:val="left" w:pos="8184"/>
        </w:tabs>
        <w:spacing w:line="360" w:lineRule="auto"/>
        <w:ind w:left="0" w:right="125" w:firstLine="567"/>
      </w:pPr>
      <w:r w:rsidRPr="00085589">
        <w:t>формирование</w:t>
      </w:r>
      <w:r w:rsidRPr="00085589">
        <w:tab/>
        <w:t>основ</w:t>
      </w:r>
      <w:r w:rsidRPr="00085589">
        <w:tab/>
        <w:t>коммуникативной</w:t>
      </w:r>
      <w:r w:rsidRPr="00085589">
        <w:tab/>
        <w:t>функции</w:t>
      </w:r>
      <w:r w:rsidRPr="00085589">
        <w:tab/>
        <w:t>речи</w:t>
      </w:r>
      <w:r w:rsidRPr="00085589">
        <w:tab/>
        <w:t>(при</w:t>
      </w:r>
      <w:r w:rsidRPr="00085589">
        <w:tab/>
      </w:r>
      <w:r w:rsidRPr="00085589">
        <w:rPr>
          <w:spacing w:val="-1"/>
        </w:rPr>
        <w:t xml:space="preserve">предварительно </w:t>
      </w:r>
      <w:r w:rsidRPr="00085589">
        <w:t>сформированной потребности в коммуникации);</w:t>
      </w:r>
    </w:p>
    <w:p w14:paraId="2BAFE325" w14:textId="77777777" w:rsidR="00F644DF" w:rsidRPr="00085589" w:rsidRDefault="00532332" w:rsidP="00A768E1">
      <w:pPr>
        <w:pStyle w:val="a3"/>
        <w:spacing w:line="360" w:lineRule="auto"/>
        <w:ind w:left="0" w:right="125" w:firstLine="567"/>
      </w:pPr>
      <w:r w:rsidRPr="00085589">
        <w:t>конвенциональные формы общения*</w:t>
      </w:r>
      <w:r w:rsidRPr="00085589">
        <w:rPr>
          <w:vertAlign w:val="superscript"/>
        </w:rPr>
        <w:t>15</w:t>
      </w:r>
      <w:r w:rsidRPr="00085589">
        <w:t>;</w:t>
      </w:r>
    </w:p>
    <w:p w14:paraId="15A9D64A" w14:textId="77777777" w:rsidR="00F644DF" w:rsidRPr="00085589" w:rsidRDefault="00532332" w:rsidP="00A768E1">
      <w:pPr>
        <w:pStyle w:val="a3"/>
        <w:spacing w:line="360" w:lineRule="auto"/>
        <w:ind w:left="0" w:right="125" w:firstLine="567"/>
      </w:pPr>
      <w:r w:rsidRPr="00085589">
        <w:t>навыки коммуникации в сложной ситуации (например, если ребёнок остался без сопровождения);</w:t>
      </w:r>
    </w:p>
    <w:p w14:paraId="2F8E922D" w14:textId="77777777" w:rsidR="00F644DF" w:rsidRPr="00085589" w:rsidRDefault="00532332" w:rsidP="00A768E1">
      <w:pPr>
        <w:pStyle w:val="a3"/>
        <w:spacing w:line="360" w:lineRule="auto"/>
        <w:ind w:left="0" w:right="125" w:firstLine="567"/>
      </w:pPr>
      <w:r w:rsidRPr="00085589">
        <w:t>навыки речевого общения в различных жизненных ситуациях; развитие навыков диалога, речевого реципрокного взаимодействия</w:t>
      </w:r>
    </w:p>
    <w:p w14:paraId="0B8A9228" w14:textId="77777777" w:rsidR="00F644DF" w:rsidRPr="00085589" w:rsidRDefault="00F644DF" w:rsidP="00A768E1">
      <w:pPr>
        <w:pStyle w:val="a3"/>
        <w:spacing w:line="360" w:lineRule="auto"/>
        <w:ind w:left="0" w:right="125" w:firstLine="567"/>
      </w:pPr>
    </w:p>
    <w:p w14:paraId="5E15B8C9" w14:textId="1F2AD074" w:rsidR="00F644DF" w:rsidRPr="00085589" w:rsidRDefault="00BD25AE" w:rsidP="00A768E1">
      <w:pPr>
        <w:pStyle w:val="a3"/>
        <w:spacing w:line="360" w:lineRule="auto"/>
        <w:ind w:left="0" w:right="125" w:firstLine="567"/>
      </w:pPr>
      <w:r w:rsidRPr="00085589">
        <w:rPr>
          <w:noProof/>
        </w:rPr>
        <mc:AlternateContent>
          <mc:Choice Requires="wps">
            <w:drawing>
              <wp:anchor distT="0" distB="0" distL="0" distR="0" simplePos="0" relativeHeight="487592960" behindDoc="1" locked="0" layoutInCell="1" allowOverlap="1" wp14:anchorId="5345FB45" wp14:editId="41DB8FDC">
                <wp:simplePos x="0" y="0"/>
                <wp:positionH relativeFrom="page">
                  <wp:posOffset>1080770</wp:posOffset>
                </wp:positionH>
                <wp:positionV relativeFrom="paragraph">
                  <wp:posOffset>101600</wp:posOffset>
                </wp:positionV>
                <wp:extent cx="1828800" cy="8890"/>
                <wp:effectExtent l="0" t="0" r="0" b="0"/>
                <wp:wrapTopAndBottom/>
                <wp:docPr id="49"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258D68" id="Rectangle 42" o:spid="_x0000_s1026" style="position:absolute;margin-left:85.1pt;margin-top:8pt;width:2in;height:.7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" fillcolor="black" stroked="f">
                <w10:wrap type="topAndBottom" anchorx="page"/>
              </v:rect>
            </w:pict>
          </mc:Fallback>
        </mc:AlternateContent>
      </w:r>
    </w:p>
    <w:p w14:paraId="025ECFF7" w14:textId="77777777" w:rsidR="00F644DF" w:rsidRPr="00085589" w:rsidRDefault="00532332" w:rsidP="00A768E1">
      <w:pPr>
        <w:pStyle w:val="a3"/>
        <w:spacing w:line="360" w:lineRule="auto"/>
        <w:ind w:left="0" w:right="125" w:firstLine="567"/>
      </w:pPr>
      <w:r w:rsidRPr="00085589">
        <w:rPr>
          <w:color w:val="000009"/>
          <w:vertAlign w:val="superscript"/>
        </w:rPr>
        <w:t>15</w:t>
      </w:r>
      <w:r w:rsidRPr="00085589">
        <w:rPr>
          <w:color w:val="000009"/>
        </w:rPr>
        <w:t xml:space="preserve"> * - см. 2.2.2.1 «формирование и развитие коммуникации».</w:t>
      </w:r>
    </w:p>
    <w:p w14:paraId="274FFEED" w14:textId="77777777" w:rsidR="00F644DF" w:rsidRPr="00085589" w:rsidRDefault="00532332" w:rsidP="002A7620">
      <w:pPr>
        <w:pStyle w:val="a5"/>
        <w:numPr>
          <w:ilvl w:val="0"/>
          <w:numId w:val="28"/>
        </w:numPr>
        <w:tabs>
          <w:tab w:val="left" w:pos="1466"/>
        </w:tabs>
        <w:spacing w:line="360" w:lineRule="auto"/>
        <w:ind w:left="0" w:right="125" w:firstLine="567"/>
        <w:jc w:val="both"/>
        <w:rPr>
          <w:b/>
          <w:i/>
          <w:sz w:val="24"/>
          <w:szCs w:val="24"/>
        </w:rPr>
      </w:pPr>
      <w:r w:rsidRPr="00085589">
        <w:rPr>
          <w:i/>
          <w:sz w:val="24"/>
          <w:szCs w:val="24"/>
        </w:rPr>
        <w:t>Развитие речевого</w:t>
      </w:r>
      <w:r w:rsidRPr="00085589">
        <w:rPr>
          <w:i/>
          <w:spacing w:val="-1"/>
          <w:sz w:val="24"/>
          <w:szCs w:val="24"/>
        </w:rPr>
        <w:t xml:space="preserve"> </w:t>
      </w:r>
      <w:r w:rsidRPr="00085589">
        <w:rPr>
          <w:i/>
          <w:sz w:val="24"/>
          <w:szCs w:val="24"/>
        </w:rPr>
        <w:t>творчества</w:t>
      </w:r>
      <w:r w:rsidRPr="00085589">
        <w:rPr>
          <w:b/>
          <w:i/>
          <w:sz w:val="24"/>
          <w:szCs w:val="24"/>
        </w:rPr>
        <w:t>:</w:t>
      </w:r>
    </w:p>
    <w:p w14:paraId="42F38475" w14:textId="77777777" w:rsidR="00F644DF" w:rsidRPr="00085589" w:rsidRDefault="00532332" w:rsidP="00A768E1">
      <w:pPr>
        <w:pStyle w:val="a3"/>
        <w:spacing w:line="360" w:lineRule="auto"/>
        <w:ind w:left="0" w:right="125" w:firstLine="567"/>
      </w:pPr>
      <w:r w:rsidRPr="00085589">
        <w:t>преодоление искажённых форм речевого творчества (стереотипные игры со</w:t>
      </w:r>
      <w:r w:rsidRPr="00085589">
        <w:rPr>
          <w:spacing w:val="-32"/>
        </w:rPr>
        <w:t xml:space="preserve"> </w:t>
      </w:r>
      <w:r w:rsidRPr="00085589">
        <w:t>словом, неологизмы);</w:t>
      </w:r>
    </w:p>
    <w:p w14:paraId="132D5A34" w14:textId="77777777" w:rsidR="00F644DF" w:rsidRPr="00085589" w:rsidRDefault="00532332" w:rsidP="00A768E1">
      <w:pPr>
        <w:pStyle w:val="a3"/>
        <w:spacing w:line="360" w:lineRule="auto"/>
        <w:ind w:left="0" w:right="125" w:firstLine="567"/>
      </w:pPr>
      <w:r w:rsidRPr="00085589">
        <w:t>конкретной (и далеко не всегда достижимой не только в дошкольном возрасте, но и позднее) задачей в развитии речевого творчества при РАС является формирование спонтанного речевого высказывания, спонтанной речи.</w:t>
      </w:r>
    </w:p>
    <w:p w14:paraId="4DEA4904" w14:textId="77777777" w:rsidR="00F644DF" w:rsidRPr="00085589" w:rsidRDefault="00F644DF" w:rsidP="00A768E1">
      <w:pPr>
        <w:pStyle w:val="a3"/>
        <w:spacing w:line="360" w:lineRule="auto"/>
        <w:ind w:left="0" w:right="125" w:firstLine="567"/>
      </w:pPr>
    </w:p>
    <w:p w14:paraId="30000D46" w14:textId="77777777" w:rsidR="00F644DF" w:rsidRPr="00085589" w:rsidRDefault="00532332" w:rsidP="002A7620">
      <w:pPr>
        <w:pStyle w:val="5"/>
        <w:numPr>
          <w:ilvl w:val="3"/>
          <w:numId w:val="41"/>
        </w:numPr>
        <w:tabs>
          <w:tab w:val="left" w:pos="1950"/>
        </w:tabs>
        <w:spacing w:line="360" w:lineRule="auto"/>
        <w:ind w:left="0" w:right="125" w:firstLine="567"/>
      </w:pPr>
      <w:bookmarkStart w:id="14" w:name="_TOC_250009"/>
      <w:r w:rsidRPr="00085589">
        <w:t>Развитие навыков альтернативной</w:t>
      </w:r>
      <w:r w:rsidRPr="00085589">
        <w:rPr>
          <w:spacing w:val="1"/>
        </w:rPr>
        <w:t xml:space="preserve"> </w:t>
      </w:r>
      <w:bookmarkEnd w:id="14"/>
      <w:r w:rsidRPr="00085589">
        <w:t>коммуникации</w:t>
      </w:r>
    </w:p>
    <w:p w14:paraId="0D0A02B6" w14:textId="77777777" w:rsidR="00F644DF" w:rsidRPr="00085589" w:rsidRDefault="00532332" w:rsidP="00A768E1">
      <w:pPr>
        <w:pStyle w:val="a3"/>
        <w:spacing w:line="360" w:lineRule="auto"/>
        <w:ind w:left="0" w:right="125" w:firstLine="567"/>
      </w:pPr>
      <w:r w:rsidRPr="00085589">
        <w:t>В части случаев РАС развитие экспрессивной речи затруднено и оказывается отсроченным на неопределённое время. В части случаев это связано с тяжестью аутистических расстройств, в других является следствием сопутствующих нарушений (например, органическим поражением существенных для речевого развития нервных центров). Высказывается мнение, что отсутствие устной речи становится препятствием в развитии коммуникации как таковой, и предлагается использовать различные способы альтернативной коммуникации, что действительно позволяет реализовать потребность в общении. Данные о том, что использование альтернативной коммуникации стимулирует развитие устной речи, неоднозначны.</w:t>
      </w:r>
    </w:p>
    <w:p w14:paraId="5416B025" w14:textId="77777777" w:rsidR="00F644DF" w:rsidRPr="00085589" w:rsidRDefault="00532332" w:rsidP="00A768E1">
      <w:pPr>
        <w:pStyle w:val="a3"/>
        <w:spacing w:line="360" w:lineRule="auto"/>
        <w:ind w:left="0" w:right="125" w:firstLine="567"/>
      </w:pPr>
      <w:r w:rsidRPr="00085589">
        <w:t>Если у ребёнка нет потребности к общению, и он не понимает обращённой речи, то целесообразность обучения альтернативной коммуникации представляется сомнительной. И, напротив, если проблема состоит в формировании высказывания, альтернативная коммуникация</w:t>
      </w:r>
      <w:r w:rsidRPr="00085589">
        <w:rPr>
          <w:spacing w:val="-11"/>
        </w:rPr>
        <w:t xml:space="preserve"> </w:t>
      </w:r>
      <w:r w:rsidRPr="00085589">
        <w:t>представляется</w:t>
      </w:r>
      <w:r w:rsidRPr="00085589">
        <w:rPr>
          <w:spacing w:val="-10"/>
        </w:rPr>
        <w:t xml:space="preserve"> </w:t>
      </w:r>
      <w:r w:rsidRPr="00085589">
        <w:t>необходимым</w:t>
      </w:r>
      <w:r w:rsidRPr="00085589">
        <w:rPr>
          <w:spacing w:val="-11"/>
        </w:rPr>
        <w:t xml:space="preserve"> </w:t>
      </w:r>
      <w:r w:rsidRPr="00085589">
        <w:t>средством</w:t>
      </w:r>
      <w:r w:rsidRPr="00085589">
        <w:rPr>
          <w:spacing w:val="-6"/>
        </w:rPr>
        <w:t xml:space="preserve"> </w:t>
      </w:r>
      <w:r w:rsidRPr="00085589">
        <w:t>–</w:t>
      </w:r>
      <w:r w:rsidRPr="00085589">
        <w:rPr>
          <w:spacing w:val="-10"/>
        </w:rPr>
        <w:t xml:space="preserve"> </w:t>
      </w:r>
      <w:r w:rsidRPr="00085589">
        <w:t>и</w:t>
      </w:r>
      <w:r w:rsidRPr="00085589">
        <w:rPr>
          <w:spacing w:val="-9"/>
        </w:rPr>
        <w:t xml:space="preserve"> </w:t>
      </w:r>
      <w:r w:rsidRPr="00085589">
        <w:t>здесь</w:t>
      </w:r>
      <w:r w:rsidRPr="00085589">
        <w:rPr>
          <w:spacing w:val="-9"/>
        </w:rPr>
        <w:t xml:space="preserve"> </w:t>
      </w:r>
      <w:r w:rsidRPr="00085589">
        <w:t>может</w:t>
      </w:r>
      <w:r w:rsidRPr="00085589">
        <w:rPr>
          <w:spacing w:val="-9"/>
        </w:rPr>
        <w:t xml:space="preserve"> </w:t>
      </w:r>
      <w:r w:rsidRPr="00085589">
        <w:t>быть</w:t>
      </w:r>
      <w:r w:rsidRPr="00085589">
        <w:rPr>
          <w:spacing w:val="-8"/>
        </w:rPr>
        <w:t xml:space="preserve"> </w:t>
      </w:r>
      <w:r w:rsidRPr="00085589">
        <w:t>использована одна из знаковых систем – PECS (коммуникативная система</w:t>
      </w:r>
      <w:r w:rsidRPr="00085589">
        <w:rPr>
          <w:spacing w:val="58"/>
        </w:rPr>
        <w:t xml:space="preserve"> </w:t>
      </w:r>
      <w:r w:rsidRPr="00085589">
        <w:t>через обмен картинками),</w:t>
      </w:r>
    </w:p>
    <w:p w14:paraId="057065D8" w14:textId="77777777" w:rsidR="00F644DF" w:rsidRPr="00085589" w:rsidRDefault="00532332" w:rsidP="00A768E1">
      <w:pPr>
        <w:pStyle w:val="a3"/>
        <w:spacing w:line="360" w:lineRule="auto"/>
        <w:ind w:left="0" w:right="125" w:firstLine="567"/>
      </w:pPr>
      <w:r w:rsidRPr="00085589">
        <w:t>«</w:t>
      </w:r>
      <w:proofErr w:type="spellStart"/>
      <w:r w:rsidRPr="00085589">
        <w:t>Макатон</w:t>
      </w:r>
      <w:proofErr w:type="spellEnd"/>
      <w:r w:rsidRPr="00085589">
        <w:t xml:space="preserve">», </w:t>
      </w:r>
      <w:proofErr w:type="spellStart"/>
      <w:r w:rsidRPr="00085589">
        <w:t>Blyss</w:t>
      </w:r>
      <w:proofErr w:type="spellEnd"/>
      <w:r w:rsidRPr="00085589">
        <w:t xml:space="preserve"> и др.</w:t>
      </w:r>
    </w:p>
    <w:p w14:paraId="43FFC03F" w14:textId="77777777" w:rsidR="00F644DF" w:rsidRPr="00085589" w:rsidRDefault="00532332" w:rsidP="00A768E1">
      <w:pPr>
        <w:pStyle w:val="a3"/>
        <w:spacing w:line="360" w:lineRule="auto"/>
        <w:ind w:left="0" w:right="125" w:firstLine="567"/>
      </w:pPr>
      <w:r w:rsidRPr="00085589">
        <w:lastRenderedPageBreak/>
        <w:t>Следует принимать во внимание, что альтернативные формы</w:t>
      </w:r>
      <w:r w:rsidRPr="00085589">
        <w:rPr>
          <w:spacing w:val="30"/>
        </w:rPr>
        <w:t xml:space="preserve"> </w:t>
      </w:r>
      <w:r w:rsidRPr="00085589">
        <w:t>коммуникации</w:t>
      </w:r>
      <w:r w:rsidRPr="00085589">
        <w:rPr>
          <w:spacing w:val="55"/>
        </w:rPr>
        <w:t xml:space="preserve"> </w:t>
      </w:r>
      <w:r w:rsidRPr="00085589">
        <w:t>не являются</w:t>
      </w:r>
      <w:r w:rsidRPr="00085589">
        <w:rPr>
          <w:spacing w:val="30"/>
        </w:rPr>
        <w:t xml:space="preserve"> </w:t>
      </w:r>
      <w:r w:rsidRPr="00085589">
        <w:t>эквивалентом</w:t>
      </w:r>
      <w:r w:rsidRPr="00085589">
        <w:rPr>
          <w:spacing w:val="29"/>
        </w:rPr>
        <w:t xml:space="preserve"> </w:t>
      </w:r>
      <w:r w:rsidRPr="00085589">
        <w:t>естественного</w:t>
      </w:r>
      <w:r w:rsidRPr="00085589">
        <w:rPr>
          <w:spacing w:val="30"/>
        </w:rPr>
        <w:t xml:space="preserve"> </w:t>
      </w:r>
      <w:r w:rsidRPr="00085589">
        <w:t>языка</w:t>
      </w:r>
      <w:r w:rsidRPr="00085589">
        <w:rPr>
          <w:vertAlign w:val="superscript"/>
        </w:rPr>
        <w:t>16</w:t>
      </w:r>
      <w:r w:rsidRPr="00085589">
        <w:t>,</w:t>
      </w:r>
      <w:r w:rsidRPr="00085589">
        <w:rPr>
          <w:spacing w:val="30"/>
        </w:rPr>
        <w:t xml:space="preserve"> </w:t>
      </w:r>
      <w:r w:rsidRPr="00085589">
        <w:t>и</w:t>
      </w:r>
      <w:r w:rsidRPr="00085589">
        <w:rPr>
          <w:spacing w:val="31"/>
        </w:rPr>
        <w:t xml:space="preserve"> </w:t>
      </w:r>
      <w:r w:rsidRPr="00085589">
        <w:t>высшие</w:t>
      </w:r>
      <w:r w:rsidRPr="00085589">
        <w:rPr>
          <w:spacing w:val="29"/>
        </w:rPr>
        <w:t xml:space="preserve"> </w:t>
      </w:r>
      <w:r w:rsidRPr="00085589">
        <w:t>формы</w:t>
      </w:r>
      <w:r w:rsidRPr="00085589">
        <w:rPr>
          <w:spacing w:val="29"/>
        </w:rPr>
        <w:t xml:space="preserve"> </w:t>
      </w:r>
      <w:r w:rsidRPr="00085589">
        <w:t>мышления</w:t>
      </w:r>
      <w:r w:rsidRPr="00085589">
        <w:rPr>
          <w:spacing w:val="31"/>
        </w:rPr>
        <w:t xml:space="preserve"> </w:t>
      </w:r>
      <w:r w:rsidRPr="00085589">
        <w:t>существуют только</w:t>
      </w:r>
      <w:r w:rsidRPr="00085589">
        <w:rPr>
          <w:spacing w:val="-13"/>
        </w:rPr>
        <w:t xml:space="preserve"> </w:t>
      </w:r>
      <w:r w:rsidRPr="00085589">
        <w:t>в</w:t>
      </w:r>
      <w:r w:rsidRPr="00085589">
        <w:rPr>
          <w:spacing w:val="-14"/>
        </w:rPr>
        <w:t xml:space="preserve"> </w:t>
      </w:r>
      <w:r w:rsidRPr="00085589">
        <w:t>вербальной</w:t>
      </w:r>
      <w:r w:rsidRPr="00085589">
        <w:rPr>
          <w:spacing w:val="-12"/>
        </w:rPr>
        <w:t xml:space="preserve"> </w:t>
      </w:r>
      <w:r w:rsidRPr="00085589">
        <w:t>форме,</w:t>
      </w:r>
      <w:r w:rsidRPr="00085589">
        <w:rPr>
          <w:spacing w:val="-11"/>
        </w:rPr>
        <w:t xml:space="preserve"> </w:t>
      </w:r>
      <w:r w:rsidRPr="00085589">
        <w:t>и</w:t>
      </w:r>
      <w:r w:rsidRPr="00085589">
        <w:rPr>
          <w:spacing w:val="-12"/>
        </w:rPr>
        <w:t xml:space="preserve"> </w:t>
      </w:r>
      <w:r w:rsidRPr="00085589">
        <w:t>если</w:t>
      </w:r>
      <w:r w:rsidRPr="00085589">
        <w:rPr>
          <w:spacing w:val="-11"/>
        </w:rPr>
        <w:t xml:space="preserve"> </w:t>
      </w:r>
      <w:r w:rsidRPr="00085589">
        <w:t>отсутствие</w:t>
      </w:r>
      <w:r w:rsidRPr="00085589">
        <w:rPr>
          <w:spacing w:val="-12"/>
        </w:rPr>
        <w:t xml:space="preserve"> </w:t>
      </w:r>
      <w:r w:rsidRPr="00085589">
        <w:t>устной</w:t>
      </w:r>
      <w:r w:rsidRPr="00085589">
        <w:rPr>
          <w:spacing w:val="-12"/>
        </w:rPr>
        <w:t xml:space="preserve"> </w:t>
      </w:r>
      <w:r w:rsidRPr="00085589">
        <w:t>речи</w:t>
      </w:r>
      <w:r w:rsidRPr="00085589">
        <w:rPr>
          <w:spacing w:val="-12"/>
        </w:rPr>
        <w:t xml:space="preserve"> </w:t>
      </w:r>
      <w:r w:rsidRPr="00085589">
        <w:t>можно</w:t>
      </w:r>
      <w:r w:rsidRPr="00085589">
        <w:rPr>
          <w:spacing w:val="-13"/>
        </w:rPr>
        <w:t xml:space="preserve"> </w:t>
      </w:r>
      <w:r w:rsidRPr="00085589">
        <w:t>компенсировать</w:t>
      </w:r>
      <w:r w:rsidRPr="00085589">
        <w:rPr>
          <w:spacing w:val="-11"/>
        </w:rPr>
        <w:t xml:space="preserve"> </w:t>
      </w:r>
      <w:r w:rsidRPr="00085589">
        <w:t>другими вариантами экспрессивной вербальной речи, то можно использовать карточки</w:t>
      </w:r>
      <w:r w:rsidRPr="00085589">
        <w:rPr>
          <w:spacing w:val="15"/>
        </w:rPr>
        <w:t xml:space="preserve"> </w:t>
      </w:r>
      <w:r w:rsidRPr="00085589">
        <w:t>со</w:t>
      </w:r>
      <w:r w:rsidRPr="00085589">
        <w:rPr>
          <w:spacing w:val="3"/>
        </w:rPr>
        <w:t xml:space="preserve"> </w:t>
      </w:r>
      <w:r w:rsidRPr="00085589">
        <w:t xml:space="preserve">словами, </w:t>
      </w:r>
      <w:proofErr w:type="spellStart"/>
      <w:r w:rsidRPr="00085589">
        <w:t>дактилирование</w:t>
      </w:r>
      <w:proofErr w:type="spellEnd"/>
      <w:r w:rsidRPr="00085589">
        <w:t>,</w:t>
      </w:r>
      <w:r w:rsidRPr="00085589">
        <w:rPr>
          <w:spacing w:val="-18"/>
        </w:rPr>
        <w:t xml:space="preserve"> </w:t>
      </w:r>
      <w:r w:rsidRPr="00085589">
        <w:t>набор</w:t>
      </w:r>
      <w:r w:rsidRPr="00085589">
        <w:rPr>
          <w:spacing w:val="-20"/>
        </w:rPr>
        <w:t xml:space="preserve"> </w:t>
      </w:r>
      <w:r w:rsidRPr="00085589">
        <w:t>текста</w:t>
      </w:r>
      <w:r w:rsidRPr="00085589">
        <w:rPr>
          <w:spacing w:val="-18"/>
        </w:rPr>
        <w:t xml:space="preserve"> </w:t>
      </w:r>
      <w:r w:rsidRPr="00085589">
        <w:t>на</w:t>
      </w:r>
      <w:r w:rsidRPr="00085589">
        <w:rPr>
          <w:spacing w:val="-18"/>
        </w:rPr>
        <w:t xml:space="preserve"> </w:t>
      </w:r>
      <w:r w:rsidRPr="00085589">
        <w:t>планшете</w:t>
      </w:r>
      <w:r w:rsidRPr="00085589">
        <w:rPr>
          <w:spacing w:val="-18"/>
        </w:rPr>
        <w:t xml:space="preserve"> </w:t>
      </w:r>
      <w:r w:rsidRPr="00085589">
        <w:t>или</w:t>
      </w:r>
      <w:r w:rsidRPr="00085589">
        <w:rPr>
          <w:spacing w:val="-19"/>
        </w:rPr>
        <w:t xml:space="preserve"> </w:t>
      </w:r>
      <w:r w:rsidRPr="00085589">
        <w:t>другом</w:t>
      </w:r>
      <w:r w:rsidRPr="00085589">
        <w:rPr>
          <w:spacing w:val="-18"/>
        </w:rPr>
        <w:t xml:space="preserve"> </w:t>
      </w:r>
      <w:r w:rsidRPr="00085589">
        <w:t>сходном</w:t>
      </w:r>
      <w:r w:rsidRPr="00085589">
        <w:rPr>
          <w:spacing w:val="-19"/>
        </w:rPr>
        <w:t xml:space="preserve"> </w:t>
      </w:r>
      <w:r w:rsidRPr="00085589">
        <w:t>средстве,</w:t>
      </w:r>
      <w:r w:rsidRPr="00085589">
        <w:rPr>
          <w:spacing w:val="-18"/>
        </w:rPr>
        <w:t xml:space="preserve"> </w:t>
      </w:r>
      <w:r w:rsidRPr="00085589">
        <w:t>письменную</w:t>
      </w:r>
      <w:r w:rsidRPr="00085589">
        <w:rPr>
          <w:spacing w:val="-16"/>
        </w:rPr>
        <w:t xml:space="preserve"> </w:t>
      </w:r>
      <w:r w:rsidRPr="00085589">
        <w:t>речь.</w:t>
      </w:r>
    </w:p>
    <w:p w14:paraId="24338AFC" w14:textId="559C7F2C" w:rsidR="00F644DF" w:rsidRPr="00085589" w:rsidRDefault="00532332" w:rsidP="00A768E1">
      <w:pPr>
        <w:pStyle w:val="a3"/>
        <w:spacing w:line="360" w:lineRule="auto"/>
        <w:ind w:left="0" w:right="125" w:firstLine="567"/>
      </w:pPr>
      <w:r w:rsidRPr="00085589">
        <w:t>Так или иначе, но очень важный вопрос использования альтернативной коммуникации требует дальнейшего изучения.</w:t>
      </w:r>
    </w:p>
    <w:p w14:paraId="3BD666E8" w14:textId="77777777" w:rsidR="00F644DF" w:rsidRPr="00085589" w:rsidRDefault="00532332" w:rsidP="002A7620">
      <w:pPr>
        <w:pStyle w:val="5"/>
        <w:numPr>
          <w:ilvl w:val="3"/>
          <w:numId w:val="41"/>
        </w:numPr>
        <w:tabs>
          <w:tab w:val="left" w:pos="1950"/>
        </w:tabs>
        <w:spacing w:line="360" w:lineRule="auto"/>
        <w:ind w:left="0" w:right="125" w:firstLine="567"/>
      </w:pPr>
      <w:bookmarkStart w:id="15" w:name="_TOC_250008"/>
      <w:r w:rsidRPr="00085589">
        <w:t>Коррекция проблем</w:t>
      </w:r>
      <w:r w:rsidRPr="00085589">
        <w:rPr>
          <w:spacing w:val="-3"/>
        </w:rPr>
        <w:t xml:space="preserve"> </w:t>
      </w:r>
      <w:bookmarkEnd w:id="15"/>
      <w:r w:rsidRPr="00085589">
        <w:t>поведения</w:t>
      </w:r>
    </w:p>
    <w:p w14:paraId="2B36A587" w14:textId="77777777" w:rsidR="00F644DF" w:rsidRPr="00085589" w:rsidRDefault="00532332" w:rsidP="00A768E1">
      <w:pPr>
        <w:pStyle w:val="a3"/>
        <w:spacing w:line="360" w:lineRule="auto"/>
        <w:ind w:left="0" w:right="125" w:firstLine="567"/>
      </w:pPr>
      <w:r w:rsidRPr="00085589">
        <w:rPr>
          <w:i/>
        </w:rPr>
        <w:t xml:space="preserve">Проблемное поведение </w:t>
      </w:r>
      <w:r w:rsidRPr="00085589">
        <w:t xml:space="preserve">(агрессия, </w:t>
      </w:r>
      <w:proofErr w:type="spellStart"/>
      <w:r w:rsidRPr="00085589">
        <w:t>самоагрессия</w:t>
      </w:r>
      <w:proofErr w:type="spellEnd"/>
      <w:r w:rsidRPr="00085589">
        <w:t>, неадекватные крик, смех, плач, негативизм, аффективные вспышки</w:t>
      </w:r>
      <w:r w:rsidRPr="00085589">
        <w:rPr>
          <w:vertAlign w:val="superscript"/>
        </w:rPr>
        <w:t>17</w:t>
      </w:r>
      <w:r w:rsidRPr="00085589">
        <w:t>) очень часто оказываются одним из ключевых препятствий для социальной адаптации и обучения детей с РАС, в связи с чем коррекция поведения занимает очень важное место в структуре комплексного сопровождения.</w:t>
      </w:r>
    </w:p>
    <w:p w14:paraId="6A78FE50" w14:textId="77777777" w:rsidR="00F644DF" w:rsidRPr="00085589" w:rsidRDefault="00532332" w:rsidP="00A768E1">
      <w:pPr>
        <w:pStyle w:val="a3"/>
        <w:spacing w:line="360" w:lineRule="auto"/>
        <w:ind w:left="0" w:right="125" w:firstLine="567"/>
      </w:pPr>
      <w:r w:rsidRPr="00085589">
        <w:t>Наиболее эффективно проблемы поведения решаются с использованием АВА, где исходят из того, что проблемное поведение всегда выполняет некую функцию, актом проблемного поведения ребёнок с аутизмом осознанно или неосознанно сообщает какую- то информацию. Установив функцию проблемного поведения, можно подобрать средства, предотвращающие (что лучше) или прекращающие это поведение. Общая схема работы такова:</w:t>
      </w:r>
    </w:p>
    <w:p w14:paraId="3EC12DD6" w14:textId="77777777" w:rsidR="00F644DF" w:rsidRPr="00085589" w:rsidRDefault="00532332" w:rsidP="002A7620">
      <w:pPr>
        <w:pStyle w:val="a5"/>
        <w:numPr>
          <w:ilvl w:val="0"/>
          <w:numId w:val="26"/>
        </w:numPr>
        <w:tabs>
          <w:tab w:val="left" w:pos="1881"/>
        </w:tabs>
        <w:spacing w:line="360" w:lineRule="auto"/>
        <w:ind w:left="0" w:right="125" w:firstLine="567"/>
        <w:jc w:val="both"/>
        <w:rPr>
          <w:sz w:val="24"/>
          <w:szCs w:val="24"/>
        </w:rPr>
      </w:pPr>
      <w:r w:rsidRPr="00085589">
        <w:rPr>
          <w:sz w:val="24"/>
          <w:szCs w:val="24"/>
        </w:rPr>
        <w:t>Определение проблемного поведения в терминах поведенческой</w:t>
      </w:r>
      <w:r w:rsidRPr="00085589">
        <w:rPr>
          <w:spacing w:val="-8"/>
          <w:sz w:val="24"/>
          <w:szCs w:val="24"/>
        </w:rPr>
        <w:t xml:space="preserve"> </w:t>
      </w:r>
      <w:r w:rsidRPr="00085589">
        <w:rPr>
          <w:sz w:val="24"/>
          <w:szCs w:val="24"/>
        </w:rPr>
        <w:t>терапии;</w:t>
      </w:r>
    </w:p>
    <w:p w14:paraId="14083E5D" w14:textId="77777777" w:rsidR="00F644DF" w:rsidRPr="00085589" w:rsidRDefault="00532332" w:rsidP="002A7620">
      <w:pPr>
        <w:pStyle w:val="a5"/>
        <w:numPr>
          <w:ilvl w:val="0"/>
          <w:numId w:val="26"/>
        </w:numPr>
        <w:tabs>
          <w:tab w:val="left" w:pos="1878"/>
        </w:tabs>
        <w:spacing w:line="360" w:lineRule="auto"/>
        <w:ind w:left="0" w:right="125" w:firstLine="567"/>
        <w:jc w:val="both"/>
        <w:rPr>
          <w:sz w:val="24"/>
          <w:szCs w:val="24"/>
        </w:rPr>
      </w:pPr>
      <w:r w:rsidRPr="00085589">
        <w:rPr>
          <w:sz w:val="24"/>
          <w:szCs w:val="24"/>
        </w:rPr>
        <w:t>Фиксация проблемного поведения: установление эмпирической связи данного поведения с предшествующими и последующими</w:t>
      </w:r>
      <w:r w:rsidRPr="00085589">
        <w:rPr>
          <w:spacing w:val="-5"/>
          <w:sz w:val="24"/>
          <w:szCs w:val="24"/>
        </w:rPr>
        <w:t xml:space="preserve"> </w:t>
      </w:r>
      <w:r w:rsidRPr="00085589">
        <w:rPr>
          <w:sz w:val="24"/>
          <w:szCs w:val="24"/>
        </w:rPr>
        <w:t>событиями;</w:t>
      </w:r>
    </w:p>
    <w:p w14:paraId="1B4D448A" w14:textId="77777777" w:rsidR="00F644DF" w:rsidRPr="00085589" w:rsidRDefault="00532332" w:rsidP="002A7620">
      <w:pPr>
        <w:pStyle w:val="a5"/>
        <w:numPr>
          <w:ilvl w:val="0"/>
          <w:numId w:val="26"/>
        </w:numPr>
        <w:tabs>
          <w:tab w:val="left" w:pos="1878"/>
        </w:tabs>
        <w:spacing w:line="360" w:lineRule="auto"/>
        <w:ind w:left="0" w:right="125" w:firstLine="567"/>
        <w:jc w:val="both"/>
        <w:rPr>
          <w:sz w:val="24"/>
          <w:szCs w:val="24"/>
        </w:rPr>
      </w:pPr>
      <w:r w:rsidRPr="00085589">
        <w:rPr>
          <w:sz w:val="24"/>
          <w:szCs w:val="24"/>
        </w:rPr>
        <w:t>Определение функции проблемного поведения (обобщённо их две – избегание</w:t>
      </w:r>
      <w:r w:rsidRPr="00085589">
        <w:rPr>
          <w:spacing w:val="-9"/>
          <w:sz w:val="24"/>
          <w:szCs w:val="24"/>
        </w:rPr>
        <w:t xml:space="preserve"> </w:t>
      </w:r>
      <w:r w:rsidRPr="00085589">
        <w:rPr>
          <w:sz w:val="24"/>
          <w:szCs w:val="24"/>
        </w:rPr>
        <w:t>неприятного</w:t>
      </w:r>
      <w:r w:rsidRPr="00085589">
        <w:rPr>
          <w:spacing w:val="-10"/>
          <w:sz w:val="24"/>
          <w:szCs w:val="24"/>
        </w:rPr>
        <w:t xml:space="preserve"> </w:t>
      </w:r>
      <w:r w:rsidRPr="00085589">
        <w:rPr>
          <w:sz w:val="24"/>
          <w:szCs w:val="24"/>
        </w:rPr>
        <w:t>и</w:t>
      </w:r>
      <w:r w:rsidRPr="00085589">
        <w:rPr>
          <w:spacing w:val="-6"/>
          <w:sz w:val="24"/>
          <w:szCs w:val="24"/>
        </w:rPr>
        <w:t xml:space="preserve"> </w:t>
      </w:r>
      <w:r w:rsidRPr="00085589">
        <w:rPr>
          <w:sz w:val="24"/>
          <w:szCs w:val="24"/>
        </w:rPr>
        <w:t>получение</w:t>
      </w:r>
      <w:r w:rsidRPr="00085589">
        <w:rPr>
          <w:spacing w:val="-9"/>
          <w:sz w:val="24"/>
          <w:szCs w:val="24"/>
        </w:rPr>
        <w:t xml:space="preserve"> </w:t>
      </w:r>
      <w:r w:rsidRPr="00085589">
        <w:rPr>
          <w:sz w:val="24"/>
          <w:szCs w:val="24"/>
        </w:rPr>
        <w:t>желаемого,</w:t>
      </w:r>
      <w:r w:rsidRPr="00085589">
        <w:rPr>
          <w:spacing w:val="-7"/>
          <w:sz w:val="24"/>
          <w:szCs w:val="24"/>
        </w:rPr>
        <w:t xml:space="preserve"> </w:t>
      </w:r>
      <w:r w:rsidRPr="00085589">
        <w:rPr>
          <w:sz w:val="24"/>
          <w:szCs w:val="24"/>
        </w:rPr>
        <w:t>но</w:t>
      </w:r>
      <w:r w:rsidRPr="00085589">
        <w:rPr>
          <w:spacing w:val="-8"/>
          <w:sz w:val="24"/>
          <w:szCs w:val="24"/>
        </w:rPr>
        <w:t xml:space="preserve"> </w:t>
      </w:r>
      <w:r w:rsidRPr="00085589">
        <w:rPr>
          <w:sz w:val="24"/>
          <w:szCs w:val="24"/>
        </w:rPr>
        <w:t>каждая</w:t>
      </w:r>
      <w:r w:rsidRPr="00085589">
        <w:rPr>
          <w:spacing w:val="-7"/>
          <w:sz w:val="24"/>
          <w:szCs w:val="24"/>
        </w:rPr>
        <w:t xml:space="preserve"> </w:t>
      </w:r>
      <w:r w:rsidRPr="00085589">
        <w:rPr>
          <w:sz w:val="24"/>
          <w:szCs w:val="24"/>
        </w:rPr>
        <w:t>включает</w:t>
      </w:r>
      <w:r w:rsidRPr="00085589">
        <w:rPr>
          <w:spacing w:val="-7"/>
          <w:sz w:val="24"/>
          <w:szCs w:val="24"/>
        </w:rPr>
        <w:t xml:space="preserve"> </w:t>
      </w:r>
      <w:r w:rsidRPr="00085589">
        <w:rPr>
          <w:sz w:val="24"/>
          <w:szCs w:val="24"/>
        </w:rPr>
        <w:t>несколько</w:t>
      </w:r>
      <w:r w:rsidRPr="00085589">
        <w:rPr>
          <w:spacing w:val="-8"/>
          <w:sz w:val="24"/>
          <w:szCs w:val="24"/>
        </w:rPr>
        <w:t xml:space="preserve"> </w:t>
      </w:r>
      <w:r w:rsidRPr="00085589">
        <w:rPr>
          <w:sz w:val="24"/>
          <w:szCs w:val="24"/>
        </w:rPr>
        <w:t>вариантов);</w:t>
      </w:r>
    </w:p>
    <w:p w14:paraId="7E4B11EF" w14:textId="77777777" w:rsidR="00F644DF" w:rsidRPr="00085589" w:rsidRDefault="00532332" w:rsidP="002A7620">
      <w:pPr>
        <w:pStyle w:val="a5"/>
        <w:numPr>
          <w:ilvl w:val="0"/>
          <w:numId w:val="26"/>
        </w:numPr>
        <w:tabs>
          <w:tab w:val="left" w:pos="1878"/>
        </w:tabs>
        <w:spacing w:line="360" w:lineRule="auto"/>
        <w:ind w:left="0" w:right="125" w:firstLine="567"/>
        <w:jc w:val="both"/>
        <w:rPr>
          <w:sz w:val="24"/>
          <w:szCs w:val="24"/>
        </w:rPr>
      </w:pPr>
      <w:r w:rsidRPr="00085589">
        <w:rPr>
          <w:sz w:val="24"/>
          <w:szCs w:val="24"/>
        </w:rPr>
        <w:t>Общий подход: предотвращать ситуации, в которых может возникнуть проблемное поведение; учить ребёнка адекватным способам выражать своё желание изменить ситуацию; не поощрять проявления проблемного поведения, если оно всё же возникло (ребёнок не должен избежать неприятной ситуации с помощью, например, агрессии или</w:t>
      </w:r>
      <w:r w:rsidRPr="00085589">
        <w:rPr>
          <w:spacing w:val="-3"/>
          <w:sz w:val="24"/>
          <w:szCs w:val="24"/>
        </w:rPr>
        <w:t xml:space="preserve"> </w:t>
      </w:r>
      <w:r w:rsidRPr="00085589">
        <w:rPr>
          <w:sz w:val="24"/>
          <w:szCs w:val="24"/>
        </w:rPr>
        <w:t>крика);</w:t>
      </w:r>
    </w:p>
    <w:p w14:paraId="20FBF9AF" w14:textId="77777777" w:rsidR="00F644DF" w:rsidRPr="00085589" w:rsidRDefault="00532332" w:rsidP="002A7620">
      <w:pPr>
        <w:pStyle w:val="a5"/>
        <w:numPr>
          <w:ilvl w:val="0"/>
          <w:numId w:val="26"/>
        </w:numPr>
        <w:tabs>
          <w:tab w:val="left" w:pos="1878"/>
        </w:tabs>
        <w:spacing w:line="360" w:lineRule="auto"/>
        <w:ind w:left="0" w:right="125" w:firstLine="567"/>
        <w:jc w:val="both"/>
        <w:rPr>
          <w:sz w:val="24"/>
          <w:szCs w:val="24"/>
        </w:rPr>
      </w:pPr>
      <w:r w:rsidRPr="00085589">
        <w:rPr>
          <w:sz w:val="24"/>
          <w:szCs w:val="24"/>
        </w:rPr>
        <w:t>Коррекция проблем поведения. Конкретные решения подбираются индивидуально, чаще всего</w:t>
      </w:r>
      <w:r w:rsidRPr="00085589">
        <w:rPr>
          <w:spacing w:val="-3"/>
          <w:sz w:val="24"/>
          <w:szCs w:val="24"/>
        </w:rPr>
        <w:t xml:space="preserve"> </w:t>
      </w:r>
      <w:r w:rsidRPr="00085589">
        <w:rPr>
          <w:sz w:val="24"/>
          <w:szCs w:val="24"/>
        </w:rPr>
        <w:t>используются:</w:t>
      </w:r>
    </w:p>
    <w:p w14:paraId="7DA66BCA" w14:textId="77777777" w:rsidR="00F644DF" w:rsidRPr="00085589" w:rsidRDefault="00532332" w:rsidP="002A7620">
      <w:pPr>
        <w:pStyle w:val="a5"/>
        <w:numPr>
          <w:ilvl w:val="1"/>
          <w:numId w:val="27"/>
        </w:numPr>
        <w:tabs>
          <w:tab w:val="left" w:pos="1463"/>
        </w:tabs>
        <w:spacing w:line="360" w:lineRule="auto"/>
        <w:ind w:left="0" w:right="125" w:firstLine="567"/>
        <w:jc w:val="both"/>
        <w:rPr>
          <w:sz w:val="24"/>
          <w:szCs w:val="24"/>
        </w:rPr>
      </w:pPr>
      <w:r w:rsidRPr="00085589">
        <w:rPr>
          <w:sz w:val="24"/>
          <w:szCs w:val="24"/>
        </w:rPr>
        <w:t>подкрепление поведения несовместимого с проблемным или отсутствия проблемного</w:t>
      </w:r>
      <w:r w:rsidRPr="00085589">
        <w:rPr>
          <w:spacing w:val="-1"/>
          <w:sz w:val="24"/>
          <w:szCs w:val="24"/>
        </w:rPr>
        <w:t xml:space="preserve"> </w:t>
      </w:r>
      <w:r w:rsidRPr="00085589">
        <w:rPr>
          <w:sz w:val="24"/>
          <w:szCs w:val="24"/>
        </w:rPr>
        <w:t>поведения;</w:t>
      </w:r>
    </w:p>
    <w:p w14:paraId="74820D94" w14:textId="77777777" w:rsidR="00F644DF" w:rsidRPr="00085589" w:rsidRDefault="00532332" w:rsidP="002A7620">
      <w:pPr>
        <w:pStyle w:val="a5"/>
        <w:numPr>
          <w:ilvl w:val="1"/>
          <w:numId w:val="27"/>
        </w:numPr>
        <w:tabs>
          <w:tab w:val="left" w:pos="1310"/>
        </w:tabs>
        <w:spacing w:line="360" w:lineRule="auto"/>
        <w:ind w:left="0" w:right="125" w:firstLine="567"/>
        <w:jc w:val="both"/>
        <w:rPr>
          <w:sz w:val="24"/>
          <w:szCs w:val="24"/>
        </w:rPr>
      </w:pPr>
      <w:r w:rsidRPr="00085589">
        <w:rPr>
          <w:sz w:val="24"/>
          <w:szCs w:val="24"/>
        </w:rPr>
        <w:t>лишение</w:t>
      </w:r>
      <w:r w:rsidRPr="00085589">
        <w:rPr>
          <w:spacing w:val="-2"/>
          <w:sz w:val="24"/>
          <w:szCs w:val="24"/>
        </w:rPr>
        <w:t xml:space="preserve"> </w:t>
      </w:r>
      <w:r w:rsidRPr="00085589">
        <w:rPr>
          <w:sz w:val="24"/>
          <w:szCs w:val="24"/>
        </w:rPr>
        <w:t>подкрепления;</w:t>
      </w:r>
    </w:p>
    <w:p w14:paraId="3C4FE7DE" w14:textId="77777777" w:rsidR="00F644DF" w:rsidRPr="00085589" w:rsidRDefault="00532332" w:rsidP="002A7620">
      <w:pPr>
        <w:pStyle w:val="a5"/>
        <w:numPr>
          <w:ilvl w:val="1"/>
          <w:numId w:val="27"/>
        </w:numPr>
        <w:tabs>
          <w:tab w:val="left" w:pos="1317"/>
        </w:tabs>
        <w:spacing w:line="360" w:lineRule="auto"/>
        <w:ind w:left="0" w:right="125" w:firstLine="567"/>
        <w:jc w:val="both"/>
        <w:rPr>
          <w:sz w:val="24"/>
          <w:szCs w:val="24"/>
        </w:rPr>
      </w:pPr>
      <w:r w:rsidRPr="00085589">
        <w:rPr>
          <w:sz w:val="24"/>
          <w:szCs w:val="24"/>
        </w:rPr>
        <w:t>«тайм-аут» - ребёнок немедленно, до окончания эпизода выводится из ситуации, в которой возникло проблемное поведение; нельзя использовать, если функцией проблемного поведения было избегание неприятной</w:t>
      </w:r>
      <w:r w:rsidRPr="00085589">
        <w:rPr>
          <w:spacing w:val="-5"/>
          <w:sz w:val="24"/>
          <w:szCs w:val="24"/>
        </w:rPr>
        <w:t xml:space="preserve"> </w:t>
      </w:r>
      <w:r w:rsidRPr="00085589">
        <w:rPr>
          <w:sz w:val="24"/>
          <w:szCs w:val="24"/>
        </w:rPr>
        <w:t>ситуации;</w:t>
      </w:r>
    </w:p>
    <w:p w14:paraId="607F0849" w14:textId="77777777" w:rsidR="00F644DF" w:rsidRPr="00085589" w:rsidRDefault="00532332" w:rsidP="002A7620">
      <w:pPr>
        <w:pStyle w:val="a5"/>
        <w:numPr>
          <w:ilvl w:val="1"/>
          <w:numId w:val="27"/>
        </w:numPr>
        <w:tabs>
          <w:tab w:val="left" w:pos="1418"/>
        </w:tabs>
        <w:spacing w:line="360" w:lineRule="auto"/>
        <w:ind w:left="0" w:right="125" w:firstLine="567"/>
        <w:jc w:val="both"/>
        <w:rPr>
          <w:sz w:val="24"/>
          <w:szCs w:val="24"/>
        </w:rPr>
      </w:pPr>
      <w:r w:rsidRPr="00085589">
        <w:rPr>
          <w:sz w:val="24"/>
          <w:szCs w:val="24"/>
        </w:rPr>
        <w:t xml:space="preserve">наказание: после эпизода нежелательного поведения в ситуацию вводится </w:t>
      </w:r>
      <w:r w:rsidRPr="00085589">
        <w:rPr>
          <w:sz w:val="24"/>
          <w:szCs w:val="24"/>
        </w:rPr>
        <w:lastRenderedPageBreak/>
        <w:t>неприятный для ребёнка стимул. В последние 15-20 лет используется редко из- за</w:t>
      </w:r>
      <w:r w:rsidRPr="00085589">
        <w:rPr>
          <w:spacing w:val="27"/>
          <w:sz w:val="24"/>
          <w:szCs w:val="24"/>
        </w:rPr>
        <w:t xml:space="preserve"> </w:t>
      </w:r>
      <w:r w:rsidRPr="00085589">
        <w:rPr>
          <w:sz w:val="24"/>
          <w:szCs w:val="24"/>
        </w:rPr>
        <w:t>низкой</w:t>
      </w:r>
      <w:r w:rsidRPr="00085589">
        <w:rPr>
          <w:spacing w:val="26"/>
          <w:sz w:val="24"/>
          <w:szCs w:val="24"/>
        </w:rPr>
        <w:t xml:space="preserve"> </w:t>
      </w:r>
      <w:r w:rsidRPr="00085589">
        <w:rPr>
          <w:sz w:val="24"/>
          <w:szCs w:val="24"/>
        </w:rPr>
        <w:t>эффективности</w:t>
      </w:r>
      <w:r w:rsidRPr="00085589">
        <w:rPr>
          <w:spacing w:val="30"/>
          <w:sz w:val="24"/>
          <w:szCs w:val="24"/>
        </w:rPr>
        <w:t xml:space="preserve"> </w:t>
      </w:r>
      <w:r w:rsidRPr="00085589">
        <w:rPr>
          <w:sz w:val="24"/>
          <w:szCs w:val="24"/>
        </w:rPr>
        <w:t>(не</w:t>
      </w:r>
      <w:r w:rsidRPr="00085589">
        <w:rPr>
          <w:spacing w:val="27"/>
          <w:sz w:val="24"/>
          <w:szCs w:val="24"/>
        </w:rPr>
        <w:t xml:space="preserve"> </w:t>
      </w:r>
      <w:r w:rsidRPr="00085589">
        <w:rPr>
          <w:sz w:val="24"/>
          <w:szCs w:val="24"/>
        </w:rPr>
        <w:t>даёт</w:t>
      </w:r>
      <w:r w:rsidRPr="00085589">
        <w:rPr>
          <w:spacing w:val="28"/>
          <w:sz w:val="24"/>
          <w:szCs w:val="24"/>
        </w:rPr>
        <w:t xml:space="preserve"> </w:t>
      </w:r>
      <w:r w:rsidRPr="00085589">
        <w:rPr>
          <w:sz w:val="24"/>
          <w:szCs w:val="24"/>
        </w:rPr>
        <w:t>положительного</w:t>
      </w:r>
      <w:r w:rsidRPr="00085589">
        <w:rPr>
          <w:spacing w:val="28"/>
          <w:sz w:val="24"/>
          <w:szCs w:val="24"/>
        </w:rPr>
        <w:t xml:space="preserve"> </w:t>
      </w:r>
      <w:r w:rsidRPr="00085589">
        <w:rPr>
          <w:sz w:val="24"/>
          <w:szCs w:val="24"/>
        </w:rPr>
        <w:t>образца</w:t>
      </w:r>
      <w:r w:rsidRPr="00085589">
        <w:rPr>
          <w:spacing w:val="27"/>
          <w:sz w:val="24"/>
          <w:szCs w:val="24"/>
        </w:rPr>
        <w:t xml:space="preserve"> </w:t>
      </w:r>
      <w:r w:rsidRPr="00085589">
        <w:rPr>
          <w:sz w:val="24"/>
          <w:szCs w:val="24"/>
        </w:rPr>
        <w:t>поведения).</w:t>
      </w:r>
      <w:r w:rsidRPr="00085589">
        <w:rPr>
          <w:spacing w:val="28"/>
          <w:sz w:val="24"/>
          <w:szCs w:val="24"/>
        </w:rPr>
        <w:t xml:space="preserve"> </w:t>
      </w:r>
      <w:r w:rsidRPr="00085589">
        <w:rPr>
          <w:sz w:val="24"/>
          <w:szCs w:val="24"/>
        </w:rPr>
        <w:t>Чаще</w:t>
      </w:r>
    </w:p>
    <w:p w14:paraId="40EEE2D8" w14:textId="2CA76FEB" w:rsidR="00F644DF" w:rsidRPr="00085589" w:rsidRDefault="00BD25AE" w:rsidP="00A768E1">
      <w:pPr>
        <w:pStyle w:val="a3"/>
        <w:spacing w:line="360" w:lineRule="auto"/>
        <w:ind w:left="0" w:right="125" w:firstLine="567"/>
      </w:pPr>
      <w:r w:rsidRPr="00085589">
        <w:rPr>
          <w:noProof/>
        </w:rPr>
        <mc:AlternateContent>
          <mc:Choice Requires="wps">
            <w:drawing>
              <wp:anchor distT="0" distB="0" distL="0" distR="0" simplePos="0" relativeHeight="487593984" behindDoc="1" locked="0" layoutInCell="1" allowOverlap="1" wp14:anchorId="37307F9B" wp14:editId="1F737DA2">
                <wp:simplePos x="0" y="0"/>
                <wp:positionH relativeFrom="page">
                  <wp:posOffset>1080770</wp:posOffset>
                </wp:positionH>
                <wp:positionV relativeFrom="paragraph">
                  <wp:posOffset>112395</wp:posOffset>
                </wp:positionV>
                <wp:extent cx="1828800" cy="8890"/>
                <wp:effectExtent l="0" t="0" r="0" b="0"/>
                <wp:wrapTopAndBottom/>
                <wp:docPr id="47"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46450F" id="Rectangle 40" o:spid="_x0000_s1026" style="position:absolute;margin-left:85.1pt;margin-top:8.85pt;width:2in;height:.7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" fillcolor="black" stroked="f">
                <w10:wrap type="topAndBottom" anchorx="page"/>
              </v:rect>
            </w:pict>
          </mc:Fallback>
        </mc:AlternateContent>
      </w:r>
    </w:p>
    <w:p w14:paraId="27815B4D" w14:textId="77777777" w:rsidR="00F644DF" w:rsidRPr="00085589" w:rsidRDefault="00532332" w:rsidP="00A768E1">
      <w:pPr>
        <w:spacing w:line="360" w:lineRule="auto"/>
        <w:ind w:right="125" w:firstLine="567"/>
        <w:jc w:val="both"/>
        <w:rPr>
          <w:sz w:val="24"/>
          <w:szCs w:val="24"/>
        </w:rPr>
      </w:pPr>
      <w:r w:rsidRPr="00085589">
        <w:rPr>
          <w:color w:val="000009"/>
          <w:sz w:val="24"/>
          <w:szCs w:val="24"/>
          <w:vertAlign w:val="superscript"/>
        </w:rPr>
        <w:t>17</w:t>
      </w:r>
      <w:r w:rsidRPr="00085589">
        <w:rPr>
          <w:color w:val="000009"/>
          <w:sz w:val="24"/>
          <w:szCs w:val="24"/>
        </w:rPr>
        <w:t xml:space="preserve"> К проблемному поведению относят и стереотипии; они рассматриваются ниже.</w:t>
      </w:r>
    </w:p>
    <w:p w14:paraId="791522C7" w14:textId="77777777" w:rsidR="00F644DF" w:rsidRPr="00085589" w:rsidRDefault="00532332" w:rsidP="00A768E1">
      <w:pPr>
        <w:pStyle w:val="a3"/>
        <w:spacing w:line="360" w:lineRule="auto"/>
        <w:ind w:left="0" w:right="125" w:firstLine="567"/>
      </w:pPr>
      <w:r w:rsidRPr="00085589">
        <w:t xml:space="preserve">всего используются повторяющиеся физические упражнения (наклоны, приседания, отжимания и </w:t>
      </w:r>
      <w:proofErr w:type="gramStart"/>
      <w:r w:rsidRPr="00085589">
        <w:t>т.п.</w:t>
      </w:r>
      <w:proofErr w:type="gramEnd"/>
      <w:r w:rsidRPr="00085589">
        <w:t>).</w:t>
      </w:r>
    </w:p>
    <w:p w14:paraId="3AE4277A" w14:textId="77777777" w:rsidR="00F644DF" w:rsidRPr="00085589" w:rsidRDefault="00532332" w:rsidP="00A768E1">
      <w:pPr>
        <w:pStyle w:val="a3"/>
        <w:spacing w:line="360" w:lineRule="auto"/>
        <w:ind w:left="0" w:right="125" w:firstLine="567"/>
      </w:pPr>
      <w:r w:rsidRPr="00085589">
        <w:t>В рамках развивающих коррекционных подходов в целях коррекции проблемного поведения</w:t>
      </w:r>
      <w:r w:rsidRPr="00085589">
        <w:rPr>
          <w:spacing w:val="-10"/>
        </w:rPr>
        <w:t xml:space="preserve"> </w:t>
      </w:r>
      <w:r w:rsidRPr="00085589">
        <w:t>используются</w:t>
      </w:r>
      <w:r w:rsidRPr="00085589">
        <w:rPr>
          <w:spacing w:val="-9"/>
        </w:rPr>
        <w:t xml:space="preserve"> </w:t>
      </w:r>
      <w:r w:rsidRPr="00085589">
        <w:t>психодрама,</w:t>
      </w:r>
      <w:r w:rsidRPr="00085589">
        <w:rPr>
          <w:spacing w:val="-10"/>
        </w:rPr>
        <w:t xml:space="preserve"> </w:t>
      </w:r>
      <w:proofErr w:type="spellStart"/>
      <w:r w:rsidRPr="00085589">
        <w:t>игротерапия</w:t>
      </w:r>
      <w:proofErr w:type="spellEnd"/>
      <w:r w:rsidRPr="00085589">
        <w:t>,</w:t>
      </w:r>
      <w:r w:rsidRPr="00085589">
        <w:rPr>
          <w:spacing w:val="-11"/>
        </w:rPr>
        <w:t xml:space="preserve"> </w:t>
      </w:r>
      <w:r w:rsidRPr="00085589">
        <w:t>когнитивная</w:t>
      </w:r>
      <w:r w:rsidRPr="00085589">
        <w:rPr>
          <w:spacing w:val="-9"/>
        </w:rPr>
        <w:t xml:space="preserve"> </w:t>
      </w:r>
      <w:r w:rsidRPr="00085589">
        <w:t>психотерапия</w:t>
      </w:r>
      <w:r w:rsidRPr="00085589">
        <w:rPr>
          <w:spacing w:val="-9"/>
        </w:rPr>
        <w:t xml:space="preserve"> </w:t>
      </w:r>
      <w:r w:rsidRPr="00085589">
        <w:t>и</w:t>
      </w:r>
      <w:r w:rsidRPr="00085589">
        <w:rPr>
          <w:spacing w:val="-11"/>
        </w:rPr>
        <w:t xml:space="preserve"> </w:t>
      </w:r>
      <w:r w:rsidRPr="00085589">
        <w:t>др.,</w:t>
      </w:r>
      <w:r w:rsidRPr="00085589">
        <w:rPr>
          <w:spacing w:val="-11"/>
        </w:rPr>
        <w:t xml:space="preserve"> </w:t>
      </w:r>
      <w:r w:rsidRPr="00085589">
        <w:t>но</w:t>
      </w:r>
      <w:r w:rsidRPr="00085589">
        <w:rPr>
          <w:spacing w:val="-9"/>
        </w:rPr>
        <w:t xml:space="preserve"> </w:t>
      </w:r>
      <w:r w:rsidRPr="00085589">
        <w:t>как специальное направление сопровождения проблема выделена недостаточно</w:t>
      </w:r>
      <w:r w:rsidRPr="00085589">
        <w:rPr>
          <w:spacing w:val="-11"/>
        </w:rPr>
        <w:t xml:space="preserve"> </w:t>
      </w:r>
      <w:r w:rsidRPr="00085589">
        <w:t>чётко.</w:t>
      </w:r>
    </w:p>
    <w:p w14:paraId="5DCB3E79" w14:textId="77777777" w:rsidR="00F644DF" w:rsidRPr="00085589" w:rsidRDefault="00532332" w:rsidP="00A768E1">
      <w:pPr>
        <w:pStyle w:val="a3"/>
        <w:spacing w:line="360" w:lineRule="auto"/>
        <w:ind w:left="0" w:right="125" w:firstLine="567"/>
      </w:pPr>
      <w:r w:rsidRPr="00085589">
        <w:t>Необходимо учесть, что в части случаев причины проблемного поведения могут быть эндогенными, что требует медикаментозного лечения.</w:t>
      </w:r>
    </w:p>
    <w:p w14:paraId="592888EA" w14:textId="77777777" w:rsidR="00F644DF" w:rsidRPr="00085589" w:rsidRDefault="00532332" w:rsidP="00A768E1">
      <w:pPr>
        <w:pStyle w:val="a3"/>
        <w:spacing w:line="360" w:lineRule="auto"/>
        <w:ind w:left="0" w:right="125" w:firstLine="567"/>
      </w:pPr>
      <w:r w:rsidRPr="00085589">
        <w:rPr>
          <w:i/>
        </w:rPr>
        <w:t xml:space="preserve">Стереотипии </w:t>
      </w:r>
      <w:r w:rsidRPr="00085589">
        <w:t xml:space="preserve">также относят к проблемному поведению, но рассматривают отдельно, так как наиболее характерные из них (компенсаторные, </w:t>
      </w:r>
      <w:proofErr w:type="spellStart"/>
      <w:r w:rsidRPr="00085589">
        <w:t>аутостимуляционно</w:t>
      </w:r>
      <w:proofErr w:type="spellEnd"/>
      <w:r w:rsidRPr="00085589">
        <w:t xml:space="preserve">- </w:t>
      </w:r>
      <w:proofErr w:type="spellStart"/>
      <w:r w:rsidRPr="00085589">
        <w:t>гиперкомпенсаторные</w:t>
      </w:r>
      <w:proofErr w:type="spellEnd"/>
      <w:r w:rsidRPr="00085589">
        <w:t xml:space="preserve">) связаны с глубинными звеньями патогенеза аутизма, рассматриваются как его неотъемлемый </w:t>
      </w:r>
      <w:proofErr w:type="spellStart"/>
      <w:r w:rsidRPr="00085589">
        <w:t>диагностически</w:t>
      </w:r>
      <w:proofErr w:type="spellEnd"/>
      <w:r w:rsidRPr="00085589">
        <w:t xml:space="preserve"> значимый признак и отличаются высокой ригидностью по отношению к лечебно-коррекционным воздействиям.</w:t>
      </w:r>
    </w:p>
    <w:p w14:paraId="03195480" w14:textId="77777777" w:rsidR="00F644DF" w:rsidRPr="00085589" w:rsidRDefault="00532332" w:rsidP="00A768E1">
      <w:pPr>
        <w:pStyle w:val="a3"/>
        <w:spacing w:line="360" w:lineRule="auto"/>
        <w:ind w:left="0" w:right="125" w:firstLine="567"/>
      </w:pPr>
      <w:r w:rsidRPr="00085589">
        <w:t>Вопросом коррекции стереотипий специально занимается только АВА. В то же время, поведенческое определение стереотипий («повторяющиеся нефункциональные действия и/или виды деятельности») очень широко и включает ряд форм, встречающихся при аутизме, но не связанных ни с его патогенезом, ни с компенсаторными реакциями, что делает патогенетическую классификацию (</w:t>
      </w:r>
      <w:proofErr w:type="spellStart"/>
      <w:r w:rsidRPr="00085589">
        <w:t>С.А.Морозов</w:t>
      </w:r>
      <w:proofErr w:type="spellEnd"/>
      <w:r w:rsidRPr="00085589">
        <w:t xml:space="preserve">) значимой не только в теоретическом, но и в практическом отношении. </w:t>
      </w:r>
      <w:proofErr w:type="gramStart"/>
      <w:r w:rsidRPr="00085589">
        <w:t>Порядок коррекции стереотипий</w:t>
      </w:r>
      <w:proofErr w:type="gramEnd"/>
      <w:r w:rsidRPr="00085589">
        <w:t xml:space="preserve"> следующий:</w:t>
      </w:r>
    </w:p>
    <w:p w14:paraId="7DCB5DA8" w14:textId="77777777" w:rsidR="00F644DF" w:rsidRPr="00085589" w:rsidRDefault="00532332" w:rsidP="002A7620">
      <w:pPr>
        <w:pStyle w:val="a5"/>
        <w:numPr>
          <w:ilvl w:val="0"/>
          <w:numId w:val="25"/>
        </w:numPr>
        <w:tabs>
          <w:tab w:val="left" w:pos="1878"/>
        </w:tabs>
        <w:spacing w:line="360" w:lineRule="auto"/>
        <w:ind w:left="0" w:right="125" w:firstLine="567"/>
        <w:jc w:val="both"/>
        <w:rPr>
          <w:sz w:val="24"/>
          <w:szCs w:val="24"/>
        </w:rPr>
      </w:pPr>
      <w:r w:rsidRPr="00085589">
        <w:rPr>
          <w:sz w:val="24"/>
          <w:szCs w:val="24"/>
        </w:rPr>
        <w:t>Необходимо определить патогенетическую принадлежность имеющихся у ребёнка стереотипий (их может быть несколько видов, у некоторых – сложный</w:t>
      </w:r>
      <w:r w:rsidRPr="00085589">
        <w:rPr>
          <w:spacing w:val="-11"/>
          <w:sz w:val="24"/>
          <w:szCs w:val="24"/>
        </w:rPr>
        <w:t xml:space="preserve"> </w:t>
      </w:r>
      <w:r w:rsidRPr="00085589">
        <w:rPr>
          <w:sz w:val="24"/>
          <w:szCs w:val="24"/>
        </w:rPr>
        <w:t>генез).</w:t>
      </w:r>
    </w:p>
    <w:p w14:paraId="7DD4E7D9" w14:textId="77777777" w:rsidR="00F644DF" w:rsidRPr="00085589" w:rsidRDefault="00532332" w:rsidP="00A768E1">
      <w:pPr>
        <w:pStyle w:val="a3"/>
        <w:spacing w:line="360" w:lineRule="auto"/>
        <w:ind w:left="0" w:right="125" w:firstLine="567"/>
      </w:pPr>
      <w:r w:rsidRPr="00085589">
        <w:t>В случае стереотипий дизонтогенетических</w:t>
      </w:r>
      <w:r w:rsidRPr="00085589">
        <w:rPr>
          <w:spacing w:val="19"/>
        </w:rPr>
        <w:t xml:space="preserve"> </w:t>
      </w:r>
      <w:r w:rsidRPr="00085589">
        <w:t>(</w:t>
      </w:r>
      <w:proofErr w:type="spellStart"/>
      <w:r w:rsidRPr="00085589">
        <w:t>диснейрогенетических</w:t>
      </w:r>
      <w:proofErr w:type="spellEnd"/>
      <w:r w:rsidRPr="00085589">
        <w:t>),</w:t>
      </w:r>
      <w:r w:rsidRPr="00085589">
        <w:rPr>
          <w:spacing w:val="19"/>
        </w:rPr>
        <w:t xml:space="preserve"> </w:t>
      </w:r>
      <w:proofErr w:type="spellStart"/>
      <w:r w:rsidRPr="00085589">
        <w:t>резидуально</w:t>
      </w:r>
      <w:proofErr w:type="spellEnd"/>
      <w:r w:rsidRPr="00085589">
        <w:t>- органических</w:t>
      </w:r>
      <w:r w:rsidRPr="00085589">
        <w:rPr>
          <w:spacing w:val="-13"/>
        </w:rPr>
        <w:t xml:space="preserve"> </w:t>
      </w:r>
      <w:r w:rsidRPr="00085589">
        <w:t>и</w:t>
      </w:r>
      <w:r w:rsidRPr="00085589">
        <w:rPr>
          <w:spacing w:val="-14"/>
        </w:rPr>
        <w:t xml:space="preserve"> </w:t>
      </w:r>
      <w:r w:rsidRPr="00085589">
        <w:t>в</w:t>
      </w:r>
      <w:r w:rsidRPr="00085589">
        <w:rPr>
          <w:spacing w:val="-15"/>
        </w:rPr>
        <w:t xml:space="preserve"> </w:t>
      </w:r>
      <w:r w:rsidRPr="00085589">
        <w:t>рамках</w:t>
      </w:r>
      <w:r w:rsidRPr="00085589">
        <w:rPr>
          <w:spacing w:val="-12"/>
        </w:rPr>
        <w:t xml:space="preserve"> </w:t>
      </w:r>
      <w:proofErr w:type="spellStart"/>
      <w:r w:rsidRPr="00085589">
        <w:t>кататонического</w:t>
      </w:r>
      <w:proofErr w:type="spellEnd"/>
      <w:r w:rsidRPr="00085589">
        <w:rPr>
          <w:spacing w:val="-14"/>
        </w:rPr>
        <w:t xml:space="preserve"> </w:t>
      </w:r>
      <w:r w:rsidRPr="00085589">
        <w:t>синдрома</w:t>
      </w:r>
      <w:r w:rsidRPr="00085589">
        <w:rPr>
          <w:spacing w:val="-14"/>
        </w:rPr>
        <w:t xml:space="preserve"> </w:t>
      </w:r>
      <w:r w:rsidRPr="00085589">
        <w:t>необходимо</w:t>
      </w:r>
      <w:r w:rsidRPr="00085589">
        <w:rPr>
          <w:spacing w:val="-14"/>
        </w:rPr>
        <w:t xml:space="preserve"> </w:t>
      </w:r>
      <w:r w:rsidRPr="00085589">
        <w:t>медикаментозное</w:t>
      </w:r>
      <w:r w:rsidRPr="00085589">
        <w:rPr>
          <w:spacing w:val="-15"/>
        </w:rPr>
        <w:t xml:space="preserve"> </w:t>
      </w:r>
      <w:r w:rsidRPr="00085589">
        <w:t>лечение, психолого-педагогическое вмешательство играет в лучшем случае</w:t>
      </w:r>
      <w:r w:rsidRPr="00085589">
        <w:rPr>
          <w:spacing w:val="-23"/>
        </w:rPr>
        <w:t xml:space="preserve"> </w:t>
      </w:r>
      <w:r w:rsidRPr="00085589">
        <w:t>вспомогательную</w:t>
      </w:r>
      <w:r w:rsidRPr="00085589">
        <w:rPr>
          <w:spacing w:val="-3"/>
        </w:rPr>
        <w:t xml:space="preserve"> </w:t>
      </w:r>
      <w:r w:rsidRPr="00085589">
        <w:t>роль. В</w:t>
      </w:r>
      <w:r w:rsidRPr="00085589">
        <w:rPr>
          <w:spacing w:val="-17"/>
        </w:rPr>
        <w:t xml:space="preserve"> </w:t>
      </w:r>
      <w:r w:rsidRPr="00085589">
        <w:t>случае</w:t>
      </w:r>
      <w:r w:rsidRPr="00085589">
        <w:rPr>
          <w:spacing w:val="-15"/>
        </w:rPr>
        <w:t xml:space="preserve"> </w:t>
      </w:r>
      <w:r w:rsidRPr="00085589">
        <w:t>компенсаторных,</w:t>
      </w:r>
      <w:r w:rsidRPr="00085589">
        <w:rPr>
          <w:spacing w:val="-15"/>
        </w:rPr>
        <w:t xml:space="preserve"> </w:t>
      </w:r>
      <w:proofErr w:type="spellStart"/>
      <w:r w:rsidRPr="00085589">
        <w:t>аутостимуляционно-гиперкомпенсаторых</w:t>
      </w:r>
      <w:proofErr w:type="spellEnd"/>
      <w:r w:rsidRPr="00085589">
        <w:rPr>
          <w:spacing w:val="-14"/>
        </w:rPr>
        <w:t xml:space="preserve"> </w:t>
      </w:r>
      <w:r w:rsidRPr="00085589">
        <w:t>и</w:t>
      </w:r>
      <w:r w:rsidRPr="00085589">
        <w:rPr>
          <w:spacing w:val="-15"/>
        </w:rPr>
        <w:t xml:space="preserve"> </w:t>
      </w:r>
      <w:r w:rsidRPr="00085589">
        <w:t>психогенных стереотипий</w:t>
      </w:r>
      <w:r w:rsidRPr="00085589">
        <w:rPr>
          <w:spacing w:val="-7"/>
        </w:rPr>
        <w:t xml:space="preserve"> </w:t>
      </w:r>
      <w:r w:rsidRPr="00085589">
        <w:t>решающую</w:t>
      </w:r>
      <w:r w:rsidRPr="00085589">
        <w:rPr>
          <w:spacing w:val="-7"/>
        </w:rPr>
        <w:t xml:space="preserve"> </w:t>
      </w:r>
      <w:r w:rsidRPr="00085589">
        <w:t>роль,</w:t>
      </w:r>
      <w:r w:rsidRPr="00085589">
        <w:rPr>
          <w:spacing w:val="-8"/>
        </w:rPr>
        <w:t xml:space="preserve"> </w:t>
      </w:r>
      <w:r w:rsidRPr="00085589">
        <w:t>наоборот,</w:t>
      </w:r>
      <w:r w:rsidRPr="00085589">
        <w:rPr>
          <w:spacing w:val="-7"/>
        </w:rPr>
        <w:t xml:space="preserve"> </w:t>
      </w:r>
      <w:r w:rsidRPr="00085589">
        <w:t>играет</w:t>
      </w:r>
      <w:r w:rsidRPr="00085589">
        <w:rPr>
          <w:spacing w:val="-8"/>
        </w:rPr>
        <w:t xml:space="preserve"> </w:t>
      </w:r>
      <w:r w:rsidRPr="00085589">
        <w:t>психолого-педагогическая</w:t>
      </w:r>
      <w:r w:rsidRPr="00085589">
        <w:rPr>
          <w:spacing w:val="-7"/>
        </w:rPr>
        <w:t xml:space="preserve"> </w:t>
      </w:r>
      <w:r w:rsidRPr="00085589">
        <w:t>коррекция,</w:t>
      </w:r>
      <w:r w:rsidRPr="00085589">
        <w:rPr>
          <w:spacing w:val="-7"/>
        </w:rPr>
        <w:t xml:space="preserve"> </w:t>
      </w:r>
      <w:r w:rsidRPr="00085589">
        <w:t>хотя</w:t>
      </w:r>
    </w:p>
    <w:p w14:paraId="6BCF5D4D" w14:textId="77777777" w:rsidR="00F644DF" w:rsidRPr="00085589" w:rsidRDefault="00532332" w:rsidP="00A768E1">
      <w:pPr>
        <w:pStyle w:val="a3"/>
        <w:spacing w:line="360" w:lineRule="auto"/>
        <w:ind w:left="0" w:right="125" w:firstLine="567"/>
      </w:pPr>
      <w:r w:rsidRPr="00085589">
        <w:t>в тяжелых случаях медикаментозная поддержка необходима.</w:t>
      </w:r>
    </w:p>
    <w:p w14:paraId="0D3B3B5A" w14:textId="77777777" w:rsidR="00F644DF" w:rsidRPr="00085589" w:rsidRDefault="00532332" w:rsidP="002A7620">
      <w:pPr>
        <w:pStyle w:val="a5"/>
        <w:numPr>
          <w:ilvl w:val="0"/>
          <w:numId w:val="25"/>
        </w:numPr>
        <w:tabs>
          <w:tab w:val="left" w:pos="1878"/>
        </w:tabs>
        <w:spacing w:line="360" w:lineRule="auto"/>
        <w:ind w:left="0" w:right="125" w:firstLine="567"/>
        <w:jc w:val="both"/>
        <w:rPr>
          <w:sz w:val="24"/>
          <w:szCs w:val="24"/>
        </w:rPr>
      </w:pPr>
      <w:r w:rsidRPr="00085589">
        <w:rPr>
          <w:sz w:val="24"/>
          <w:szCs w:val="24"/>
        </w:rPr>
        <w:t xml:space="preserve">Компенсаторные стереотипии часто вырабатываются спонтанно как средство, облегчающее трудные для детей с аутизмом процессы, связанные с выбором и с </w:t>
      </w:r>
      <w:proofErr w:type="spellStart"/>
      <w:r w:rsidRPr="00085589">
        <w:rPr>
          <w:sz w:val="24"/>
          <w:szCs w:val="24"/>
        </w:rPr>
        <w:t>сукцессивной</w:t>
      </w:r>
      <w:proofErr w:type="spellEnd"/>
      <w:r w:rsidRPr="00085589">
        <w:rPr>
          <w:sz w:val="24"/>
          <w:szCs w:val="24"/>
        </w:rPr>
        <w:t xml:space="preserve"> организацией; иногда с теми же целями такие стереотипии отрабатываются направленно</w:t>
      </w:r>
      <w:r w:rsidRPr="00085589">
        <w:rPr>
          <w:spacing w:val="-6"/>
          <w:sz w:val="24"/>
          <w:szCs w:val="24"/>
        </w:rPr>
        <w:t xml:space="preserve"> </w:t>
      </w:r>
      <w:r w:rsidRPr="00085589">
        <w:rPr>
          <w:sz w:val="24"/>
          <w:szCs w:val="24"/>
        </w:rPr>
        <w:t>в</w:t>
      </w:r>
      <w:r w:rsidRPr="00085589">
        <w:rPr>
          <w:spacing w:val="-8"/>
          <w:sz w:val="24"/>
          <w:szCs w:val="24"/>
        </w:rPr>
        <w:t xml:space="preserve"> </w:t>
      </w:r>
      <w:r w:rsidRPr="00085589">
        <w:rPr>
          <w:sz w:val="24"/>
          <w:szCs w:val="24"/>
        </w:rPr>
        <w:t>ходе</w:t>
      </w:r>
      <w:r w:rsidRPr="00085589">
        <w:rPr>
          <w:spacing w:val="-7"/>
          <w:sz w:val="24"/>
          <w:szCs w:val="24"/>
        </w:rPr>
        <w:t xml:space="preserve"> </w:t>
      </w:r>
      <w:r w:rsidRPr="00085589">
        <w:rPr>
          <w:sz w:val="24"/>
          <w:szCs w:val="24"/>
        </w:rPr>
        <w:t>коррекции.</w:t>
      </w:r>
      <w:r w:rsidRPr="00085589">
        <w:rPr>
          <w:spacing w:val="-7"/>
          <w:sz w:val="24"/>
          <w:szCs w:val="24"/>
        </w:rPr>
        <w:t xml:space="preserve"> </w:t>
      </w:r>
      <w:r w:rsidRPr="00085589">
        <w:rPr>
          <w:sz w:val="24"/>
          <w:szCs w:val="24"/>
        </w:rPr>
        <w:t>Иногда</w:t>
      </w:r>
      <w:r w:rsidRPr="00085589">
        <w:rPr>
          <w:spacing w:val="-6"/>
          <w:sz w:val="24"/>
          <w:szCs w:val="24"/>
        </w:rPr>
        <w:t xml:space="preserve"> </w:t>
      </w:r>
      <w:r w:rsidRPr="00085589">
        <w:rPr>
          <w:sz w:val="24"/>
          <w:szCs w:val="24"/>
        </w:rPr>
        <w:t>такая</w:t>
      </w:r>
      <w:r w:rsidRPr="00085589">
        <w:rPr>
          <w:spacing w:val="-6"/>
          <w:sz w:val="24"/>
          <w:szCs w:val="24"/>
        </w:rPr>
        <w:t xml:space="preserve"> </w:t>
      </w:r>
      <w:r w:rsidRPr="00085589">
        <w:rPr>
          <w:sz w:val="24"/>
          <w:szCs w:val="24"/>
        </w:rPr>
        <w:t>компенсация</w:t>
      </w:r>
      <w:r w:rsidRPr="00085589">
        <w:rPr>
          <w:spacing w:val="-5"/>
          <w:sz w:val="24"/>
          <w:szCs w:val="24"/>
        </w:rPr>
        <w:t xml:space="preserve"> </w:t>
      </w:r>
      <w:r w:rsidRPr="00085589">
        <w:rPr>
          <w:sz w:val="24"/>
          <w:szCs w:val="24"/>
        </w:rPr>
        <w:t>используется</w:t>
      </w:r>
      <w:r w:rsidRPr="00085589">
        <w:rPr>
          <w:spacing w:val="-6"/>
          <w:sz w:val="24"/>
          <w:szCs w:val="24"/>
        </w:rPr>
        <w:t xml:space="preserve"> </w:t>
      </w:r>
      <w:r w:rsidRPr="00085589">
        <w:rPr>
          <w:sz w:val="24"/>
          <w:szCs w:val="24"/>
        </w:rPr>
        <w:t>длительно,</w:t>
      </w:r>
      <w:r w:rsidRPr="00085589">
        <w:rPr>
          <w:spacing w:val="-7"/>
          <w:sz w:val="24"/>
          <w:szCs w:val="24"/>
        </w:rPr>
        <w:t xml:space="preserve"> </w:t>
      </w:r>
      <w:r w:rsidRPr="00085589">
        <w:rPr>
          <w:sz w:val="24"/>
          <w:szCs w:val="24"/>
        </w:rPr>
        <w:t>иногда</w:t>
      </w:r>
    </w:p>
    <w:p w14:paraId="3460A039" w14:textId="77777777" w:rsidR="00F644DF" w:rsidRPr="00085589" w:rsidRDefault="00532332" w:rsidP="002A7620">
      <w:pPr>
        <w:pStyle w:val="a5"/>
        <w:numPr>
          <w:ilvl w:val="0"/>
          <w:numId w:val="27"/>
        </w:numPr>
        <w:tabs>
          <w:tab w:val="left" w:pos="628"/>
        </w:tabs>
        <w:spacing w:line="360" w:lineRule="auto"/>
        <w:ind w:left="0" w:right="125" w:firstLine="567"/>
        <w:jc w:val="both"/>
        <w:rPr>
          <w:sz w:val="24"/>
          <w:szCs w:val="24"/>
        </w:rPr>
      </w:pPr>
      <w:r w:rsidRPr="00085589">
        <w:rPr>
          <w:sz w:val="24"/>
          <w:szCs w:val="24"/>
        </w:rPr>
        <w:t>как</w:t>
      </w:r>
      <w:r w:rsidRPr="00085589">
        <w:rPr>
          <w:spacing w:val="-17"/>
          <w:sz w:val="24"/>
          <w:szCs w:val="24"/>
        </w:rPr>
        <w:t xml:space="preserve"> </w:t>
      </w:r>
      <w:r w:rsidRPr="00085589">
        <w:rPr>
          <w:sz w:val="24"/>
          <w:szCs w:val="24"/>
        </w:rPr>
        <w:t>временное,</w:t>
      </w:r>
      <w:r w:rsidRPr="00085589">
        <w:rPr>
          <w:spacing w:val="-17"/>
          <w:sz w:val="24"/>
          <w:szCs w:val="24"/>
        </w:rPr>
        <w:t xml:space="preserve"> </w:t>
      </w:r>
      <w:r w:rsidRPr="00085589">
        <w:rPr>
          <w:sz w:val="24"/>
          <w:szCs w:val="24"/>
        </w:rPr>
        <w:t>промежуточное</w:t>
      </w:r>
      <w:r w:rsidRPr="00085589">
        <w:rPr>
          <w:spacing w:val="-19"/>
          <w:sz w:val="24"/>
          <w:szCs w:val="24"/>
        </w:rPr>
        <w:t xml:space="preserve"> </w:t>
      </w:r>
      <w:r w:rsidRPr="00085589">
        <w:rPr>
          <w:sz w:val="24"/>
          <w:szCs w:val="24"/>
        </w:rPr>
        <w:t>средство,</w:t>
      </w:r>
      <w:r w:rsidRPr="00085589">
        <w:rPr>
          <w:spacing w:val="-17"/>
          <w:sz w:val="24"/>
          <w:szCs w:val="24"/>
        </w:rPr>
        <w:t xml:space="preserve"> </w:t>
      </w:r>
      <w:r w:rsidRPr="00085589">
        <w:rPr>
          <w:sz w:val="24"/>
          <w:szCs w:val="24"/>
        </w:rPr>
        <w:t>отказ</w:t>
      </w:r>
      <w:r w:rsidRPr="00085589">
        <w:rPr>
          <w:spacing w:val="-16"/>
          <w:sz w:val="24"/>
          <w:szCs w:val="24"/>
        </w:rPr>
        <w:t xml:space="preserve"> </w:t>
      </w:r>
      <w:r w:rsidRPr="00085589">
        <w:rPr>
          <w:sz w:val="24"/>
          <w:szCs w:val="24"/>
        </w:rPr>
        <w:t>от</w:t>
      </w:r>
      <w:r w:rsidRPr="00085589">
        <w:rPr>
          <w:spacing w:val="-17"/>
          <w:sz w:val="24"/>
          <w:szCs w:val="24"/>
        </w:rPr>
        <w:t xml:space="preserve"> </w:t>
      </w:r>
      <w:r w:rsidRPr="00085589">
        <w:rPr>
          <w:sz w:val="24"/>
          <w:szCs w:val="24"/>
        </w:rPr>
        <w:t>которого</w:t>
      </w:r>
      <w:r w:rsidRPr="00085589">
        <w:rPr>
          <w:spacing w:val="-17"/>
          <w:sz w:val="24"/>
          <w:szCs w:val="24"/>
        </w:rPr>
        <w:t xml:space="preserve"> </w:t>
      </w:r>
      <w:r w:rsidRPr="00085589">
        <w:rPr>
          <w:sz w:val="24"/>
          <w:szCs w:val="24"/>
        </w:rPr>
        <w:t>возможен</w:t>
      </w:r>
      <w:r w:rsidRPr="00085589">
        <w:rPr>
          <w:spacing w:val="-16"/>
          <w:sz w:val="24"/>
          <w:szCs w:val="24"/>
        </w:rPr>
        <w:t xml:space="preserve"> </w:t>
      </w:r>
      <w:r w:rsidRPr="00085589">
        <w:rPr>
          <w:sz w:val="24"/>
          <w:szCs w:val="24"/>
        </w:rPr>
        <w:t>в</w:t>
      </w:r>
      <w:r w:rsidRPr="00085589">
        <w:rPr>
          <w:spacing w:val="-18"/>
          <w:sz w:val="24"/>
          <w:szCs w:val="24"/>
        </w:rPr>
        <w:t xml:space="preserve"> </w:t>
      </w:r>
      <w:r w:rsidRPr="00085589">
        <w:rPr>
          <w:sz w:val="24"/>
          <w:szCs w:val="24"/>
        </w:rPr>
        <w:t>связи</w:t>
      </w:r>
      <w:r w:rsidRPr="00085589">
        <w:rPr>
          <w:spacing w:val="-16"/>
          <w:sz w:val="24"/>
          <w:szCs w:val="24"/>
        </w:rPr>
        <w:t xml:space="preserve"> </w:t>
      </w:r>
      <w:r w:rsidRPr="00085589">
        <w:rPr>
          <w:sz w:val="24"/>
          <w:szCs w:val="24"/>
        </w:rPr>
        <w:t>с</w:t>
      </w:r>
      <w:r w:rsidRPr="00085589">
        <w:rPr>
          <w:spacing w:val="-18"/>
          <w:sz w:val="24"/>
          <w:szCs w:val="24"/>
        </w:rPr>
        <w:t xml:space="preserve"> </w:t>
      </w:r>
      <w:r w:rsidRPr="00085589">
        <w:rPr>
          <w:sz w:val="24"/>
          <w:szCs w:val="24"/>
        </w:rPr>
        <w:t xml:space="preserve">наработкой </w:t>
      </w:r>
      <w:r w:rsidRPr="00085589">
        <w:rPr>
          <w:sz w:val="24"/>
          <w:szCs w:val="24"/>
        </w:rPr>
        <w:lastRenderedPageBreak/>
        <w:t>гибкости или экстериоризацией и визуализацией процессов планирования и самоконтроля (например, в форме</w:t>
      </w:r>
      <w:r w:rsidRPr="00085589">
        <w:rPr>
          <w:spacing w:val="-4"/>
          <w:sz w:val="24"/>
          <w:szCs w:val="24"/>
        </w:rPr>
        <w:t xml:space="preserve"> </w:t>
      </w:r>
      <w:r w:rsidRPr="00085589">
        <w:rPr>
          <w:sz w:val="24"/>
          <w:szCs w:val="24"/>
        </w:rPr>
        <w:t>расписания).</w:t>
      </w:r>
    </w:p>
    <w:p w14:paraId="70E2CCE3" w14:textId="77777777" w:rsidR="00F644DF" w:rsidRPr="00085589" w:rsidRDefault="00532332" w:rsidP="002A7620">
      <w:pPr>
        <w:pStyle w:val="a5"/>
        <w:numPr>
          <w:ilvl w:val="0"/>
          <w:numId w:val="25"/>
        </w:numPr>
        <w:tabs>
          <w:tab w:val="left" w:pos="1878"/>
        </w:tabs>
        <w:spacing w:line="360" w:lineRule="auto"/>
        <w:ind w:left="0" w:right="125" w:firstLine="567"/>
        <w:jc w:val="both"/>
        <w:rPr>
          <w:sz w:val="24"/>
          <w:szCs w:val="24"/>
        </w:rPr>
      </w:pPr>
      <w:proofErr w:type="spellStart"/>
      <w:r w:rsidRPr="00085589">
        <w:rPr>
          <w:sz w:val="24"/>
          <w:szCs w:val="24"/>
        </w:rPr>
        <w:t>Аутостимуляционно-гиперкомпенсаторные</w:t>
      </w:r>
      <w:proofErr w:type="spellEnd"/>
      <w:r w:rsidRPr="00085589">
        <w:rPr>
          <w:sz w:val="24"/>
          <w:szCs w:val="24"/>
        </w:rPr>
        <w:t xml:space="preserve"> стереотипии в соответствии со своим названием направлены на стимуляцию тонических процессов с целью повышения устойчивости к давлению внешней среды, обеспечения </w:t>
      </w:r>
      <w:proofErr w:type="spellStart"/>
      <w:r w:rsidRPr="00085589">
        <w:rPr>
          <w:sz w:val="24"/>
          <w:szCs w:val="24"/>
        </w:rPr>
        <w:t>продолженности</w:t>
      </w:r>
      <w:proofErr w:type="spellEnd"/>
      <w:r w:rsidRPr="00085589">
        <w:rPr>
          <w:sz w:val="24"/>
          <w:szCs w:val="24"/>
        </w:rPr>
        <w:t xml:space="preserve"> действия и/или деятельности. Другими словами, эти стереотипии выполняют важную для ребёнка функцию, и просто пресечь их часто небезопасно (как правило, усиливаются другие проявления проблемного поведения). Чаще всего используются следующие</w:t>
      </w:r>
      <w:r w:rsidRPr="00085589">
        <w:rPr>
          <w:spacing w:val="-14"/>
          <w:sz w:val="24"/>
          <w:szCs w:val="24"/>
        </w:rPr>
        <w:t xml:space="preserve"> </w:t>
      </w:r>
      <w:r w:rsidRPr="00085589">
        <w:rPr>
          <w:sz w:val="24"/>
          <w:szCs w:val="24"/>
        </w:rPr>
        <w:t>приёмы:</w:t>
      </w:r>
    </w:p>
    <w:p w14:paraId="47DB1A5F" w14:textId="77777777" w:rsidR="00F644DF" w:rsidRPr="00085589" w:rsidRDefault="00532332" w:rsidP="002A7620">
      <w:pPr>
        <w:pStyle w:val="a5"/>
        <w:numPr>
          <w:ilvl w:val="1"/>
          <w:numId w:val="27"/>
        </w:numPr>
        <w:tabs>
          <w:tab w:val="left" w:pos="1418"/>
        </w:tabs>
        <w:spacing w:line="360" w:lineRule="auto"/>
        <w:ind w:left="0" w:right="125" w:firstLine="567"/>
        <w:jc w:val="both"/>
        <w:rPr>
          <w:sz w:val="24"/>
          <w:szCs w:val="24"/>
        </w:rPr>
      </w:pPr>
      <w:r w:rsidRPr="00085589">
        <w:rPr>
          <w:sz w:val="24"/>
          <w:szCs w:val="24"/>
        </w:rPr>
        <w:t>переключение: стереотипию прерывают и предлагают ребёнку другой вид деятельности, отличающейся от стереотипии и не относящейся к</w:t>
      </w:r>
      <w:r w:rsidRPr="00085589">
        <w:rPr>
          <w:spacing w:val="-14"/>
          <w:sz w:val="24"/>
          <w:szCs w:val="24"/>
        </w:rPr>
        <w:t xml:space="preserve"> </w:t>
      </w:r>
      <w:r w:rsidRPr="00085589">
        <w:rPr>
          <w:sz w:val="24"/>
          <w:szCs w:val="24"/>
        </w:rPr>
        <w:t>сверхценным;</w:t>
      </w:r>
    </w:p>
    <w:p w14:paraId="3B8F9CBB" w14:textId="77777777" w:rsidR="00F644DF" w:rsidRPr="00085589" w:rsidRDefault="00532332" w:rsidP="002A7620">
      <w:pPr>
        <w:pStyle w:val="a5"/>
        <w:numPr>
          <w:ilvl w:val="1"/>
          <w:numId w:val="27"/>
        </w:numPr>
        <w:tabs>
          <w:tab w:val="left" w:pos="1360"/>
        </w:tabs>
        <w:spacing w:line="360" w:lineRule="auto"/>
        <w:ind w:left="0" w:right="125" w:firstLine="567"/>
        <w:jc w:val="both"/>
        <w:rPr>
          <w:sz w:val="24"/>
          <w:szCs w:val="24"/>
        </w:rPr>
      </w:pPr>
      <w:r w:rsidRPr="00085589">
        <w:rPr>
          <w:sz w:val="24"/>
          <w:szCs w:val="24"/>
        </w:rPr>
        <w:t>замещение: замена стереотипии на близкий по характеру, но социально более приемлемый вид занятий (например, вместо стереотипных прыжков – прыжки на батуте);</w:t>
      </w:r>
    </w:p>
    <w:p w14:paraId="0F7C9332" w14:textId="77777777" w:rsidR="00F644DF" w:rsidRPr="00085589" w:rsidRDefault="00532332" w:rsidP="002A7620">
      <w:pPr>
        <w:pStyle w:val="a5"/>
        <w:numPr>
          <w:ilvl w:val="1"/>
          <w:numId w:val="27"/>
        </w:numPr>
        <w:tabs>
          <w:tab w:val="left" w:pos="1490"/>
        </w:tabs>
        <w:spacing w:line="360" w:lineRule="auto"/>
        <w:ind w:left="0" w:right="125" w:firstLine="567"/>
        <w:jc w:val="both"/>
        <w:rPr>
          <w:sz w:val="24"/>
          <w:szCs w:val="24"/>
        </w:rPr>
      </w:pPr>
      <w:r w:rsidRPr="00085589">
        <w:rPr>
          <w:sz w:val="24"/>
          <w:szCs w:val="24"/>
        </w:rPr>
        <w:t>трансформация: изменение смысла деятельности с одновременной его модификацией (например, требование, чтобы всё было на своих местах в русле феномена</w:t>
      </w:r>
      <w:r w:rsidRPr="00085589">
        <w:rPr>
          <w:spacing w:val="-13"/>
          <w:sz w:val="24"/>
          <w:szCs w:val="24"/>
        </w:rPr>
        <w:t xml:space="preserve"> </w:t>
      </w:r>
      <w:r w:rsidRPr="00085589">
        <w:rPr>
          <w:sz w:val="24"/>
          <w:szCs w:val="24"/>
        </w:rPr>
        <w:t>тождества</w:t>
      </w:r>
      <w:r w:rsidRPr="00085589">
        <w:rPr>
          <w:spacing w:val="-13"/>
          <w:sz w:val="24"/>
          <w:szCs w:val="24"/>
        </w:rPr>
        <w:t xml:space="preserve"> </w:t>
      </w:r>
      <w:r w:rsidRPr="00085589">
        <w:rPr>
          <w:sz w:val="24"/>
          <w:szCs w:val="24"/>
        </w:rPr>
        <w:t>трансформируется</w:t>
      </w:r>
      <w:r w:rsidRPr="00085589">
        <w:rPr>
          <w:spacing w:val="-10"/>
          <w:sz w:val="24"/>
          <w:szCs w:val="24"/>
        </w:rPr>
        <w:t xml:space="preserve"> </w:t>
      </w:r>
      <w:r w:rsidRPr="00085589">
        <w:rPr>
          <w:sz w:val="24"/>
          <w:szCs w:val="24"/>
        </w:rPr>
        <w:t>в</w:t>
      </w:r>
      <w:r w:rsidRPr="00085589">
        <w:rPr>
          <w:spacing w:val="-10"/>
          <w:sz w:val="24"/>
          <w:szCs w:val="24"/>
        </w:rPr>
        <w:t xml:space="preserve"> </w:t>
      </w:r>
      <w:r w:rsidRPr="00085589">
        <w:rPr>
          <w:sz w:val="24"/>
          <w:szCs w:val="24"/>
        </w:rPr>
        <w:t>участие</w:t>
      </w:r>
      <w:r w:rsidRPr="00085589">
        <w:rPr>
          <w:spacing w:val="-13"/>
          <w:sz w:val="24"/>
          <w:szCs w:val="24"/>
        </w:rPr>
        <w:t xml:space="preserve"> </w:t>
      </w:r>
      <w:r w:rsidRPr="00085589">
        <w:rPr>
          <w:sz w:val="24"/>
          <w:szCs w:val="24"/>
        </w:rPr>
        <w:t>в</w:t>
      </w:r>
      <w:r w:rsidRPr="00085589">
        <w:rPr>
          <w:spacing w:val="-10"/>
          <w:sz w:val="24"/>
          <w:szCs w:val="24"/>
        </w:rPr>
        <w:t xml:space="preserve"> </w:t>
      </w:r>
      <w:r w:rsidRPr="00085589">
        <w:rPr>
          <w:sz w:val="24"/>
          <w:szCs w:val="24"/>
        </w:rPr>
        <w:t>уборке</w:t>
      </w:r>
      <w:r w:rsidRPr="00085589">
        <w:rPr>
          <w:spacing w:val="-13"/>
          <w:sz w:val="24"/>
          <w:szCs w:val="24"/>
        </w:rPr>
        <w:t xml:space="preserve"> </w:t>
      </w:r>
      <w:r w:rsidRPr="00085589">
        <w:rPr>
          <w:sz w:val="24"/>
          <w:szCs w:val="24"/>
        </w:rPr>
        <w:t>квартиры,</w:t>
      </w:r>
      <w:r w:rsidRPr="00085589">
        <w:rPr>
          <w:spacing w:val="-13"/>
          <w:sz w:val="24"/>
          <w:szCs w:val="24"/>
        </w:rPr>
        <w:t xml:space="preserve"> </w:t>
      </w:r>
      <w:r w:rsidRPr="00085589">
        <w:rPr>
          <w:sz w:val="24"/>
          <w:szCs w:val="24"/>
        </w:rPr>
        <w:t>накрывании</w:t>
      </w:r>
      <w:r w:rsidRPr="00085589">
        <w:rPr>
          <w:spacing w:val="-14"/>
          <w:sz w:val="24"/>
          <w:szCs w:val="24"/>
        </w:rPr>
        <w:t xml:space="preserve"> </w:t>
      </w:r>
      <w:r w:rsidRPr="00085589">
        <w:rPr>
          <w:sz w:val="24"/>
          <w:szCs w:val="24"/>
        </w:rPr>
        <w:t>на стол, сортировка высохшего белья и</w:t>
      </w:r>
      <w:r w:rsidRPr="00085589">
        <w:rPr>
          <w:spacing w:val="-2"/>
          <w:sz w:val="24"/>
          <w:szCs w:val="24"/>
        </w:rPr>
        <w:t xml:space="preserve"> </w:t>
      </w:r>
      <w:proofErr w:type="gramStart"/>
      <w:r w:rsidRPr="00085589">
        <w:rPr>
          <w:sz w:val="24"/>
          <w:szCs w:val="24"/>
        </w:rPr>
        <w:t>т.п.</w:t>
      </w:r>
      <w:proofErr w:type="gramEnd"/>
      <w:r w:rsidRPr="00085589">
        <w:rPr>
          <w:sz w:val="24"/>
          <w:szCs w:val="24"/>
        </w:rPr>
        <w:t>);</w:t>
      </w:r>
    </w:p>
    <w:p w14:paraId="39278FCD" w14:textId="77777777" w:rsidR="00F644DF" w:rsidRPr="00085589" w:rsidRDefault="00532332" w:rsidP="002A7620">
      <w:pPr>
        <w:pStyle w:val="a5"/>
        <w:numPr>
          <w:ilvl w:val="1"/>
          <w:numId w:val="27"/>
        </w:numPr>
        <w:tabs>
          <w:tab w:val="left" w:pos="1314"/>
        </w:tabs>
        <w:spacing w:line="360" w:lineRule="auto"/>
        <w:ind w:left="0" w:right="125" w:firstLine="567"/>
        <w:jc w:val="both"/>
        <w:rPr>
          <w:sz w:val="24"/>
          <w:szCs w:val="24"/>
        </w:rPr>
      </w:pPr>
      <w:r w:rsidRPr="00085589">
        <w:rPr>
          <w:sz w:val="24"/>
          <w:szCs w:val="24"/>
        </w:rPr>
        <w:t xml:space="preserve">прерывание: допускается только в том случае, если другие приёмы не работают, а стереотипия наносит очевидный вред развитию, адаптационным процессам и </w:t>
      </w:r>
      <w:proofErr w:type="gramStart"/>
      <w:r w:rsidRPr="00085589">
        <w:rPr>
          <w:sz w:val="24"/>
          <w:szCs w:val="24"/>
        </w:rPr>
        <w:t>т.п.</w:t>
      </w:r>
      <w:proofErr w:type="gramEnd"/>
      <w:r w:rsidRPr="00085589">
        <w:rPr>
          <w:sz w:val="24"/>
          <w:szCs w:val="24"/>
        </w:rPr>
        <w:t xml:space="preserve"> при условии, что у ребёнка крепкая нервная</w:t>
      </w:r>
      <w:r w:rsidRPr="00085589">
        <w:rPr>
          <w:spacing w:val="-6"/>
          <w:sz w:val="24"/>
          <w:szCs w:val="24"/>
        </w:rPr>
        <w:t xml:space="preserve"> </w:t>
      </w:r>
      <w:r w:rsidRPr="00085589">
        <w:rPr>
          <w:sz w:val="24"/>
          <w:szCs w:val="24"/>
        </w:rPr>
        <w:t>система;</w:t>
      </w:r>
    </w:p>
    <w:p w14:paraId="3DC46C83" w14:textId="77777777" w:rsidR="00F644DF" w:rsidRPr="00085589" w:rsidRDefault="00532332" w:rsidP="002A7620">
      <w:pPr>
        <w:pStyle w:val="a5"/>
        <w:numPr>
          <w:ilvl w:val="1"/>
          <w:numId w:val="27"/>
        </w:numPr>
        <w:tabs>
          <w:tab w:val="left" w:pos="1372"/>
        </w:tabs>
        <w:spacing w:line="360" w:lineRule="auto"/>
        <w:ind w:left="0" w:right="125" w:firstLine="567"/>
        <w:jc w:val="both"/>
        <w:rPr>
          <w:sz w:val="24"/>
          <w:szCs w:val="24"/>
        </w:rPr>
      </w:pPr>
      <w:r w:rsidRPr="00085589">
        <w:rPr>
          <w:sz w:val="24"/>
          <w:szCs w:val="24"/>
        </w:rPr>
        <w:t>наработка гибкости: вводятся новые и новые стереотипии в регистре той же деятельности, обучают выбору между имеющимися вариантами; количество переходит в качество, постепенно происходит отказ от стереотипности. Необходимо заметить, что тонизирующая функция присуща любой деятельности,</w:t>
      </w:r>
      <w:r w:rsidRPr="00085589">
        <w:rPr>
          <w:spacing w:val="-44"/>
          <w:sz w:val="24"/>
          <w:szCs w:val="24"/>
        </w:rPr>
        <w:t xml:space="preserve"> </w:t>
      </w:r>
      <w:r w:rsidRPr="00085589">
        <w:rPr>
          <w:sz w:val="24"/>
          <w:szCs w:val="24"/>
        </w:rPr>
        <w:t>и,</w:t>
      </w:r>
    </w:p>
    <w:p w14:paraId="3383AA8B" w14:textId="77777777" w:rsidR="00F644DF" w:rsidRPr="00085589" w:rsidRDefault="00532332" w:rsidP="00A768E1">
      <w:pPr>
        <w:pStyle w:val="a3"/>
        <w:spacing w:line="360" w:lineRule="auto"/>
        <w:ind w:left="0" w:right="125" w:firstLine="567"/>
      </w:pPr>
      <w:r w:rsidRPr="00085589">
        <w:t xml:space="preserve">если ребёнок постоянно занят, то </w:t>
      </w:r>
      <w:proofErr w:type="spellStart"/>
      <w:r w:rsidRPr="00085589">
        <w:t>аутостимуляционно-гиперкомпенсаторые</w:t>
      </w:r>
      <w:proofErr w:type="spellEnd"/>
      <w:r w:rsidRPr="00085589">
        <w:t xml:space="preserve"> стереотипии вытесняются, по крайней мере, их выраженность уменьшается.</w:t>
      </w:r>
    </w:p>
    <w:p w14:paraId="5D325EE0" w14:textId="77777777" w:rsidR="00F644DF" w:rsidRPr="00085589" w:rsidRDefault="00532332" w:rsidP="002A7620">
      <w:pPr>
        <w:pStyle w:val="a5"/>
        <w:numPr>
          <w:ilvl w:val="0"/>
          <w:numId w:val="25"/>
        </w:numPr>
        <w:tabs>
          <w:tab w:val="left" w:pos="1878"/>
        </w:tabs>
        <w:spacing w:line="360" w:lineRule="auto"/>
        <w:ind w:left="0" w:right="125" w:firstLine="567"/>
        <w:jc w:val="both"/>
        <w:rPr>
          <w:sz w:val="24"/>
          <w:szCs w:val="24"/>
        </w:rPr>
      </w:pPr>
      <w:r w:rsidRPr="00085589">
        <w:rPr>
          <w:sz w:val="24"/>
          <w:szCs w:val="24"/>
        </w:rPr>
        <w:t>Психогенные стереотипии являются реакцией на психологический дискомфорт; коррекция – через повышение адаптационных возможностей эмоциональной сферы, рациональную психотерапию и другие психологические</w:t>
      </w:r>
      <w:r w:rsidRPr="00085589">
        <w:rPr>
          <w:spacing w:val="-6"/>
          <w:sz w:val="24"/>
          <w:szCs w:val="24"/>
        </w:rPr>
        <w:t xml:space="preserve"> </w:t>
      </w:r>
      <w:r w:rsidRPr="00085589">
        <w:rPr>
          <w:sz w:val="24"/>
          <w:szCs w:val="24"/>
        </w:rPr>
        <w:t>методы.</w:t>
      </w:r>
    </w:p>
    <w:p w14:paraId="706EA30B" w14:textId="77777777" w:rsidR="00F644DF" w:rsidRPr="00085589" w:rsidRDefault="00532332" w:rsidP="00A768E1">
      <w:pPr>
        <w:pStyle w:val="a3"/>
        <w:spacing w:line="360" w:lineRule="auto"/>
        <w:ind w:left="0" w:right="125" w:firstLine="567"/>
      </w:pPr>
      <w:r w:rsidRPr="00085589">
        <w:t>Коррекция стереотипий требует целенаправленных усилий специалистов и семьи, часто растягивается на длительное время и не всегда приводит в полной мере к желательным результатам.</w:t>
      </w:r>
    </w:p>
    <w:p w14:paraId="2E599E09" w14:textId="77777777" w:rsidR="00F644DF" w:rsidRPr="00085589" w:rsidRDefault="00532332" w:rsidP="002A7620">
      <w:pPr>
        <w:pStyle w:val="5"/>
        <w:numPr>
          <w:ilvl w:val="3"/>
          <w:numId w:val="41"/>
        </w:numPr>
        <w:tabs>
          <w:tab w:val="left" w:pos="1950"/>
        </w:tabs>
        <w:spacing w:line="360" w:lineRule="auto"/>
        <w:ind w:left="0" w:right="125" w:firstLine="567"/>
      </w:pPr>
      <w:bookmarkStart w:id="16" w:name="_TOC_250007"/>
      <w:r w:rsidRPr="00085589">
        <w:t>Коррекция и развитие эмоциональной</w:t>
      </w:r>
      <w:r w:rsidRPr="00085589">
        <w:rPr>
          <w:spacing w:val="-5"/>
        </w:rPr>
        <w:t xml:space="preserve"> </w:t>
      </w:r>
      <w:bookmarkEnd w:id="16"/>
      <w:r w:rsidRPr="00085589">
        <w:t>сферы</w:t>
      </w:r>
    </w:p>
    <w:p w14:paraId="3F1099EF" w14:textId="77777777" w:rsidR="00F644DF" w:rsidRPr="00085589" w:rsidRDefault="00532332" w:rsidP="00A768E1">
      <w:pPr>
        <w:pStyle w:val="a3"/>
        <w:spacing w:line="360" w:lineRule="auto"/>
        <w:ind w:left="0" w:right="125" w:firstLine="567"/>
      </w:pPr>
      <w:r w:rsidRPr="00085589">
        <w:t>Эмоциональные нарушения занимают очень важное место в структуре аутистических расстройств. Отдельные задачи эмоционального развития включены в</w:t>
      </w:r>
    </w:p>
    <w:p w14:paraId="7AEE376B" w14:textId="77777777" w:rsidR="00F644DF" w:rsidRPr="00085589" w:rsidRDefault="00F644DF" w:rsidP="00A768E1">
      <w:pPr>
        <w:spacing w:line="360" w:lineRule="auto"/>
        <w:ind w:right="125" w:firstLine="567"/>
        <w:jc w:val="both"/>
        <w:rPr>
          <w:sz w:val="24"/>
          <w:szCs w:val="24"/>
        </w:rPr>
        <w:sectPr w:rsidR="00F644DF" w:rsidRPr="00085589">
          <w:footerReference w:type="default" r:id="rId11"/>
          <w:pgSz w:w="11910" w:h="16840"/>
          <w:pgMar w:top="1040" w:right="480" w:bottom="1200" w:left="1240" w:header="0" w:footer="964" w:gutter="0"/>
          <w:cols w:space="720"/>
        </w:sectPr>
      </w:pPr>
    </w:p>
    <w:p w14:paraId="1FD0FCA8" w14:textId="77777777" w:rsidR="00F644DF" w:rsidRPr="00085589" w:rsidRDefault="00532332" w:rsidP="00A768E1">
      <w:pPr>
        <w:pStyle w:val="a3"/>
        <w:spacing w:line="360" w:lineRule="auto"/>
        <w:ind w:left="0" w:right="125" w:firstLine="567"/>
      </w:pPr>
      <w:r w:rsidRPr="00085589">
        <w:lastRenderedPageBreak/>
        <w:t>другие образовательные направления, но, как представляется, целесообразно выделить</w:t>
      </w:r>
    </w:p>
    <w:p w14:paraId="2F798B61" w14:textId="77777777" w:rsidR="00F644DF" w:rsidRPr="00085589" w:rsidRDefault="00532332" w:rsidP="00A768E1">
      <w:pPr>
        <w:spacing w:line="360" w:lineRule="auto"/>
        <w:ind w:right="125" w:firstLine="567"/>
        <w:jc w:val="both"/>
        <w:rPr>
          <w:sz w:val="24"/>
          <w:szCs w:val="24"/>
        </w:rPr>
      </w:pPr>
      <w:r w:rsidRPr="00085589">
        <w:rPr>
          <w:b/>
          <w:sz w:val="24"/>
          <w:szCs w:val="24"/>
        </w:rPr>
        <w:t xml:space="preserve">основные задачи эмоционального развития </w:t>
      </w:r>
      <w:r w:rsidRPr="00085589">
        <w:rPr>
          <w:sz w:val="24"/>
          <w:szCs w:val="24"/>
        </w:rPr>
        <w:t>специально.</w:t>
      </w:r>
    </w:p>
    <w:p w14:paraId="64E4D39D" w14:textId="77777777" w:rsidR="00F644DF" w:rsidRPr="00085589" w:rsidRDefault="00532332" w:rsidP="002A7620">
      <w:pPr>
        <w:pStyle w:val="a5"/>
        <w:numPr>
          <w:ilvl w:val="0"/>
          <w:numId w:val="24"/>
        </w:numPr>
        <w:tabs>
          <w:tab w:val="left" w:pos="1878"/>
        </w:tabs>
        <w:spacing w:line="360" w:lineRule="auto"/>
        <w:ind w:left="0" w:right="125" w:firstLine="567"/>
        <w:jc w:val="both"/>
        <w:rPr>
          <w:sz w:val="24"/>
          <w:szCs w:val="24"/>
        </w:rPr>
      </w:pPr>
      <w:r w:rsidRPr="00085589">
        <w:rPr>
          <w:i/>
          <w:sz w:val="24"/>
          <w:szCs w:val="24"/>
        </w:rPr>
        <w:t xml:space="preserve">Установление эмоционального контакта с аутичным ребёнком – </w:t>
      </w:r>
      <w:r w:rsidRPr="00085589">
        <w:rPr>
          <w:sz w:val="24"/>
          <w:szCs w:val="24"/>
        </w:rPr>
        <w:t>очень важный</w:t>
      </w:r>
      <w:r w:rsidRPr="00085589">
        <w:rPr>
          <w:spacing w:val="-17"/>
          <w:sz w:val="24"/>
          <w:szCs w:val="24"/>
        </w:rPr>
        <w:t xml:space="preserve"> </w:t>
      </w:r>
      <w:r w:rsidRPr="00085589">
        <w:rPr>
          <w:sz w:val="24"/>
          <w:szCs w:val="24"/>
        </w:rPr>
        <w:t>фактор,</w:t>
      </w:r>
      <w:r w:rsidRPr="00085589">
        <w:rPr>
          <w:spacing w:val="-17"/>
          <w:sz w:val="24"/>
          <w:szCs w:val="24"/>
        </w:rPr>
        <w:t xml:space="preserve"> </w:t>
      </w:r>
      <w:r w:rsidRPr="00085589">
        <w:rPr>
          <w:sz w:val="24"/>
          <w:szCs w:val="24"/>
        </w:rPr>
        <w:t>с</w:t>
      </w:r>
      <w:r w:rsidRPr="00085589">
        <w:rPr>
          <w:spacing w:val="-19"/>
          <w:sz w:val="24"/>
          <w:szCs w:val="24"/>
        </w:rPr>
        <w:t xml:space="preserve"> </w:t>
      </w:r>
      <w:r w:rsidRPr="00085589">
        <w:rPr>
          <w:sz w:val="24"/>
          <w:szCs w:val="24"/>
        </w:rPr>
        <w:t>помощью</w:t>
      </w:r>
      <w:r w:rsidRPr="00085589">
        <w:rPr>
          <w:spacing w:val="-16"/>
          <w:sz w:val="24"/>
          <w:szCs w:val="24"/>
        </w:rPr>
        <w:t xml:space="preserve"> </w:t>
      </w:r>
      <w:r w:rsidRPr="00085589">
        <w:rPr>
          <w:sz w:val="24"/>
          <w:szCs w:val="24"/>
        </w:rPr>
        <w:t>которого</w:t>
      </w:r>
      <w:r w:rsidRPr="00085589">
        <w:rPr>
          <w:spacing w:val="-18"/>
          <w:sz w:val="24"/>
          <w:szCs w:val="24"/>
        </w:rPr>
        <w:t xml:space="preserve"> </w:t>
      </w:r>
      <w:r w:rsidRPr="00085589">
        <w:rPr>
          <w:sz w:val="24"/>
          <w:szCs w:val="24"/>
        </w:rPr>
        <w:t>взаимодействие</w:t>
      </w:r>
      <w:r w:rsidRPr="00085589">
        <w:rPr>
          <w:spacing w:val="-18"/>
          <w:sz w:val="24"/>
          <w:szCs w:val="24"/>
        </w:rPr>
        <w:t xml:space="preserve"> </w:t>
      </w:r>
      <w:r w:rsidRPr="00085589">
        <w:rPr>
          <w:sz w:val="24"/>
          <w:szCs w:val="24"/>
        </w:rPr>
        <w:t>ребёнка</w:t>
      </w:r>
      <w:r w:rsidRPr="00085589">
        <w:rPr>
          <w:spacing w:val="-18"/>
          <w:sz w:val="24"/>
          <w:szCs w:val="24"/>
        </w:rPr>
        <w:t xml:space="preserve"> </w:t>
      </w:r>
      <w:r w:rsidRPr="00085589">
        <w:rPr>
          <w:sz w:val="24"/>
          <w:szCs w:val="24"/>
        </w:rPr>
        <w:t>с</w:t>
      </w:r>
      <w:r w:rsidRPr="00085589">
        <w:rPr>
          <w:spacing w:val="-19"/>
          <w:sz w:val="24"/>
          <w:szCs w:val="24"/>
        </w:rPr>
        <w:t xml:space="preserve"> </w:t>
      </w:r>
      <w:r w:rsidRPr="00085589">
        <w:rPr>
          <w:sz w:val="24"/>
          <w:szCs w:val="24"/>
        </w:rPr>
        <w:t>окружающими</w:t>
      </w:r>
      <w:r w:rsidRPr="00085589">
        <w:rPr>
          <w:spacing w:val="-16"/>
          <w:sz w:val="24"/>
          <w:szCs w:val="24"/>
        </w:rPr>
        <w:t xml:space="preserve"> </w:t>
      </w:r>
      <w:r w:rsidRPr="00085589">
        <w:rPr>
          <w:sz w:val="24"/>
          <w:szCs w:val="24"/>
        </w:rPr>
        <w:t>приобретает эмоциональную</w:t>
      </w:r>
      <w:r w:rsidRPr="00085589">
        <w:rPr>
          <w:spacing w:val="-17"/>
          <w:sz w:val="24"/>
          <w:szCs w:val="24"/>
        </w:rPr>
        <w:t xml:space="preserve"> </w:t>
      </w:r>
      <w:r w:rsidRPr="00085589">
        <w:rPr>
          <w:sz w:val="24"/>
          <w:szCs w:val="24"/>
        </w:rPr>
        <w:t>составляющую</w:t>
      </w:r>
      <w:r w:rsidRPr="00085589">
        <w:rPr>
          <w:spacing w:val="-16"/>
          <w:sz w:val="24"/>
          <w:szCs w:val="24"/>
        </w:rPr>
        <w:t xml:space="preserve"> </w:t>
      </w:r>
      <w:r w:rsidRPr="00085589">
        <w:rPr>
          <w:sz w:val="24"/>
          <w:szCs w:val="24"/>
        </w:rPr>
        <w:t>и</w:t>
      </w:r>
      <w:r w:rsidRPr="00085589">
        <w:rPr>
          <w:spacing w:val="-17"/>
          <w:sz w:val="24"/>
          <w:szCs w:val="24"/>
        </w:rPr>
        <w:t xml:space="preserve"> </w:t>
      </w:r>
      <w:r w:rsidRPr="00085589">
        <w:rPr>
          <w:sz w:val="24"/>
          <w:szCs w:val="24"/>
        </w:rPr>
        <w:t>переводит</w:t>
      </w:r>
      <w:r w:rsidRPr="00085589">
        <w:rPr>
          <w:spacing w:val="-18"/>
          <w:sz w:val="24"/>
          <w:szCs w:val="24"/>
        </w:rPr>
        <w:t xml:space="preserve"> </w:t>
      </w:r>
      <w:r w:rsidRPr="00085589">
        <w:rPr>
          <w:sz w:val="24"/>
          <w:szCs w:val="24"/>
        </w:rPr>
        <w:t>мотивацию</w:t>
      </w:r>
      <w:r w:rsidRPr="00085589">
        <w:rPr>
          <w:spacing w:val="-18"/>
          <w:sz w:val="24"/>
          <w:szCs w:val="24"/>
        </w:rPr>
        <w:t xml:space="preserve"> </w:t>
      </w:r>
      <w:r w:rsidRPr="00085589">
        <w:rPr>
          <w:sz w:val="24"/>
          <w:szCs w:val="24"/>
        </w:rPr>
        <w:t>ребёнка</w:t>
      </w:r>
      <w:r w:rsidRPr="00085589">
        <w:rPr>
          <w:spacing w:val="-20"/>
          <w:sz w:val="24"/>
          <w:szCs w:val="24"/>
        </w:rPr>
        <w:t xml:space="preserve"> </w:t>
      </w:r>
      <w:r w:rsidRPr="00085589">
        <w:rPr>
          <w:sz w:val="24"/>
          <w:szCs w:val="24"/>
        </w:rPr>
        <w:t>к</w:t>
      </w:r>
      <w:r w:rsidRPr="00085589">
        <w:rPr>
          <w:spacing w:val="-18"/>
          <w:sz w:val="24"/>
          <w:szCs w:val="24"/>
        </w:rPr>
        <w:t xml:space="preserve"> </w:t>
      </w:r>
      <w:r w:rsidRPr="00085589">
        <w:rPr>
          <w:sz w:val="24"/>
          <w:szCs w:val="24"/>
        </w:rPr>
        <w:t>деятельности</w:t>
      </w:r>
      <w:r w:rsidRPr="00085589">
        <w:rPr>
          <w:spacing w:val="-17"/>
          <w:sz w:val="24"/>
          <w:szCs w:val="24"/>
        </w:rPr>
        <w:t xml:space="preserve"> </w:t>
      </w:r>
      <w:r w:rsidRPr="00085589">
        <w:rPr>
          <w:sz w:val="24"/>
          <w:szCs w:val="24"/>
        </w:rPr>
        <w:t>на</w:t>
      </w:r>
      <w:r w:rsidRPr="00085589">
        <w:rPr>
          <w:spacing w:val="-17"/>
          <w:sz w:val="24"/>
          <w:szCs w:val="24"/>
        </w:rPr>
        <w:t xml:space="preserve"> </w:t>
      </w:r>
      <w:r w:rsidRPr="00085589">
        <w:rPr>
          <w:sz w:val="24"/>
          <w:szCs w:val="24"/>
        </w:rPr>
        <w:t>уровень, более</w:t>
      </w:r>
      <w:r w:rsidRPr="00085589">
        <w:rPr>
          <w:spacing w:val="-8"/>
          <w:sz w:val="24"/>
          <w:szCs w:val="24"/>
        </w:rPr>
        <w:t xml:space="preserve"> </w:t>
      </w:r>
      <w:r w:rsidRPr="00085589">
        <w:rPr>
          <w:sz w:val="24"/>
          <w:szCs w:val="24"/>
        </w:rPr>
        <w:t>близкий</w:t>
      </w:r>
      <w:r w:rsidRPr="00085589">
        <w:rPr>
          <w:spacing w:val="-5"/>
          <w:sz w:val="24"/>
          <w:szCs w:val="24"/>
        </w:rPr>
        <w:t xml:space="preserve"> </w:t>
      </w:r>
      <w:r w:rsidRPr="00085589">
        <w:rPr>
          <w:sz w:val="24"/>
          <w:szCs w:val="24"/>
        </w:rPr>
        <w:t>к</w:t>
      </w:r>
      <w:r w:rsidRPr="00085589">
        <w:rPr>
          <w:spacing w:val="-7"/>
          <w:sz w:val="24"/>
          <w:szCs w:val="24"/>
        </w:rPr>
        <w:t xml:space="preserve"> </w:t>
      </w:r>
      <w:r w:rsidRPr="00085589">
        <w:rPr>
          <w:sz w:val="24"/>
          <w:szCs w:val="24"/>
        </w:rPr>
        <w:t>естественному</w:t>
      </w:r>
      <w:r w:rsidRPr="00085589">
        <w:rPr>
          <w:spacing w:val="-8"/>
          <w:sz w:val="24"/>
          <w:szCs w:val="24"/>
        </w:rPr>
        <w:t xml:space="preserve"> </w:t>
      </w:r>
      <w:r w:rsidRPr="00085589">
        <w:rPr>
          <w:sz w:val="24"/>
          <w:szCs w:val="24"/>
        </w:rPr>
        <w:t>(см.</w:t>
      </w:r>
      <w:r w:rsidRPr="00085589">
        <w:rPr>
          <w:spacing w:val="-6"/>
          <w:sz w:val="24"/>
          <w:szCs w:val="24"/>
        </w:rPr>
        <w:t xml:space="preserve"> </w:t>
      </w:r>
      <w:r w:rsidRPr="00085589">
        <w:rPr>
          <w:sz w:val="24"/>
          <w:szCs w:val="24"/>
        </w:rPr>
        <w:t>2.2.2.1</w:t>
      </w:r>
      <w:r w:rsidRPr="00085589">
        <w:rPr>
          <w:spacing w:val="-5"/>
          <w:sz w:val="24"/>
          <w:szCs w:val="24"/>
        </w:rPr>
        <w:t xml:space="preserve"> </w:t>
      </w:r>
      <w:r w:rsidRPr="00085589">
        <w:rPr>
          <w:sz w:val="24"/>
          <w:szCs w:val="24"/>
        </w:rPr>
        <w:t>–</w:t>
      </w:r>
      <w:r w:rsidRPr="00085589">
        <w:rPr>
          <w:spacing w:val="-6"/>
          <w:sz w:val="24"/>
          <w:szCs w:val="24"/>
        </w:rPr>
        <w:t xml:space="preserve"> </w:t>
      </w:r>
      <w:r w:rsidRPr="00085589">
        <w:rPr>
          <w:sz w:val="24"/>
          <w:szCs w:val="24"/>
        </w:rPr>
        <w:t>формирования</w:t>
      </w:r>
      <w:r w:rsidRPr="00085589">
        <w:rPr>
          <w:spacing w:val="-7"/>
          <w:sz w:val="24"/>
          <w:szCs w:val="24"/>
        </w:rPr>
        <w:t xml:space="preserve"> </w:t>
      </w:r>
      <w:r w:rsidRPr="00085589">
        <w:rPr>
          <w:sz w:val="24"/>
          <w:szCs w:val="24"/>
        </w:rPr>
        <w:t>потребности</w:t>
      </w:r>
      <w:r w:rsidRPr="00085589">
        <w:rPr>
          <w:spacing w:val="-5"/>
          <w:sz w:val="24"/>
          <w:szCs w:val="24"/>
        </w:rPr>
        <w:t xml:space="preserve"> </w:t>
      </w:r>
      <w:r w:rsidRPr="00085589">
        <w:rPr>
          <w:sz w:val="24"/>
          <w:szCs w:val="24"/>
        </w:rPr>
        <w:t>к</w:t>
      </w:r>
      <w:r w:rsidRPr="00085589">
        <w:rPr>
          <w:spacing w:val="-7"/>
          <w:sz w:val="24"/>
          <w:szCs w:val="24"/>
        </w:rPr>
        <w:t xml:space="preserve"> </w:t>
      </w:r>
      <w:r w:rsidRPr="00085589">
        <w:rPr>
          <w:sz w:val="24"/>
          <w:szCs w:val="24"/>
        </w:rPr>
        <w:t>коммуникации);</w:t>
      </w:r>
    </w:p>
    <w:p w14:paraId="399723E6" w14:textId="77777777" w:rsidR="00F644DF" w:rsidRPr="00085589" w:rsidRDefault="00532332" w:rsidP="002A7620">
      <w:pPr>
        <w:pStyle w:val="a5"/>
        <w:numPr>
          <w:ilvl w:val="0"/>
          <w:numId w:val="24"/>
        </w:numPr>
        <w:tabs>
          <w:tab w:val="left" w:pos="1878"/>
        </w:tabs>
        <w:spacing w:line="360" w:lineRule="auto"/>
        <w:ind w:left="0" w:right="125" w:firstLine="567"/>
        <w:jc w:val="both"/>
        <w:rPr>
          <w:i/>
          <w:sz w:val="24"/>
          <w:szCs w:val="24"/>
        </w:rPr>
      </w:pPr>
      <w:r w:rsidRPr="00085589">
        <w:rPr>
          <w:i/>
          <w:sz w:val="24"/>
          <w:szCs w:val="24"/>
        </w:rPr>
        <w:t>Формирование способности эмоционального взаимодействия с другими людьми и окружающим миров в</w:t>
      </w:r>
      <w:r w:rsidRPr="00085589">
        <w:rPr>
          <w:i/>
          <w:spacing w:val="-7"/>
          <w:sz w:val="24"/>
          <w:szCs w:val="24"/>
        </w:rPr>
        <w:t xml:space="preserve"> </w:t>
      </w:r>
      <w:r w:rsidRPr="00085589">
        <w:rPr>
          <w:i/>
          <w:sz w:val="24"/>
          <w:szCs w:val="24"/>
        </w:rPr>
        <w:t>целом:</w:t>
      </w:r>
    </w:p>
    <w:p w14:paraId="7648FDAD" w14:textId="77777777" w:rsidR="00F644DF" w:rsidRPr="00085589" w:rsidRDefault="00532332" w:rsidP="002A7620">
      <w:pPr>
        <w:pStyle w:val="a5"/>
        <w:numPr>
          <w:ilvl w:val="1"/>
          <w:numId w:val="27"/>
        </w:numPr>
        <w:tabs>
          <w:tab w:val="left" w:pos="1348"/>
        </w:tabs>
        <w:spacing w:line="360" w:lineRule="auto"/>
        <w:ind w:left="0" w:right="125" w:firstLine="567"/>
        <w:jc w:val="both"/>
        <w:rPr>
          <w:sz w:val="24"/>
          <w:szCs w:val="24"/>
        </w:rPr>
      </w:pPr>
      <w:r w:rsidRPr="00085589">
        <w:rPr>
          <w:sz w:val="24"/>
          <w:szCs w:val="24"/>
        </w:rPr>
        <w:t>формирование способности выделять и адекватно оценивать внешние признаки эмоционального состояния других людей, использовать эти признаки как предикторы их поведения;</w:t>
      </w:r>
    </w:p>
    <w:p w14:paraId="6938CEDB" w14:textId="77777777" w:rsidR="00F644DF" w:rsidRPr="00085589" w:rsidRDefault="00532332" w:rsidP="002A7620">
      <w:pPr>
        <w:pStyle w:val="a5"/>
        <w:numPr>
          <w:ilvl w:val="1"/>
          <w:numId w:val="27"/>
        </w:numPr>
        <w:tabs>
          <w:tab w:val="left" w:pos="1377"/>
        </w:tabs>
        <w:spacing w:line="360" w:lineRule="auto"/>
        <w:ind w:left="0" w:right="125" w:firstLine="567"/>
        <w:jc w:val="both"/>
        <w:rPr>
          <w:sz w:val="24"/>
          <w:szCs w:val="24"/>
        </w:rPr>
      </w:pPr>
      <w:r w:rsidRPr="00085589">
        <w:rPr>
          <w:sz w:val="24"/>
          <w:szCs w:val="24"/>
        </w:rPr>
        <w:t xml:space="preserve">развитие способности к использованию </w:t>
      </w:r>
      <w:proofErr w:type="gramStart"/>
      <w:r w:rsidRPr="00085589">
        <w:rPr>
          <w:sz w:val="24"/>
          <w:szCs w:val="24"/>
        </w:rPr>
        <w:t>в качестве эмоционального значимой оценки</w:t>
      </w:r>
      <w:proofErr w:type="gramEnd"/>
      <w:r w:rsidRPr="00085589">
        <w:rPr>
          <w:spacing w:val="-16"/>
          <w:sz w:val="24"/>
          <w:szCs w:val="24"/>
        </w:rPr>
        <w:t xml:space="preserve"> </w:t>
      </w:r>
      <w:r w:rsidRPr="00085589">
        <w:rPr>
          <w:sz w:val="24"/>
          <w:szCs w:val="24"/>
        </w:rPr>
        <w:t>собственного</w:t>
      </w:r>
      <w:r w:rsidRPr="00085589">
        <w:rPr>
          <w:spacing w:val="-14"/>
          <w:sz w:val="24"/>
          <w:szCs w:val="24"/>
        </w:rPr>
        <w:t xml:space="preserve"> </w:t>
      </w:r>
      <w:r w:rsidRPr="00085589">
        <w:rPr>
          <w:sz w:val="24"/>
          <w:szCs w:val="24"/>
        </w:rPr>
        <w:t>поведения</w:t>
      </w:r>
      <w:r w:rsidRPr="00085589">
        <w:rPr>
          <w:spacing w:val="-14"/>
          <w:sz w:val="24"/>
          <w:szCs w:val="24"/>
        </w:rPr>
        <w:t xml:space="preserve"> </w:t>
      </w:r>
      <w:r w:rsidRPr="00085589">
        <w:rPr>
          <w:sz w:val="24"/>
          <w:szCs w:val="24"/>
        </w:rPr>
        <w:t>и</w:t>
      </w:r>
      <w:r w:rsidRPr="00085589">
        <w:rPr>
          <w:spacing w:val="-13"/>
          <w:sz w:val="24"/>
          <w:szCs w:val="24"/>
        </w:rPr>
        <w:t xml:space="preserve"> </w:t>
      </w:r>
      <w:r w:rsidRPr="00085589">
        <w:rPr>
          <w:sz w:val="24"/>
          <w:szCs w:val="24"/>
        </w:rPr>
        <w:t>поведения</w:t>
      </w:r>
      <w:r w:rsidRPr="00085589">
        <w:rPr>
          <w:spacing w:val="-15"/>
          <w:sz w:val="24"/>
          <w:szCs w:val="24"/>
        </w:rPr>
        <w:t xml:space="preserve"> </w:t>
      </w:r>
      <w:r w:rsidRPr="00085589">
        <w:rPr>
          <w:sz w:val="24"/>
          <w:szCs w:val="24"/>
        </w:rPr>
        <w:t>других</w:t>
      </w:r>
      <w:r w:rsidRPr="00085589">
        <w:rPr>
          <w:spacing w:val="-12"/>
          <w:sz w:val="24"/>
          <w:szCs w:val="24"/>
        </w:rPr>
        <w:t xml:space="preserve"> </w:t>
      </w:r>
      <w:r w:rsidRPr="00085589">
        <w:rPr>
          <w:sz w:val="24"/>
          <w:szCs w:val="24"/>
        </w:rPr>
        <w:t>людей</w:t>
      </w:r>
      <w:r w:rsidRPr="00085589">
        <w:rPr>
          <w:spacing w:val="-13"/>
          <w:sz w:val="24"/>
          <w:szCs w:val="24"/>
        </w:rPr>
        <w:t xml:space="preserve"> </w:t>
      </w:r>
      <w:r w:rsidRPr="00085589">
        <w:rPr>
          <w:sz w:val="24"/>
          <w:szCs w:val="24"/>
        </w:rPr>
        <w:t>социально</w:t>
      </w:r>
      <w:r w:rsidRPr="00085589">
        <w:rPr>
          <w:spacing w:val="-16"/>
          <w:sz w:val="24"/>
          <w:szCs w:val="24"/>
        </w:rPr>
        <w:t xml:space="preserve"> </w:t>
      </w:r>
      <w:r w:rsidRPr="00085589">
        <w:rPr>
          <w:sz w:val="24"/>
          <w:szCs w:val="24"/>
        </w:rPr>
        <w:t>принятых</w:t>
      </w:r>
      <w:r w:rsidRPr="00085589">
        <w:rPr>
          <w:spacing w:val="-6"/>
          <w:sz w:val="24"/>
          <w:szCs w:val="24"/>
        </w:rPr>
        <w:t xml:space="preserve"> </w:t>
      </w:r>
      <w:r w:rsidRPr="00085589">
        <w:rPr>
          <w:sz w:val="24"/>
          <w:szCs w:val="24"/>
        </w:rPr>
        <w:t>критериев;</w:t>
      </w:r>
    </w:p>
    <w:p w14:paraId="43648EE3" w14:textId="77777777" w:rsidR="00F644DF" w:rsidRPr="00085589" w:rsidRDefault="00532332" w:rsidP="002A7620">
      <w:pPr>
        <w:pStyle w:val="a5"/>
        <w:numPr>
          <w:ilvl w:val="1"/>
          <w:numId w:val="27"/>
        </w:numPr>
        <w:tabs>
          <w:tab w:val="left" w:pos="1451"/>
        </w:tabs>
        <w:spacing w:line="360" w:lineRule="auto"/>
        <w:ind w:left="0" w:right="125" w:firstLine="567"/>
        <w:jc w:val="both"/>
        <w:rPr>
          <w:sz w:val="24"/>
          <w:szCs w:val="24"/>
        </w:rPr>
      </w:pPr>
      <w:r w:rsidRPr="00085589">
        <w:rPr>
          <w:sz w:val="24"/>
          <w:szCs w:val="24"/>
        </w:rPr>
        <w:t>развитие способности к эмоциональному резонансу, в перспективе – к сопереживанию, сочувствию,</w:t>
      </w:r>
      <w:r w:rsidRPr="00085589">
        <w:rPr>
          <w:spacing w:val="-1"/>
          <w:sz w:val="24"/>
          <w:szCs w:val="24"/>
        </w:rPr>
        <w:t xml:space="preserve"> </w:t>
      </w:r>
      <w:r w:rsidRPr="00085589">
        <w:rPr>
          <w:sz w:val="24"/>
          <w:szCs w:val="24"/>
        </w:rPr>
        <w:t>состраданию;</w:t>
      </w:r>
    </w:p>
    <w:p w14:paraId="03CA6074" w14:textId="77777777" w:rsidR="00F644DF" w:rsidRPr="00085589" w:rsidRDefault="00532332" w:rsidP="002A7620">
      <w:pPr>
        <w:pStyle w:val="a5"/>
        <w:numPr>
          <w:ilvl w:val="1"/>
          <w:numId w:val="27"/>
        </w:numPr>
        <w:tabs>
          <w:tab w:val="left" w:pos="1355"/>
        </w:tabs>
        <w:spacing w:line="360" w:lineRule="auto"/>
        <w:ind w:left="0" w:right="125" w:firstLine="567"/>
        <w:jc w:val="both"/>
        <w:rPr>
          <w:sz w:val="24"/>
          <w:szCs w:val="24"/>
        </w:rPr>
      </w:pPr>
      <w:r w:rsidRPr="00085589">
        <w:rPr>
          <w:sz w:val="24"/>
          <w:szCs w:val="24"/>
        </w:rPr>
        <w:t>уметь выделять определённые явления окружающего мира (голоса людей и их лица, звуки музыкальных инструментов, природные и бытовые звуки, картины природы и др.), связывая их с тем или иным эмоциональным смыслом (используя различные приёмы, например, эмоциональное заражение, эстетическое</w:t>
      </w:r>
      <w:r w:rsidRPr="00085589">
        <w:rPr>
          <w:spacing w:val="-4"/>
          <w:sz w:val="24"/>
          <w:szCs w:val="24"/>
        </w:rPr>
        <w:t xml:space="preserve"> </w:t>
      </w:r>
      <w:r w:rsidRPr="00085589">
        <w:rPr>
          <w:sz w:val="24"/>
          <w:szCs w:val="24"/>
        </w:rPr>
        <w:t>воздействие);</w:t>
      </w:r>
    </w:p>
    <w:p w14:paraId="05E2E848" w14:textId="77777777" w:rsidR="00F644DF" w:rsidRPr="00085589" w:rsidRDefault="00532332" w:rsidP="002A7620">
      <w:pPr>
        <w:pStyle w:val="a5"/>
        <w:numPr>
          <w:ilvl w:val="0"/>
          <w:numId w:val="24"/>
        </w:numPr>
        <w:tabs>
          <w:tab w:val="left" w:pos="1878"/>
        </w:tabs>
        <w:spacing w:line="360" w:lineRule="auto"/>
        <w:ind w:left="0" w:right="125" w:firstLine="567"/>
        <w:jc w:val="both"/>
        <w:rPr>
          <w:sz w:val="24"/>
          <w:szCs w:val="24"/>
        </w:rPr>
      </w:pPr>
      <w:r w:rsidRPr="00085589">
        <w:rPr>
          <w:i/>
          <w:sz w:val="24"/>
          <w:szCs w:val="24"/>
        </w:rPr>
        <w:t xml:space="preserve">Использование аффективно значимой цели в качестве фактора, организующего поведение </w:t>
      </w:r>
      <w:r w:rsidRPr="00085589">
        <w:rPr>
          <w:sz w:val="24"/>
          <w:szCs w:val="24"/>
        </w:rPr>
        <w:t>(через эмоциональное тонизирование при определённом уровне развития аффективной</w:t>
      </w:r>
      <w:r w:rsidRPr="00085589">
        <w:rPr>
          <w:spacing w:val="-3"/>
          <w:sz w:val="24"/>
          <w:szCs w:val="24"/>
        </w:rPr>
        <w:t xml:space="preserve"> </w:t>
      </w:r>
      <w:r w:rsidRPr="00085589">
        <w:rPr>
          <w:sz w:val="24"/>
          <w:szCs w:val="24"/>
        </w:rPr>
        <w:t>сферы);</w:t>
      </w:r>
    </w:p>
    <w:p w14:paraId="6CF5D716" w14:textId="77777777" w:rsidR="00F644DF" w:rsidRPr="00085589" w:rsidRDefault="00532332" w:rsidP="002A7620">
      <w:pPr>
        <w:pStyle w:val="a5"/>
        <w:numPr>
          <w:ilvl w:val="0"/>
          <w:numId w:val="24"/>
        </w:numPr>
        <w:tabs>
          <w:tab w:val="left" w:pos="1878"/>
        </w:tabs>
        <w:spacing w:line="360" w:lineRule="auto"/>
        <w:ind w:left="0" w:right="125" w:firstLine="567"/>
        <w:jc w:val="both"/>
        <w:rPr>
          <w:i/>
          <w:sz w:val="24"/>
          <w:szCs w:val="24"/>
        </w:rPr>
      </w:pPr>
      <w:r w:rsidRPr="00085589">
        <w:rPr>
          <w:i/>
          <w:sz w:val="24"/>
          <w:szCs w:val="24"/>
        </w:rPr>
        <w:t>Использование эмоциональной сферы в целях познавательного и художественно-эстетического развития ребёнка с РАС (не ранее основного этапа дошкольного</w:t>
      </w:r>
      <w:r w:rsidRPr="00085589">
        <w:rPr>
          <w:i/>
          <w:spacing w:val="-1"/>
          <w:sz w:val="24"/>
          <w:szCs w:val="24"/>
        </w:rPr>
        <w:t xml:space="preserve"> </w:t>
      </w:r>
      <w:r w:rsidRPr="00085589">
        <w:rPr>
          <w:i/>
          <w:sz w:val="24"/>
          <w:szCs w:val="24"/>
        </w:rPr>
        <w:t>образования):</w:t>
      </w:r>
    </w:p>
    <w:p w14:paraId="2E496B64" w14:textId="77777777" w:rsidR="00F644DF" w:rsidRPr="00085589" w:rsidRDefault="00532332" w:rsidP="002A7620">
      <w:pPr>
        <w:pStyle w:val="a5"/>
        <w:numPr>
          <w:ilvl w:val="1"/>
          <w:numId w:val="27"/>
        </w:numPr>
        <w:tabs>
          <w:tab w:val="left" w:pos="1307"/>
        </w:tabs>
        <w:spacing w:line="360" w:lineRule="auto"/>
        <w:ind w:left="0" w:right="125" w:firstLine="567"/>
        <w:jc w:val="both"/>
        <w:rPr>
          <w:sz w:val="24"/>
          <w:szCs w:val="24"/>
        </w:rPr>
      </w:pPr>
      <w:r w:rsidRPr="00085589">
        <w:rPr>
          <w:sz w:val="24"/>
          <w:szCs w:val="24"/>
        </w:rPr>
        <w:t>формирование эмоционального отношения к произведениям искусства с</w:t>
      </w:r>
      <w:r w:rsidRPr="00085589">
        <w:rPr>
          <w:spacing w:val="-44"/>
          <w:sz w:val="24"/>
          <w:szCs w:val="24"/>
        </w:rPr>
        <w:t xml:space="preserve"> </w:t>
      </w:r>
      <w:r w:rsidRPr="00085589">
        <w:rPr>
          <w:sz w:val="24"/>
          <w:szCs w:val="24"/>
        </w:rPr>
        <w:t>помощью средств, адекватных ведущему уровню аффективного развития ребёнка (через психосоматические переживания, эмоциональное заражение (через эмоции другого, прежде всего, близкого человека, например, мамы), социально опосредованные реакции, осмысление и</w:t>
      </w:r>
      <w:r w:rsidRPr="00085589">
        <w:rPr>
          <w:spacing w:val="-2"/>
          <w:sz w:val="24"/>
          <w:szCs w:val="24"/>
        </w:rPr>
        <w:t xml:space="preserve"> </w:t>
      </w:r>
      <w:r w:rsidRPr="00085589">
        <w:rPr>
          <w:sz w:val="24"/>
          <w:szCs w:val="24"/>
        </w:rPr>
        <w:t>др.);</w:t>
      </w:r>
    </w:p>
    <w:p w14:paraId="51A9B3AB" w14:textId="77777777" w:rsidR="00F644DF" w:rsidRPr="00085589" w:rsidRDefault="00532332" w:rsidP="002A7620">
      <w:pPr>
        <w:pStyle w:val="a5"/>
        <w:numPr>
          <w:ilvl w:val="1"/>
          <w:numId w:val="27"/>
        </w:numPr>
        <w:tabs>
          <w:tab w:val="left" w:pos="1374"/>
        </w:tabs>
        <w:spacing w:line="360" w:lineRule="auto"/>
        <w:ind w:left="0" w:right="125" w:firstLine="567"/>
        <w:jc w:val="both"/>
        <w:rPr>
          <w:sz w:val="24"/>
          <w:szCs w:val="24"/>
        </w:rPr>
      </w:pPr>
      <w:r w:rsidRPr="00085589">
        <w:rPr>
          <w:sz w:val="24"/>
          <w:szCs w:val="24"/>
        </w:rPr>
        <w:t>в некоторых случаях эмоционально обусловленная трансформация различных видов</w:t>
      </w:r>
      <w:r w:rsidRPr="00085589">
        <w:rPr>
          <w:spacing w:val="-16"/>
          <w:sz w:val="24"/>
          <w:szCs w:val="24"/>
        </w:rPr>
        <w:t xml:space="preserve"> </w:t>
      </w:r>
      <w:proofErr w:type="spellStart"/>
      <w:r w:rsidRPr="00085589">
        <w:rPr>
          <w:sz w:val="24"/>
          <w:szCs w:val="24"/>
        </w:rPr>
        <w:t>психоэстетотерапии</w:t>
      </w:r>
      <w:proofErr w:type="spellEnd"/>
      <w:r w:rsidRPr="00085589">
        <w:rPr>
          <w:spacing w:val="-14"/>
          <w:sz w:val="24"/>
          <w:szCs w:val="24"/>
        </w:rPr>
        <w:t xml:space="preserve"> </w:t>
      </w:r>
      <w:r w:rsidRPr="00085589">
        <w:rPr>
          <w:sz w:val="24"/>
          <w:szCs w:val="24"/>
        </w:rPr>
        <w:t>в</w:t>
      </w:r>
      <w:r w:rsidRPr="00085589">
        <w:rPr>
          <w:spacing w:val="-17"/>
          <w:sz w:val="24"/>
          <w:szCs w:val="24"/>
        </w:rPr>
        <w:t xml:space="preserve"> </w:t>
      </w:r>
      <w:r w:rsidRPr="00085589">
        <w:rPr>
          <w:sz w:val="24"/>
          <w:szCs w:val="24"/>
        </w:rPr>
        <w:t>занятия</w:t>
      </w:r>
      <w:r w:rsidRPr="00085589">
        <w:rPr>
          <w:spacing w:val="-14"/>
          <w:sz w:val="24"/>
          <w:szCs w:val="24"/>
        </w:rPr>
        <w:t xml:space="preserve"> </w:t>
      </w:r>
      <w:r w:rsidRPr="00085589">
        <w:rPr>
          <w:sz w:val="24"/>
          <w:szCs w:val="24"/>
        </w:rPr>
        <w:t>соответствующим</w:t>
      </w:r>
      <w:r w:rsidRPr="00085589">
        <w:rPr>
          <w:spacing w:val="-15"/>
          <w:sz w:val="24"/>
          <w:szCs w:val="24"/>
        </w:rPr>
        <w:t xml:space="preserve"> </w:t>
      </w:r>
      <w:r w:rsidRPr="00085589">
        <w:rPr>
          <w:sz w:val="24"/>
          <w:szCs w:val="24"/>
        </w:rPr>
        <w:t>видом</w:t>
      </w:r>
      <w:r w:rsidRPr="00085589">
        <w:rPr>
          <w:spacing w:val="-15"/>
          <w:sz w:val="24"/>
          <w:szCs w:val="24"/>
        </w:rPr>
        <w:t xml:space="preserve"> </w:t>
      </w:r>
      <w:r w:rsidRPr="00085589">
        <w:rPr>
          <w:sz w:val="24"/>
          <w:szCs w:val="24"/>
        </w:rPr>
        <w:t>искусства</w:t>
      </w:r>
      <w:r w:rsidRPr="00085589">
        <w:rPr>
          <w:spacing w:val="-16"/>
          <w:sz w:val="24"/>
          <w:szCs w:val="24"/>
        </w:rPr>
        <w:t xml:space="preserve"> </w:t>
      </w:r>
      <w:r w:rsidRPr="00085589">
        <w:rPr>
          <w:sz w:val="24"/>
          <w:szCs w:val="24"/>
        </w:rPr>
        <w:t>в</w:t>
      </w:r>
      <w:r w:rsidRPr="00085589">
        <w:rPr>
          <w:spacing w:val="-15"/>
          <w:sz w:val="24"/>
          <w:szCs w:val="24"/>
        </w:rPr>
        <w:t xml:space="preserve"> </w:t>
      </w:r>
      <w:r w:rsidRPr="00085589">
        <w:rPr>
          <w:sz w:val="24"/>
          <w:szCs w:val="24"/>
        </w:rPr>
        <w:t>доступной</w:t>
      </w:r>
      <w:r w:rsidRPr="00085589">
        <w:rPr>
          <w:spacing w:val="-14"/>
          <w:sz w:val="24"/>
          <w:szCs w:val="24"/>
        </w:rPr>
        <w:t xml:space="preserve"> </w:t>
      </w:r>
      <w:r w:rsidRPr="00085589">
        <w:rPr>
          <w:sz w:val="24"/>
          <w:szCs w:val="24"/>
        </w:rPr>
        <w:t xml:space="preserve">форме и объёме (музыкотерапия – музыкальные занятия, </w:t>
      </w:r>
      <w:proofErr w:type="spellStart"/>
      <w:r w:rsidRPr="00085589">
        <w:rPr>
          <w:sz w:val="24"/>
          <w:szCs w:val="24"/>
        </w:rPr>
        <w:t>арттерапия</w:t>
      </w:r>
      <w:proofErr w:type="spellEnd"/>
      <w:r w:rsidRPr="00085589">
        <w:rPr>
          <w:sz w:val="24"/>
          <w:szCs w:val="24"/>
        </w:rPr>
        <w:t xml:space="preserve"> – занятия тем или иным вариантом изобразительной деятельности и</w:t>
      </w:r>
      <w:r w:rsidRPr="00085589">
        <w:rPr>
          <w:spacing w:val="-2"/>
          <w:sz w:val="24"/>
          <w:szCs w:val="24"/>
        </w:rPr>
        <w:t xml:space="preserve"> </w:t>
      </w:r>
      <w:proofErr w:type="gramStart"/>
      <w:r w:rsidRPr="00085589">
        <w:rPr>
          <w:sz w:val="24"/>
          <w:szCs w:val="24"/>
        </w:rPr>
        <w:t>т.п.</w:t>
      </w:r>
      <w:proofErr w:type="gramEnd"/>
      <w:r w:rsidRPr="00085589">
        <w:rPr>
          <w:sz w:val="24"/>
          <w:szCs w:val="24"/>
        </w:rPr>
        <w:t>).</w:t>
      </w:r>
    </w:p>
    <w:p w14:paraId="765E86E0" w14:textId="77777777" w:rsidR="00F644DF" w:rsidRPr="00085589" w:rsidRDefault="00F644DF" w:rsidP="00A768E1">
      <w:pPr>
        <w:spacing w:line="360" w:lineRule="auto"/>
        <w:ind w:right="125" w:firstLine="567"/>
        <w:jc w:val="both"/>
        <w:rPr>
          <w:sz w:val="24"/>
          <w:szCs w:val="24"/>
        </w:rPr>
        <w:sectPr w:rsidR="00F644DF" w:rsidRPr="00085589">
          <w:pgSz w:w="11910" w:h="16840"/>
          <w:pgMar w:top="1040" w:right="480" w:bottom="1200" w:left="1240" w:header="0" w:footer="964" w:gutter="0"/>
          <w:cols w:space="720"/>
        </w:sectPr>
      </w:pPr>
    </w:p>
    <w:p w14:paraId="236944D3" w14:textId="77777777" w:rsidR="00F644DF" w:rsidRPr="00085589" w:rsidRDefault="00532332" w:rsidP="002A7620">
      <w:pPr>
        <w:pStyle w:val="5"/>
        <w:numPr>
          <w:ilvl w:val="3"/>
          <w:numId w:val="41"/>
        </w:numPr>
        <w:tabs>
          <w:tab w:val="left" w:pos="1950"/>
        </w:tabs>
        <w:spacing w:line="360" w:lineRule="auto"/>
        <w:ind w:left="0" w:right="125" w:firstLine="567"/>
      </w:pPr>
      <w:bookmarkStart w:id="17" w:name="_TOC_250006"/>
      <w:r w:rsidRPr="00085589">
        <w:lastRenderedPageBreak/>
        <w:t>Формирование навыков</w:t>
      </w:r>
      <w:r w:rsidRPr="00085589">
        <w:rPr>
          <w:spacing w:val="-5"/>
        </w:rPr>
        <w:t xml:space="preserve"> </w:t>
      </w:r>
      <w:bookmarkEnd w:id="17"/>
      <w:r w:rsidRPr="00085589">
        <w:t>самостоятельности</w:t>
      </w:r>
    </w:p>
    <w:p w14:paraId="18821976" w14:textId="77777777" w:rsidR="00F644DF" w:rsidRPr="00085589" w:rsidRDefault="00532332" w:rsidP="00A768E1">
      <w:pPr>
        <w:pStyle w:val="a3"/>
        <w:spacing w:line="360" w:lineRule="auto"/>
        <w:ind w:left="0" w:right="125" w:firstLine="567"/>
      </w:pPr>
      <w:r w:rsidRPr="00085589">
        <w:t>Формирование навыков самостоятельности – одна из главных задач коррекционной работы</w:t>
      </w:r>
      <w:r w:rsidRPr="00085589">
        <w:rPr>
          <w:spacing w:val="-7"/>
        </w:rPr>
        <w:t xml:space="preserve"> </w:t>
      </w:r>
      <w:r w:rsidRPr="00085589">
        <w:t>с</w:t>
      </w:r>
      <w:r w:rsidRPr="00085589">
        <w:rPr>
          <w:spacing w:val="-6"/>
        </w:rPr>
        <w:t xml:space="preserve"> </w:t>
      </w:r>
      <w:r w:rsidRPr="00085589">
        <w:t>аутичными</w:t>
      </w:r>
      <w:r w:rsidRPr="00085589">
        <w:rPr>
          <w:spacing w:val="-5"/>
        </w:rPr>
        <w:t xml:space="preserve"> </w:t>
      </w:r>
      <w:r w:rsidRPr="00085589">
        <w:t>детьми,</w:t>
      </w:r>
      <w:r w:rsidRPr="00085589">
        <w:rPr>
          <w:spacing w:val="-8"/>
        </w:rPr>
        <w:t xml:space="preserve"> </w:t>
      </w:r>
      <w:r w:rsidRPr="00085589">
        <w:t>поскольку</w:t>
      </w:r>
      <w:r w:rsidRPr="00085589">
        <w:rPr>
          <w:spacing w:val="-12"/>
        </w:rPr>
        <w:t xml:space="preserve"> </w:t>
      </w:r>
      <w:r w:rsidRPr="00085589">
        <w:t>без</w:t>
      </w:r>
      <w:r w:rsidRPr="00085589">
        <w:rPr>
          <w:spacing w:val="-5"/>
        </w:rPr>
        <w:t xml:space="preserve"> </w:t>
      </w:r>
      <w:r w:rsidRPr="00085589">
        <w:t>достаточной</w:t>
      </w:r>
      <w:r w:rsidRPr="00085589">
        <w:rPr>
          <w:spacing w:val="-4"/>
        </w:rPr>
        <w:t xml:space="preserve"> </w:t>
      </w:r>
      <w:r w:rsidRPr="00085589">
        <w:t>самостоятельности</w:t>
      </w:r>
      <w:r w:rsidRPr="00085589">
        <w:rPr>
          <w:spacing w:val="-6"/>
        </w:rPr>
        <w:t xml:space="preserve"> </w:t>
      </w:r>
      <w:r w:rsidRPr="00085589">
        <w:t>хотя</w:t>
      </w:r>
      <w:r w:rsidRPr="00085589">
        <w:rPr>
          <w:spacing w:val="-8"/>
        </w:rPr>
        <w:t xml:space="preserve"> </w:t>
      </w:r>
      <w:r w:rsidRPr="00085589">
        <w:t>бы</w:t>
      </w:r>
      <w:r w:rsidRPr="00085589">
        <w:rPr>
          <w:spacing w:val="-5"/>
        </w:rPr>
        <w:t xml:space="preserve"> </w:t>
      </w:r>
      <w:r w:rsidRPr="00085589">
        <w:t>в</w:t>
      </w:r>
      <w:r w:rsidRPr="00085589">
        <w:rPr>
          <w:spacing w:val="-6"/>
        </w:rPr>
        <w:t xml:space="preserve"> </w:t>
      </w:r>
      <w:r w:rsidRPr="00085589">
        <w:t>быту удовлетворительный уровень социализации, независимость в жизни недостижимы.</w:t>
      </w:r>
      <w:r w:rsidRPr="00085589">
        <w:rPr>
          <w:spacing w:val="-41"/>
        </w:rPr>
        <w:t xml:space="preserve"> </w:t>
      </w:r>
      <w:r w:rsidRPr="00085589">
        <w:t>Можно выделить несколько причин, лежащих в основе трудностей, препятствующих развитию самостоятельности</w:t>
      </w:r>
      <w:r w:rsidRPr="00085589">
        <w:rPr>
          <w:spacing w:val="-7"/>
        </w:rPr>
        <w:t xml:space="preserve"> </w:t>
      </w:r>
      <w:r w:rsidRPr="00085589">
        <w:t>при</w:t>
      </w:r>
      <w:r w:rsidRPr="00085589">
        <w:rPr>
          <w:spacing w:val="-10"/>
        </w:rPr>
        <w:t xml:space="preserve"> </w:t>
      </w:r>
      <w:r w:rsidRPr="00085589">
        <w:t>РАС.</w:t>
      </w:r>
      <w:r w:rsidRPr="00085589">
        <w:rPr>
          <w:spacing w:val="-8"/>
        </w:rPr>
        <w:t xml:space="preserve"> </w:t>
      </w:r>
      <w:r w:rsidRPr="00085589">
        <w:t>Установить,</w:t>
      </w:r>
      <w:r w:rsidRPr="00085589">
        <w:rPr>
          <w:spacing w:val="-8"/>
        </w:rPr>
        <w:t xml:space="preserve"> </w:t>
      </w:r>
      <w:r w:rsidRPr="00085589">
        <w:t>что</w:t>
      </w:r>
      <w:r w:rsidRPr="00085589">
        <w:rPr>
          <w:spacing w:val="-4"/>
        </w:rPr>
        <w:t xml:space="preserve"> </w:t>
      </w:r>
      <w:r w:rsidRPr="00085589">
        <w:t>именно</w:t>
      </w:r>
      <w:r w:rsidRPr="00085589">
        <w:rPr>
          <w:spacing w:val="-8"/>
        </w:rPr>
        <w:t xml:space="preserve"> </w:t>
      </w:r>
      <w:r w:rsidRPr="00085589">
        <w:t>мешает</w:t>
      </w:r>
      <w:r w:rsidRPr="00085589">
        <w:rPr>
          <w:spacing w:val="-8"/>
        </w:rPr>
        <w:t xml:space="preserve"> </w:t>
      </w:r>
      <w:r w:rsidRPr="00085589">
        <w:t>развитию</w:t>
      </w:r>
      <w:r w:rsidRPr="00085589">
        <w:rPr>
          <w:spacing w:val="-8"/>
        </w:rPr>
        <w:t xml:space="preserve"> </w:t>
      </w:r>
      <w:r w:rsidRPr="00085589">
        <w:t>самостоятельности ку данного ребёнка, позволяет наблюдение за поведением в различных ситуациях и выполнением различных инструкций.</w:t>
      </w:r>
    </w:p>
    <w:p w14:paraId="5217904B" w14:textId="77777777" w:rsidR="00F644DF" w:rsidRPr="00085589" w:rsidRDefault="00532332" w:rsidP="002A7620">
      <w:pPr>
        <w:pStyle w:val="a5"/>
        <w:numPr>
          <w:ilvl w:val="0"/>
          <w:numId w:val="23"/>
        </w:numPr>
        <w:tabs>
          <w:tab w:val="left" w:pos="1878"/>
        </w:tabs>
        <w:spacing w:line="360" w:lineRule="auto"/>
        <w:ind w:left="0" w:right="125" w:firstLine="567"/>
        <w:jc w:val="both"/>
        <w:rPr>
          <w:sz w:val="24"/>
          <w:szCs w:val="24"/>
        </w:rPr>
      </w:pPr>
      <w:r w:rsidRPr="00085589">
        <w:rPr>
          <w:i/>
          <w:sz w:val="24"/>
          <w:szCs w:val="24"/>
        </w:rPr>
        <w:t xml:space="preserve">Эмоциональная зависимость от другого человека </w:t>
      </w:r>
      <w:r w:rsidRPr="00085589">
        <w:rPr>
          <w:sz w:val="24"/>
          <w:szCs w:val="24"/>
        </w:rPr>
        <w:t>проявляется в том, что ребёнок выполняет задание только в присутствии взрослого (родителя, специалиста), который фактически в выполнении задания никакого участия не принимает. Непосредственной</w:t>
      </w:r>
      <w:r w:rsidRPr="00085589">
        <w:rPr>
          <w:spacing w:val="-15"/>
          <w:sz w:val="24"/>
          <w:szCs w:val="24"/>
        </w:rPr>
        <w:t xml:space="preserve"> </w:t>
      </w:r>
      <w:r w:rsidRPr="00085589">
        <w:rPr>
          <w:sz w:val="24"/>
          <w:szCs w:val="24"/>
        </w:rPr>
        <w:t>причиной</w:t>
      </w:r>
      <w:r w:rsidRPr="00085589">
        <w:rPr>
          <w:spacing w:val="-14"/>
          <w:sz w:val="24"/>
          <w:szCs w:val="24"/>
        </w:rPr>
        <w:t xml:space="preserve"> </w:t>
      </w:r>
      <w:r w:rsidRPr="00085589">
        <w:rPr>
          <w:sz w:val="24"/>
          <w:szCs w:val="24"/>
        </w:rPr>
        <w:t>может</w:t>
      </w:r>
      <w:r w:rsidRPr="00085589">
        <w:rPr>
          <w:spacing w:val="-14"/>
          <w:sz w:val="24"/>
          <w:szCs w:val="24"/>
        </w:rPr>
        <w:t xml:space="preserve"> </w:t>
      </w:r>
      <w:r w:rsidRPr="00085589">
        <w:rPr>
          <w:sz w:val="24"/>
          <w:szCs w:val="24"/>
        </w:rPr>
        <w:t>быть</w:t>
      </w:r>
      <w:r w:rsidRPr="00085589">
        <w:rPr>
          <w:spacing w:val="-14"/>
          <w:sz w:val="24"/>
          <w:szCs w:val="24"/>
        </w:rPr>
        <w:t xml:space="preserve"> </w:t>
      </w:r>
      <w:r w:rsidRPr="00085589">
        <w:rPr>
          <w:sz w:val="24"/>
          <w:szCs w:val="24"/>
        </w:rPr>
        <w:t>симбиоз</w:t>
      </w:r>
      <w:r w:rsidRPr="00085589">
        <w:rPr>
          <w:spacing w:val="-14"/>
          <w:sz w:val="24"/>
          <w:szCs w:val="24"/>
        </w:rPr>
        <w:t xml:space="preserve"> </w:t>
      </w:r>
      <w:r w:rsidRPr="00085589">
        <w:rPr>
          <w:sz w:val="24"/>
          <w:szCs w:val="24"/>
        </w:rPr>
        <w:t>с</w:t>
      </w:r>
      <w:r w:rsidRPr="00085589">
        <w:rPr>
          <w:spacing w:val="-15"/>
          <w:sz w:val="24"/>
          <w:szCs w:val="24"/>
        </w:rPr>
        <w:t xml:space="preserve"> </w:t>
      </w:r>
      <w:r w:rsidRPr="00085589">
        <w:rPr>
          <w:sz w:val="24"/>
          <w:szCs w:val="24"/>
        </w:rPr>
        <w:t>матерью</w:t>
      </w:r>
      <w:r w:rsidRPr="00085589">
        <w:rPr>
          <w:spacing w:val="-16"/>
          <w:sz w:val="24"/>
          <w:szCs w:val="24"/>
        </w:rPr>
        <w:t xml:space="preserve"> </w:t>
      </w:r>
      <w:r w:rsidRPr="00085589">
        <w:rPr>
          <w:sz w:val="24"/>
          <w:szCs w:val="24"/>
        </w:rPr>
        <w:t>или</w:t>
      </w:r>
      <w:r w:rsidRPr="00085589">
        <w:rPr>
          <w:spacing w:val="-15"/>
          <w:sz w:val="24"/>
          <w:szCs w:val="24"/>
        </w:rPr>
        <w:t xml:space="preserve"> </w:t>
      </w:r>
      <w:r w:rsidRPr="00085589">
        <w:rPr>
          <w:sz w:val="24"/>
          <w:szCs w:val="24"/>
        </w:rPr>
        <w:t>со</w:t>
      </w:r>
      <w:r w:rsidRPr="00085589">
        <w:rPr>
          <w:spacing w:val="-14"/>
          <w:sz w:val="24"/>
          <w:szCs w:val="24"/>
        </w:rPr>
        <w:t xml:space="preserve"> </w:t>
      </w:r>
      <w:r w:rsidRPr="00085589">
        <w:rPr>
          <w:sz w:val="24"/>
          <w:szCs w:val="24"/>
        </w:rPr>
        <w:t>специалистом</w:t>
      </w:r>
      <w:r w:rsidRPr="00085589">
        <w:rPr>
          <w:spacing w:val="-14"/>
          <w:sz w:val="24"/>
          <w:szCs w:val="24"/>
        </w:rPr>
        <w:t xml:space="preserve"> </w:t>
      </w:r>
      <w:r w:rsidRPr="00085589">
        <w:rPr>
          <w:sz w:val="24"/>
          <w:szCs w:val="24"/>
        </w:rPr>
        <w:t>(в</w:t>
      </w:r>
      <w:r w:rsidRPr="00085589">
        <w:rPr>
          <w:spacing w:val="-16"/>
          <w:sz w:val="24"/>
          <w:szCs w:val="24"/>
        </w:rPr>
        <w:t xml:space="preserve"> </w:t>
      </w:r>
      <w:r w:rsidRPr="00085589">
        <w:rPr>
          <w:sz w:val="24"/>
          <w:szCs w:val="24"/>
        </w:rPr>
        <w:t>основе</w:t>
      </w:r>
    </w:p>
    <w:p w14:paraId="6D077193" w14:textId="77777777" w:rsidR="00F644DF" w:rsidRPr="00085589" w:rsidRDefault="00532332" w:rsidP="002A7620">
      <w:pPr>
        <w:pStyle w:val="a5"/>
        <w:numPr>
          <w:ilvl w:val="0"/>
          <w:numId w:val="27"/>
        </w:numPr>
        <w:tabs>
          <w:tab w:val="left" w:pos="635"/>
        </w:tabs>
        <w:spacing w:line="360" w:lineRule="auto"/>
        <w:ind w:left="0" w:right="125" w:firstLine="567"/>
        <w:jc w:val="both"/>
        <w:rPr>
          <w:sz w:val="24"/>
          <w:szCs w:val="24"/>
        </w:rPr>
      </w:pPr>
      <w:r w:rsidRPr="00085589">
        <w:rPr>
          <w:sz w:val="24"/>
          <w:szCs w:val="24"/>
        </w:rPr>
        <w:t>несоблюдение</w:t>
      </w:r>
      <w:r w:rsidRPr="00085589">
        <w:rPr>
          <w:spacing w:val="-13"/>
          <w:sz w:val="24"/>
          <w:szCs w:val="24"/>
        </w:rPr>
        <w:t xml:space="preserve"> </w:t>
      </w:r>
      <w:r w:rsidRPr="00085589">
        <w:rPr>
          <w:sz w:val="24"/>
          <w:szCs w:val="24"/>
        </w:rPr>
        <w:t>дистанции</w:t>
      </w:r>
      <w:r w:rsidRPr="00085589">
        <w:rPr>
          <w:spacing w:val="-10"/>
          <w:sz w:val="24"/>
          <w:szCs w:val="24"/>
        </w:rPr>
        <w:t xml:space="preserve"> </w:t>
      </w:r>
      <w:r w:rsidRPr="00085589">
        <w:rPr>
          <w:sz w:val="24"/>
          <w:szCs w:val="24"/>
        </w:rPr>
        <w:t>в</w:t>
      </w:r>
      <w:r w:rsidRPr="00085589">
        <w:rPr>
          <w:spacing w:val="-12"/>
          <w:sz w:val="24"/>
          <w:szCs w:val="24"/>
        </w:rPr>
        <w:t xml:space="preserve"> </w:t>
      </w:r>
      <w:r w:rsidRPr="00085589">
        <w:rPr>
          <w:sz w:val="24"/>
          <w:szCs w:val="24"/>
        </w:rPr>
        <w:t>отношениях</w:t>
      </w:r>
      <w:r w:rsidRPr="00085589">
        <w:rPr>
          <w:spacing w:val="-10"/>
          <w:sz w:val="24"/>
          <w:szCs w:val="24"/>
        </w:rPr>
        <w:t xml:space="preserve"> </w:t>
      </w:r>
      <w:r w:rsidRPr="00085589">
        <w:rPr>
          <w:sz w:val="24"/>
          <w:szCs w:val="24"/>
        </w:rPr>
        <w:t>при</w:t>
      </w:r>
      <w:r w:rsidRPr="00085589">
        <w:rPr>
          <w:spacing w:val="-10"/>
          <w:sz w:val="24"/>
          <w:szCs w:val="24"/>
        </w:rPr>
        <w:t xml:space="preserve"> </w:t>
      </w:r>
      <w:r w:rsidRPr="00085589">
        <w:rPr>
          <w:sz w:val="24"/>
          <w:szCs w:val="24"/>
        </w:rPr>
        <w:t>установлении</w:t>
      </w:r>
      <w:r w:rsidRPr="00085589">
        <w:rPr>
          <w:spacing w:val="-11"/>
          <w:sz w:val="24"/>
          <w:szCs w:val="24"/>
        </w:rPr>
        <w:t xml:space="preserve"> </w:t>
      </w:r>
      <w:r w:rsidRPr="00085589">
        <w:rPr>
          <w:sz w:val="24"/>
          <w:szCs w:val="24"/>
        </w:rPr>
        <w:t>эмоционального</w:t>
      </w:r>
      <w:r w:rsidRPr="00085589">
        <w:rPr>
          <w:spacing w:val="-11"/>
          <w:sz w:val="24"/>
          <w:szCs w:val="24"/>
        </w:rPr>
        <w:t xml:space="preserve"> </w:t>
      </w:r>
      <w:r w:rsidRPr="00085589">
        <w:rPr>
          <w:sz w:val="24"/>
          <w:szCs w:val="24"/>
        </w:rPr>
        <w:t>контакта)</w:t>
      </w:r>
      <w:r w:rsidRPr="00085589">
        <w:rPr>
          <w:spacing w:val="-12"/>
          <w:sz w:val="24"/>
          <w:szCs w:val="24"/>
        </w:rPr>
        <w:t xml:space="preserve"> </w:t>
      </w:r>
      <w:r w:rsidRPr="00085589">
        <w:rPr>
          <w:sz w:val="24"/>
          <w:szCs w:val="24"/>
        </w:rPr>
        <w:t>или включение взрослого связанный с выполнением задания симультанный комплекс (особенно если имело место комментирование действий</w:t>
      </w:r>
      <w:r w:rsidRPr="00085589">
        <w:rPr>
          <w:spacing w:val="-3"/>
          <w:sz w:val="24"/>
          <w:szCs w:val="24"/>
        </w:rPr>
        <w:t xml:space="preserve"> </w:t>
      </w:r>
      <w:r w:rsidRPr="00085589">
        <w:rPr>
          <w:sz w:val="24"/>
          <w:szCs w:val="24"/>
        </w:rPr>
        <w:t>ребёнка).</w:t>
      </w:r>
    </w:p>
    <w:p w14:paraId="519CF68F" w14:textId="77777777" w:rsidR="00F644DF" w:rsidRPr="00085589" w:rsidRDefault="00532332" w:rsidP="00A768E1">
      <w:pPr>
        <w:pStyle w:val="a3"/>
        <w:spacing w:line="360" w:lineRule="auto"/>
        <w:ind w:left="0" w:right="125" w:firstLine="567"/>
      </w:pPr>
      <w:r w:rsidRPr="00085589">
        <w:t>Для преодоления чаще всего используют десенсибилизацию – постепенное увеличение дистанции эмоционального и физического контакта.</w:t>
      </w:r>
    </w:p>
    <w:p w14:paraId="0DABA3FE" w14:textId="77777777" w:rsidR="00F644DF" w:rsidRPr="00085589" w:rsidRDefault="00532332" w:rsidP="002A7620">
      <w:pPr>
        <w:pStyle w:val="a5"/>
        <w:numPr>
          <w:ilvl w:val="0"/>
          <w:numId w:val="23"/>
        </w:numPr>
        <w:tabs>
          <w:tab w:val="left" w:pos="1878"/>
        </w:tabs>
        <w:spacing w:line="360" w:lineRule="auto"/>
        <w:ind w:left="0" w:right="125" w:firstLine="567"/>
        <w:jc w:val="both"/>
        <w:rPr>
          <w:sz w:val="24"/>
          <w:szCs w:val="24"/>
        </w:rPr>
      </w:pPr>
      <w:r w:rsidRPr="00085589">
        <w:rPr>
          <w:sz w:val="24"/>
          <w:szCs w:val="24"/>
        </w:rPr>
        <w:t>При</w:t>
      </w:r>
      <w:r w:rsidRPr="00085589">
        <w:rPr>
          <w:spacing w:val="-17"/>
          <w:sz w:val="24"/>
          <w:szCs w:val="24"/>
        </w:rPr>
        <w:t xml:space="preserve"> </w:t>
      </w:r>
      <w:r w:rsidRPr="00085589">
        <w:rPr>
          <w:i/>
          <w:sz w:val="24"/>
          <w:szCs w:val="24"/>
        </w:rPr>
        <w:t>воспитании</w:t>
      </w:r>
      <w:r w:rsidRPr="00085589">
        <w:rPr>
          <w:i/>
          <w:spacing w:val="-16"/>
          <w:sz w:val="24"/>
          <w:szCs w:val="24"/>
        </w:rPr>
        <w:t xml:space="preserve"> </w:t>
      </w:r>
      <w:r w:rsidRPr="00085589">
        <w:rPr>
          <w:i/>
          <w:sz w:val="24"/>
          <w:szCs w:val="24"/>
        </w:rPr>
        <w:t>в</w:t>
      </w:r>
      <w:r w:rsidRPr="00085589">
        <w:rPr>
          <w:i/>
          <w:spacing w:val="-17"/>
          <w:sz w:val="24"/>
          <w:szCs w:val="24"/>
        </w:rPr>
        <w:t xml:space="preserve"> </w:t>
      </w:r>
      <w:r w:rsidRPr="00085589">
        <w:rPr>
          <w:i/>
          <w:sz w:val="24"/>
          <w:szCs w:val="24"/>
        </w:rPr>
        <w:t>условиях</w:t>
      </w:r>
      <w:r w:rsidRPr="00085589">
        <w:rPr>
          <w:i/>
          <w:spacing w:val="-18"/>
          <w:sz w:val="24"/>
          <w:szCs w:val="24"/>
        </w:rPr>
        <w:t xml:space="preserve"> </w:t>
      </w:r>
      <w:proofErr w:type="spellStart"/>
      <w:r w:rsidRPr="00085589">
        <w:rPr>
          <w:i/>
          <w:sz w:val="24"/>
          <w:szCs w:val="24"/>
        </w:rPr>
        <w:t>гиперопеки</w:t>
      </w:r>
      <w:proofErr w:type="spellEnd"/>
      <w:r w:rsidRPr="00085589">
        <w:rPr>
          <w:i/>
          <w:spacing w:val="-14"/>
          <w:sz w:val="24"/>
          <w:szCs w:val="24"/>
        </w:rPr>
        <w:t xml:space="preserve"> </w:t>
      </w:r>
      <w:r w:rsidRPr="00085589">
        <w:rPr>
          <w:sz w:val="24"/>
          <w:szCs w:val="24"/>
        </w:rPr>
        <w:t>в</w:t>
      </w:r>
      <w:r w:rsidRPr="00085589">
        <w:rPr>
          <w:spacing w:val="-17"/>
          <w:sz w:val="24"/>
          <w:szCs w:val="24"/>
        </w:rPr>
        <w:t xml:space="preserve"> </w:t>
      </w:r>
      <w:r w:rsidRPr="00085589">
        <w:rPr>
          <w:sz w:val="24"/>
          <w:szCs w:val="24"/>
        </w:rPr>
        <w:t>основе</w:t>
      </w:r>
      <w:r w:rsidRPr="00085589">
        <w:rPr>
          <w:spacing w:val="-16"/>
          <w:sz w:val="24"/>
          <w:szCs w:val="24"/>
        </w:rPr>
        <w:t xml:space="preserve"> </w:t>
      </w:r>
      <w:r w:rsidRPr="00085589">
        <w:rPr>
          <w:sz w:val="24"/>
          <w:szCs w:val="24"/>
        </w:rPr>
        <w:t>несамостоятельности</w:t>
      </w:r>
      <w:r w:rsidRPr="00085589">
        <w:rPr>
          <w:spacing w:val="-15"/>
          <w:sz w:val="24"/>
          <w:szCs w:val="24"/>
        </w:rPr>
        <w:t xml:space="preserve"> </w:t>
      </w:r>
      <w:r w:rsidRPr="00085589">
        <w:rPr>
          <w:sz w:val="24"/>
          <w:szCs w:val="24"/>
        </w:rPr>
        <w:t>ребёнка также лежит эмоциональная зависимость от других людей, обычно родителей, которые опекают ребёнка с аутизмом настолько плотно, что у него не было возможности даже попробовать выполнить что-либо (например, одеваться или принимать пищу) самостоятельно.</w:t>
      </w:r>
    </w:p>
    <w:p w14:paraId="0CBF0B29" w14:textId="77777777" w:rsidR="00F644DF" w:rsidRPr="00085589" w:rsidRDefault="00532332" w:rsidP="00A768E1">
      <w:pPr>
        <w:pStyle w:val="a3"/>
        <w:spacing w:line="360" w:lineRule="auto"/>
        <w:ind w:left="0" w:right="125" w:firstLine="567"/>
      </w:pPr>
      <w:r w:rsidRPr="00085589">
        <w:t>Преодоление несамостоятельности требует изменения отношения родителей к ребёнку и обучения его технологии соответствующих действия и/или видов деятельности.</w:t>
      </w:r>
    </w:p>
    <w:p w14:paraId="181BED1A" w14:textId="77777777" w:rsidR="00F644DF" w:rsidRPr="00085589" w:rsidRDefault="00532332" w:rsidP="002A7620">
      <w:pPr>
        <w:pStyle w:val="a5"/>
        <w:numPr>
          <w:ilvl w:val="0"/>
          <w:numId w:val="23"/>
        </w:numPr>
        <w:tabs>
          <w:tab w:val="left" w:pos="1878"/>
        </w:tabs>
        <w:spacing w:line="360" w:lineRule="auto"/>
        <w:ind w:left="0" w:right="125" w:firstLine="567"/>
        <w:jc w:val="both"/>
        <w:rPr>
          <w:sz w:val="24"/>
          <w:szCs w:val="24"/>
        </w:rPr>
      </w:pPr>
      <w:r w:rsidRPr="00085589">
        <w:rPr>
          <w:i/>
          <w:sz w:val="24"/>
          <w:szCs w:val="24"/>
        </w:rPr>
        <w:t>Недостаточность</w:t>
      </w:r>
      <w:r w:rsidRPr="00085589">
        <w:rPr>
          <w:i/>
          <w:spacing w:val="-16"/>
          <w:sz w:val="24"/>
          <w:szCs w:val="24"/>
        </w:rPr>
        <w:t xml:space="preserve"> </w:t>
      </w:r>
      <w:r w:rsidRPr="00085589">
        <w:rPr>
          <w:i/>
          <w:sz w:val="24"/>
          <w:szCs w:val="24"/>
        </w:rPr>
        <w:t>целенаправленности</w:t>
      </w:r>
      <w:r w:rsidRPr="00085589">
        <w:rPr>
          <w:i/>
          <w:spacing w:val="-16"/>
          <w:sz w:val="24"/>
          <w:szCs w:val="24"/>
        </w:rPr>
        <w:t xml:space="preserve"> </w:t>
      </w:r>
      <w:r w:rsidRPr="00085589">
        <w:rPr>
          <w:i/>
          <w:sz w:val="24"/>
          <w:szCs w:val="24"/>
        </w:rPr>
        <w:t>и</w:t>
      </w:r>
      <w:r w:rsidRPr="00085589">
        <w:rPr>
          <w:i/>
          <w:spacing w:val="-16"/>
          <w:sz w:val="24"/>
          <w:szCs w:val="24"/>
        </w:rPr>
        <w:t xml:space="preserve"> </w:t>
      </w:r>
      <w:r w:rsidRPr="00085589">
        <w:rPr>
          <w:i/>
          <w:sz w:val="24"/>
          <w:szCs w:val="24"/>
        </w:rPr>
        <w:t>мотивации</w:t>
      </w:r>
      <w:r w:rsidRPr="00085589">
        <w:rPr>
          <w:i/>
          <w:spacing w:val="-16"/>
          <w:sz w:val="24"/>
          <w:szCs w:val="24"/>
        </w:rPr>
        <w:t xml:space="preserve"> </w:t>
      </w:r>
      <w:r w:rsidRPr="00085589">
        <w:rPr>
          <w:sz w:val="24"/>
          <w:szCs w:val="24"/>
        </w:rPr>
        <w:t>также</w:t>
      </w:r>
      <w:r w:rsidRPr="00085589">
        <w:rPr>
          <w:spacing w:val="-17"/>
          <w:sz w:val="24"/>
          <w:szCs w:val="24"/>
        </w:rPr>
        <w:t xml:space="preserve"> </w:t>
      </w:r>
      <w:r w:rsidRPr="00085589">
        <w:rPr>
          <w:sz w:val="24"/>
          <w:szCs w:val="24"/>
        </w:rPr>
        <w:t>могут</w:t>
      </w:r>
      <w:r w:rsidRPr="00085589">
        <w:rPr>
          <w:spacing w:val="-16"/>
          <w:sz w:val="24"/>
          <w:szCs w:val="24"/>
        </w:rPr>
        <w:t xml:space="preserve"> </w:t>
      </w:r>
      <w:r w:rsidRPr="00085589">
        <w:rPr>
          <w:sz w:val="24"/>
          <w:szCs w:val="24"/>
        </w:rPr>
        <w:t>затруднять становление</w:t>
      </w:r>
      <w:r w:rsidRPr="00085589">
        <w:rPr>
          <w:spacing w:val="-2"/>
          <w:sz w:val="24"/>
          <w:szCs w:val="24"/>
        </w:rPr>
        <w:t xml:space="preserve"> </w:t>
      </w:r>
      <w:r w:rsidRPr="00085589">
        <w:rPr>
          <w:sz w:val="24"/>
          <w:szCs w:val="24"/>
        </w:rPr>
        <w:t>самостоятельности.</w:t>
      </w:r>
    </w:p>
    <w:p w14:paraId="0263C3AF" w14:textId="77777777" w:rsidR="00F644DF" w:rsidRPr="00085589" w:rsidRDefault="00532332" w:rsidP="00A768E1">
      <w:pPr>
        <w:pStyle w:val="a3"/>
        <w:spacing w:line="360" w:lineRule="auto"/>
        <w:ind w:left="0" w:right="125" w:firstLine="567"/>
      </w:pPr>
      <w:r w:rsidRPr="00085589">
        <w:t>В</w:t>
      </w:r>
      <w:r w:rsidRPr="00085589">
        <w:rPr>
          <w:spacing w:val="-12"/>
        </w:rPr>
        <w:t xml:space="preserve"> </w:t>
      </w:r>
      <w:r w:rsidRPr="00085589">
        <w:t>этих</w:t>
      </w:r>
      <w:r w:rsidRPr="00085589">
        <w:rPr>
          <w:spacing w:val="-10"/>
        </w:rPr>
        <w:t xml:space="preserve"> </w:t>
      </w:r>
      <w:r w:rsidRPr="00085589">
        <w:t>случаях</w:t>
      </w:r>
      <w:r w:rsidRPr="00085589">
        <w:rPr>
          <w:spacing w:val="-9"/>
        </w:rPr>
        <w:t xml:space="preserve"> </w:t>
      </w:r>
      <w:r w:rsidRPr="00085589">
        <w:t>подбирается</w:t>
      </w:r>
      <w:r w:rsidRPr="00085589">
        <w:rPr>
          <w:spacing w:val="-11"/>
        </w:rPr>
        <w:t xml:space="preserve"> </w:t>
      </w:r>
      <w:r w:rsidRPr="00085589">
        <w:t>простая</w:t>
      </w:r>
      <w:r w:rsidRPr="00085589">
        <w:rPr>
          <w:spacing w:val="-11"/>
        </w:rPr>
        <w:t xml:space="preserve"> </w:t>
      </w:r>
      <w:r w:rsidRPr="00085589">
        <w:t>деятельность,</w:t>
      </w:r>
      <w:r w:rsidRPr="00085589">
        <w:rPr>
          <w:spacing w:val="-11"/>
        </w:rPr>
        <w:t xml:space="preserve"> </w:t>
      </w:r>
      <w:r w:rsidRPr="00085589">
        <w:t>результат</w:t>
      </w:r>
      <w:r w:rsidRPr="00085589">
        <w:rPr>
          <w:spacing w:val="-10"/>
        </w:rPr>
        <w:t xml:space="preserve"> </w:t>
      </w:r>
      <w:r w:rsidRPr="00085589">
        <w:t>которой</w:t>
      </w:r>
      <w:r w:rsidRPr="00085589">
        <w:rPr>
          <w:spacing w:val="-10"/>
        </w:rPr>
        <w:t xml:space="preserve"> </w:t>
      </w:r>
      <w:r w:rsidRPr="00085589">
        <w:t>привлекателен для ребёнка и может служить одновременно мотивацией и подкреплением. Повторное выполнение каждой из нескольких подобных схем формирует и закрепляет стереотип завершённости деятельностного цикла, благодаря чему действенной становится и менее значимая</w:t>
      </w:r>
      <w:r w:rsidRPr="00085589">
        <w:rPr>
          <w:spacing w:val="-1"/>
        </w:rPr>
        <w:t xml:space="preserve"> </w:t>
      </w:r>
      <w:r w:rsidRPr="00085589">
        <w:t>мотивация.</w:t>
      </w:r>
    </w:p>
    <w:p w14:paraId="084A6C46" w14:textId="4B774E44" w:rsidR="00F644DF" w:rsidRPr="00085589" w:rsidRDefault="00532332" w:rsidP="00A768E1">
      <w:pPr>
        <w:pStyle w:val="a5"/>
        <w:numPr>
          <w:ilvl w:val="0"/>
          <w:numId w:val="23"/>
        </w:numPr>
        <w:tabs>
          <w:tab w:val="left" w:pos="1878"/>
        </w:tabs>
        <w:spacing w:line="360" w:lineRule="auto"/>
        <w:ind w:left="0" w:right="125" w:firstLine="567"/>
        <w:jc w:val="both"/>
      </w:pPr>
      <w:r w:rsidRPr="00E34068">
        <w:rPr>
          <w:i/>
          <w:sz w:val="24"/>
          <w:szCs w:val="24"/>
        </w:rPr>
        <w:t xml:space="preserve">Трудности планирования, организации и контроля деятельности – </w:t>
      </w:r>
      <w:r w:rsidRPr="00085589">
        <w:rPr>
          <w:sz w:val="24"/>
          <w:szCs w:val="24"/>
        </w:rPr>
        <w:t xml:space="preserve">одна из самых частых и типичных причин несамостоятельности ребёнка с аутизмом, в основе которой лежат сложности восприятия и усвоения </w:t>
      </w:r>
      <w:proofErr w:type="spellStart"/>
      <w:r w:rsidRPr="00085589">
        <w:rPr>
          <w:sz w:val="24"/>
          <w:szCs w:val="24"/>
        </w:rPr>
        <w:t>сукцессивно</w:t>
      </w:r>
      <w:proofErr w:type="spellEnd"/>
      <w:r w:rsidRPr="00085589">
        <w:rPr>
          <w:sz w:val="24"/>
          <w:szCs w:val="24"/>
        </w:rPr>
        <w:t xml:space="preserve"> организованных процессов: ребёнок</w:t>
      </w:r>
      <w:r w:rsidRPr="00E34068">
        <w:rPr>
          <w:spacing w:val="-8"/>
          <w:sz w:val="24"/>
          <w:szCs w:val="24"/>
        </w:rPr>
        <w:t xml:space="preserve"> </w:t>
      </w:r>
      <w:r w:rsidRPr="00085589">
        <w:rPr>
          <w:sz w:val="24"/>
          <w:szCs w:val="24"/>
        </w:rPr>
        <w:t>не</w:t>
      </w:r>
      <w:r w:rsidRPr="00E34068">
        <w:rPr>
          <w:spacing w:val="-9"/>
          <w:sz w:val="24"/>
          <w:szCs w:val="24"/>
        </w:rPr>
        <w:t xml:space="preserve"> </w:t>
      </w:r>
      <w:r w:rsidRPr="00085589">
        <w:rPr>
          <w:sz w:val="24"/>
          <w:szCs w:val="24"/>
        </w:rPr>
        <w:t>может</w:t>
      </w:r>
      <w:r w:rsidRPr="00E34068">
        <w:rPr>
          <w:spacing w:val="-7"/>
          <w:sz w:val="24"/>
          <w:szCs w:val="24"/>
        </w:rPr>
        <w:t xml:space="preserve"> </w:t>
      </w:r>
      <w:r w:rsidRPr="00085589">
        <w:rPr>
          <w:sz w:val="24"/>
          <w:szCs w:val="24"/>
        </w:rPr>
        <w:t>составить</w:t>
      </w:r>
      <w:r w:rsidRPr="00E34068">
        <w:rPr>
          <w:spacing w:val="-7"/>
          <w:sz w:val="24"/>
          <w:szCs w:val="24"/>
        </w:rPr>
        <w:t xml:space="preserve"> </w:t>
      </w:r>
      <w:r w:rsidRPr="00085589">
        <w:rPr>
          <w:sz w:val="24"/>
          <w:szCs w:val="24"/>
        </w:rPr>
        <w:t>план</w:t>
      </w:r>
      <w:r w:rsidRPr="00E34068">
        <w:rPr>
          <w:spacing w:val="-6"/>
          <w:sz w:val="24"/>
          <w:szCs w:val="24"/>
        </w:rPr>
        <w:t xml:space="preserve"> </w:t>
      </w:r>
      <w:r w:rsidRPr="00085589">
        <w:rPr>
          <w:sz w:val="24"/>
          <w:szCs w:val="24"/>
        </w:rPr>
        <w:t>деятельности,</w:t>
      </w:r>
      <w:r w:rsidRPr="00E34068">
        <w:rPr>
          <w:spacing w:val="-9"/>
          <w:sz w:val="24"/>
          <w:szCs w:val="24"/>
        </w:rPr>
        <w:t xml:space="preserve"> </w:t>
      </w:r>
      <w:r w:rsidRPr="00085589">
        <w:rPr>
          <w:sz w:val="24"/>
          <w:szCs w:val="24"/>
        </w:rPr>
        <w:t>включающей</w:t>
      </w:r>
      <w:r w:rsidRPr="00E34068">
        <w:rPr>
          <w:spacing w:val="-6"/>
          <w:sz w:val="24"/>
          <w:szCs w:val="24"/>
        </w:rPr>
        <w:t xml:space="preserve"> </w:t>
      </w:r>
      <w:r w:rsidRPr="00085589">
        <w:rPr>
          <w:sz w:val="24"/>
          <w:szCs w:val="24"/>
        </w:rPr>
        <w:t>несколько</w:t>
      </w:r>
      <w:r w:rsidRPr="00E34068">
        <w:rPr>
          <w:spacing w:val="-8"/>
          <w:sz w:val="24"/>
          <w:szCs w:val="24"/>
        </w:rPr>
        <w:t xml:space="preserve"> </w:t>
      </w:r>
      <w:r w:rsidRPr="00085589">
        <w:rPr>
          <w:sz w:val="24"/>
          <w:szCs w:val="24"/>
        </w:rPr>
        <w:t>последовательных</w:t>
      </w:r>
      <w:r w:rsidR="00E34068">
        <w:rPr>
          <w:sz w:val="24"/>
          <w:szCs w:val="24"/>
        </w:rPr>
        <w:t xml:space="preserve"> </w:t>
      </w:r>
      <w:r w:rsidRPr="00085589">
        <w:t>этапов,</w:t>
      </w:r>
      <w:r w:rsidRPr="00E34068">
        <w:rPr>
          <w:spacing w:val="-15"/>
        </w:rPr>
        <w:t xml:space="preserve"> </w:t>
      </w:r>
      <w:r w:rsidRPr="00085589">
        <w:t>организовать</w:t>
      </w:r>
      <w:r w:rsidRPr="00E34068">
        <w:rPr>
          <w:spacing w:val="-12"/>
        </w:rPr>
        <w:t xml:space="preserve"> </w:t>
      </w:r>
      <w:r w:rsidRPr="00085589">
        <w:t>эту</w:t>
      </w:r>
      <w:r w:rsidRPr="00E34068">
        <w:rPr>
          <w:spacing w:val="-16"/>
        </w:rPr>
        <w:t xml:space="preserve"> </w:t>
      </w:r>
      <w:r w:rsidRPr="00085589">
        <w:t>деятельность</w:t>
      </w:r>
      <w:r w:rsidRPr="00E34068">
        <w:rPr>
          <w:spacing w:val="-13"/>
        </w:rPr>
        <w:t xml:space="preserve"> </w:t>
      </w:r>
      <w:r w:rsidRPr="00085589">
        <w:t>и</w:t>
      </w:r>
      <w:r w:rsidRPr="00E34068">
        <w:rPr>
          <w:spacing w:val="-13"/>
        </w:rPr>
        <w:t xml:space="preserve"> </w:t>
      </w:r>
      <w:r w:rsidRPr="00085589">
        <w:t>осуществлять</w:t>
      </w:r>
      <w:r w:rsidRPr="00E34068">
        <w:rPr>
          <w:spacing w:val="-13"/>
        </w:rPr>
        <w:t xml:space="preserve"> </w:t>
      </w:r>
      <w:r w:rsidRPr="00085589">
        <w:t>контроль</w:t>
      </w:r>
      <w:r w:rsidRPr="00E34068">
        <w:rPr>
          <w:spacing w:val="-14"/>
        </w:rPr>
        <w:t xml:space="preserve"> </w:t>
      </w:r>
      <w:r w:rsidRPr="00085589">
        <w:t>за</w:t>
      </w:r>
      <w:r w:rsidRPr="00E34068">
        <w:rPr>
          <w:spacing w:val="-14"/>
        </w:rPr>
        <w:t xml:space="preserve"> </w:t>
      </w:r>
      <w:r w:rsidRPr="00085589">
        <w:t>её</w:t>
      </w:r>
      <w:r w:rsidRPr="00E34068">
        <w:rPr>
          <w:spacing w:val="-12"/>
        </w:rPr>
        <w:t xml:space="preserve"> </w:t>
      </w:r>
      <w:r w:rsidRPr="00085589">
        <w:t>выполнением</w:t>
      </w:r>
      <w:r w:rsidRPr="00E34068">
        <w:rPr>
          <w:spacing w:val="-15"/>
        </w:rPr>
        <w:t xml:space="preserve"> </w:t>
      </w:r>
      <w:r w:rsidRPr="00085589">
        <w:t>(каждое из трёх звеньев или их любое</w:t>
      </w:r>
      <w:r w:rsidRPr="00E34068">
        <w:rPr>
          <w:spacing w:val="-4"/>
        </w:rPr>
        <w:t xml:space="preserve"> </w:t>
      </w:r>
      <w:r w:rsidRPr="00085589">
        <w:t>сочетание).</w:t>
      </w:r>
    </w:p>
    <w:p w14:paraId="2A285F1F" w14:textId="77777777" w:rsidR="00F644DF" w:rsidRPr="00085589" w:rsidRDefault="00532332" w:rsidP="00A768E1">
      <w:pPr>
        <w:pStyle w:val="a3"/>
        <w:spacing w:line="360" w:lineRule="auto"/>
        <w:ind w:left="0" w:right="125" w:firstLine="567"/>
      </w:pPr>
      <w:r w:rsidRPr="00085589">
        <w:lastRenderedPageBreak/>
        <w:t>Логика коррекционной работы такова:</w:t>
      </w:r>
    </w:p>
    <w:p w14:paraId="69D5E9BF" w14:textId="77777777" w:rsidR="00F644DF" w:rsidRPr="00085589" w:rsidRDefault="00532332" w:rsidP="002A7620">
      <w:pPr>
        <w:pStyle w:val="a5"/>
        <w:numPr>
          <w:ilvl w:val="1"/>
          <w:numId w:val="27"/>
        </w:numPr>
        <w:tabs>
          <w:tab w:val="left" w:pos="1420"/>
        </w:tabs>
        <w:spacing w:line="360" w:lineRule="auto"/>
        <w:ind w:left="0" w:right="125" w:firstLine="567"/>
        <w:jc w:val="both"/>
        <w:rPr>
          <w:sz w:val="24"/>
          <w:szCs w:val="24"/>
        </w:rPr>
      </w:pPr>
      <w:r w:rsidRPr="00085589">
        <w:rPr>
          <w:sz w:val="24"/>
          <w:szCs w:val="24"/>
        </w:rPr>
        <w:t>выбирается относительно простая деятельность, которую ребёнок успешно выполняет с помощью и которая ему</w:t>
      </w:r>
      <w:r w:rsidRPr="00085589">
        <w:rPr>
          <w:spacing w:val="-8"/>
          <w:sz w:val="24"/>
          <w:szCs w:val="24"/>
        </w:rPr>
        <w:t xml:space="preserve"> </w:t>
      </w:r>
      <w:r w:rsidRPr="00085589">
        <w:rPr>
          <w:sz w:val="24"/>
          <w:szCs w:val="24"/>
        </w:rPr>
        <w:t>нравится;</w:t>
      </w:r>
    </w:p>
    <w:p w14:paraId="4E753B26" w14:textId="77777777" w:rsidR="00F644DF" w:rsidRPr="00085589" w:rsidRDefault="00532332" w:rsidP="002A7620">
      <w:pPr>
        <w:pStyle w:val="a5"/>
        <w:numPr>
          <w:ilvl w:val="1"/>
          <w:numId w:val="27"/>
        </w:numPr>
        <w:tabs>
          <w:tab w:val="left" w:pos="1370"/>
        </w:tabs>
        <w:spacing w:line="360" w:lineRule="auto"/>
        <w:ind w:left="0" w:right="125" w:firstLine="567"/>
        <w:jc w:val="both"/>
        <w:rPr>
          <w:sz w:val="24"/>
          <w:szCs w:val="24"/>
        </w:rPr>
      </w:pPr>
      <w:r w:rsidRPr="00085589">
        <w:rPr>
          <w:sz w:val="24"/>
          <w:szCs w:val="24"/>
        </w:rPr>
        <w:t>составление адекватной и понятной ребёнку схемы</w:t>
      </w:r>
      <w:r w:rsidRPr="00085589">
        <w:rPr>
          <w:spacing w:val="-9"/>
          <w:sz w:val="24"/>
          <w:szCs w:val="24"/>
        </w:rPr>
        <w:t xml:space="preserve"> </w:t>
      </w:r>
      <w:r w:rsidRPr="00085589">
        <w:rPr>
          <w:sz w:val="24"/>
          <w:szCs w:val="24"/>
        </w:rPr>
        <w:t>деятельности;</w:t>
      </w:r>
    </w:p>
    <w:p w14:paraId="026AF6D4" w14:textId="77777777" w:rsidR="00F644DF" w:rsidRPr="00085589" w:rsidRDefault="00532332" w:rsidP="002A7620">
      <w:pPr>
        <w:pStyle w:val="a5"/>
        <w:numPr>
          <w:ilvl w:val="1"/>
          <w:numId w:val="27"/>
        </w:numPr>
        <w:tabs>
          <w:tab w:val="left" w:pos="1310"/>
        </w:tabs>
        <w:spacing w:line="360" w:lineRule="auto"/>
        <w:ind w:left="0" w:right="125" w:firstLine="567"/>
        <w:jc w:val="both"/>
        <w:rPr>
          <w:sz w:val="24"/>
          <w:szCs w:val="24"/>
        </w:rPr>
      </w:pPr>
      <w:r w:rsidRPr="00085589">
        <w:rPr>
          <w:sz w:val="24"/>
          <w:szCs w:val="24"/>
        </w:rPr>
        <w:t>оптимальная организация пространства и необходимых</w:t>
      </w:r>
      <w:r w:rsidRPr="00085589">
        <w:rPr>
          <w:spacing w:val="-4"/>
          <w:sz w:val="24"/>
          <w:szCs w:val="24"/>
        </w:rPr>
        <w:t xml:space="preserve"> </w:t>
      </w:r>
      <w:r w:rsidRPr="00085589">
        <w:rPr>
          <w:sz w:val="24"/>
          <w:szCs w:val="24"/>
        </w:rPr>
        <w:t>материалов;</w:t>
      </w:r>
    </w:p>
    <w:p w14:paraId="5C8BC435" w14:textId="77777777" w:rsidR="00F644DF" w:rsidRPr="00085589" w:rsidRDefault="00532332" w:rsidP="002A7620">
      <w:pPr>
        <w:pStyle w:val="a5"/>
        <w:numPr>
          <w:ilvl w:val="1"/>
          <w:numId w:val="27"/>
        </w:numPr>
        <w:tabs>
          <w:tab w:val="left" w:pos="1310"/>
        </w:tabs>
        <w:spacing w:line="360" w:lineRule="auto"/>
        <w:ind w:left="0" w:right="125" w:firstLine="567"/>
        <w:jc w:val="both"/>
        <w:rPr>
          <w:sz w:val="24"/>
          <w:szCs w:val="24"/>
        </w:rPr>
      </w:pPr>
      <w:r w:rsidRPr="00085589">
        <w:rPr>
          <w:sz w:val="24"/>
          <w:szCs w:val="24"/>
        </w:rPr>
        <w:t>обучение выполнению в созданных конкретных условиях;</w:t>
      </w:r>
    </w:p>
    <w:p w14:paraId="78F31100" w14:textId="77777777" w:rsidR="00F644DF" w:rsidRPr="00085589" w:rsidRDefault="00532332" w:rsidP="002A7620">
      <w:pPr>
        <w:pStyle w:val="a5"/>
        <w:numPr>
          <w:ilvl w:val="1"/>
          <w:numId w:val="27"/>
        </w:numPr>
        <w:tabs>
          <w:tab w:val="left" w:pos="1343"/>
        </w:tabs>
        <w:spacing w:line="360" w:lineRule="auto"/>
        <w:ind w:left="0" w:right="125" w:firstLine="567"/>
        <w:jc w:val="both"/>
        <w:rPr>
          <w:sz w:val="24"/>
          <w:szCs w:val="24"/>
        </w:rPr>
      </w:pPr>
      <w:r w:rsidRPr="00085589">
        <w:rPr>
          <w:sz w:val="24"/>
          <w:szCs w:val="24"/>
        </w:rPr>
        <w:t>постепенный «уход» взрослого до степени, когда ребёнок устойчиво выполняет избранную последовательность действий по схеме в определённых условиях самостоятельно;</w:t>
      </w:r>
    </w:p>
    <w:p w14:paraId="1FE0257D" w14:textId="77777777" w:rsidR="00F644DF" w:rsidRPr="00085589" w:rsidRDefault="00532332" w:rsidP="002A7620">
      <w:pPr>
        <w:pStyle w:val="a5"/>
        <w:numPr>
          <w:ilvl w:val="1"/>
          <w:numId w:val="27"/>
        </w:numPr>
        <w:tabs>
          <w:tab w:val="left" w:pos="1310"/>
        </w:tabs>
        <w:spacing w:line="360" w:lineRule="auto"/>
        <w:ind w:left="0" w:right="125" w:firstLine="567"/>
        <w:jc w:val="both"/>
        <w:rPr>
          <w:sz w:val="24"/>
          <w:szCs w:val="24"/>
        </w:rPr>
      </w:pPr>
      <w:r w:rsidRPr="00085589">
        <w:rPr>
          <w:sz w:val="24"/>
          <w:szCs w:val="24"/>
        </w:rPr>
        <w:t>перенос деятельности в новые условия (если необходим –</w:t>
      </w:r>
      <w:r w:rsidRPr="00085589">
        <w:rPr>
          <w:spacing w:val="1"/>
          <w:sz w:val="24"/>
          <w:szCs w:val="24"/>
        </w:rPr>
        <w:t xml:space="preserve"> </w:t>
      </w:r>
      <w:r w:rsidRPr="00085589">
        <w:rPr>
          <w:sz w:val="24"/>
          <w:szCs w:val="24"/>
        </w:rPr>
        <w:t>неоднократно);</w:t>
      </w:r>
    </w:p>
    <w:p w14:paraId="750AE2E1" w14:textId="77777777" w:rsidR="00F644DF" w:rsidRPr="00085589" w:rsidRDefault="00532332" w:rsidP="002A7620">
      <w:pPr>
        <w:pStyle w:val="a5"/>
        <w:numPr>
          <w:ilvl w:val="1"/>
          <w:numId w:val="27"/>
        </w:numPr>
        <w:tabs>
          <w:tab w:val="left" w:pos="1310"/>
        </w:tabs>
        <w:spacing w:line="360" w:lineRule="auto"/>
        <w:ind w:left="0" w:right="125" w:firstLine="567"/>
        <w:jc w:val="both"/>
        <w:rPr>
          <w:sz w:val="24"/>
          <w:szCs w:val="24"/>
        </w:rPr>
      </w:pPr>
      <w:r w:rsidRPr="00085589">
        <w:rPr>
          <w:sz w:val="24"/>
          <w:szCs w:val="24"/>
        </w:rPr>
        <w:t>внесение изменений в схему деятельности (заранее</w:t>
      </w:r>
      <w:r w:rsidRPr="00085589">
        <w:rPr>
          <w:spacing w:val="-11"/>
          <w:sz w:val="24"/>
          <w:szCs w:val="24"/>
        </w:rPr>
        <w:t xml:space="preserve"> </w:t>
      </w:r>
      <w:r w:rsidRPr="00085589">
        <w:rPr>
          <w:sz w:val="24"/>
          <w:szCs w:val="24"/>
        </w:rPr>
        <w:t>оговорённое);</w:t>
      </w:r>
    </w:p>
    <w:p w14:paraId="3DAED3F7" w14:textId="77777777" w:rsidR="00F644DF" w:rsidRPr="00085589" w:rsidRDefault="00532332" w:rsidP="002A7620">
      <w:pPr>
        <w:pStyle w:val="a5"/>
        <w:numPr>
          <w:ilvl w:val="1"/>
          <w:numId w:val="27"/>
        </w:numPr>
        <w:tabs>
          <w:tab w:val="left" w:pos="1310"/>
        </w:tabs>
        <w:spacing w:line="360" w:lineRule="auto"/>
        <w:ind w:left="0" w:right="125" w:firstLine="567"/>
        <w:jc w:val="both"/>
        <w:rPr>
          <w:sz w:val="24"/>
          <w:szCs w:val="24"/>
        </w:rPr>
      </w:pPr>
      <w:r w:rsidRPr="00085589">
        <w:rPr>
          <w:sz w:val="24"/>
          <w:szCs w:val="24"/>
        </w:rPr>
        <w:t>внесение неожиданных изменений в ситуацию</w:t>
      </w:r>
      <w:r w:rsidRPr="00085589">
        <w:rPr>
          <w:spacing w:val="-4"/>
          <w:sz w:val="24"/>
          <w:szCs w:val="24"/>
        </w:rPr>
        <w:t xml:space="preserve"> </w:t>
      </w:r>
      <w:r w:rsidRPr="00085589">
        <w:rPr>
          <w:sz w:val="24"/>
          <w:szCs w:val="24"/>
        </w:rPr>
        <w:t>(схему);</w:t>
      </w:r>
    </w:p>
    <w:p w14:paraId="770678E1" w14:textId="77777777" w:rsidR="00F644DF" w:rsidRPr="00085589" w:rsidRDefault="00532332" w:rsidP="002A7620">
      <w:pPr>
        <w:pStyle w:val="a5"/>
        <w:numPr>
          <w:ilvl w:val="1"/>
          <w:numId w:val="27"/>
        </w:numPr>
        <w:tabs>
          <w:tab w:val="left" w:pos="1310"/>
        </w:tabs>
        <w:spacing w:line="360" w:lineRule="auto"/>
        <w:ind w:left="0" w:right="125" w:firstLine="567"/>
        <w:jc w:val="both"/>
        <w:rPr>
          <w:sz w:val="24"/>
          <w:szCs w:val="24"/>
        </w:rPr>
      </w:pPr>
      <w:r w:rsidRPr="00085589">
        <w:rPr>
          <w:sz w:val="24"/>
          <w:szCs w:val="24"/>
        </w:rPr>
        <w:t>отказ от</w:t>
      </w:r>
      <w:r w:rsidRPr="00085589">
        <w:rPr>
          <w:spacing w:val="-1"/>
          <w:sz w:val="24"/>
          <w:szCs w:val="24"/>
        </w:rPr>
        <w:t xml:space="preserve"> </w:t>
      </w:r>
      <w:r w:rsidRPr="00085589">
        <w:rPr>
          <w:sz w:val="24"/>
          <w:szCs w:val="24"/>
        </w:rPr>
        <w:t>схемы.</w:t>
      </w:r>
    </w:p>
    <w:p w14:paraId="4E583AE3" w14:textId="77777777" w:rsidR="00F644DF" w:rsidRPr="00085589" w:rsidRDefault="00532332" w:rsidP="00A768E1">
      <w:pPr>
        <w:pStyle w:val="a3"/>
        <w:spacing w:line="360" w:lineRule="auto"/>
        <w:ind w:left="0" w:right="125" w:firstLine="567"/>
      </w:pPr>
      <w:r w:rsidRPr="00085589">
        <w:t>Самый частый вариант такой схемы – различные формы расписаний.</w:t>
      </w:r>
    </w:p>
    <w:p w14:paraId="29D7E6B7" w14:textId="77777777" w:rsidR="00F644DF" w:rsidRPr="00085589" w:rsidRDefault="00532332" w:rsidP="002A7620">
      <w:pPr>
        <w:pStyle w:val="a5"/>
        <w:numPr>
          <w:ilvl w:val="0"/>
          <w:numId w:val="23"/>
        </w:numPr>
        <w:tabs>
          <w:tab w:val="left" w:pos="1878"/>
        </w:tabs>
        <w:spacing w:line="360" w:lineRule="auto"/>
        <w:ind w:left="0" w:right="125" w:firstLine="567"/>
        <w:jc w:val="both"/>
        <w:rPr>
          <w:sz w:val="24"/>
          <w:szCs w:val="24"/>
        </w:rPr>
      </w:pPr>
      <w:r w:rsidRPr="00085589">
        <w:rPr>
          <w:i/>
          <w:sz w:val="24"/>
          <w:szCs w:val="24"/>
        </w:rPr>
        <w:t xml:space="preserve">Трудности выбора </w:t>
      </w:r>
      <w:r w:rsidRPr="00085589">
        <w:rPr>
          <w:sz w:val="24"/>
          <w:szCs w:val="24"/>
        </w:rPr>
        <w:t xml:space="preserve">как такового могут быть самостоятельной причиной затруднений становления самостоятельности на любом этапе деятельности: начинать / не начинать; когда начинать; какой материал (способ) выбрать и т.п. Такого рода проблемы связаны с невозможностью выбрать определённый вариант из нескольких доступных, поскольку в условиях сниженного уровня тонических процессов ребёнок не способен усилить один из вариантов и </w:t>
      </w:r>
      <w:proofErr w:type="spellStart"/>
      <w:r w:rsidRPr="00085589">
        <w:rPr>
          <w:sz w:val="24"/>
          <w:szCs w:val="24"/>
        </w:rPr>
        <w:t>оттормозить</w:t>
      </w:r>
      <w:proofErr w:type="spellEnd"/>
      <w:r w:rsidRPr="00085589">
        <w:rPr>
          <w:spacing w:val="-3"/>
          <w:sz w:val="24"/>
          <w:szCs w:val="24"/>
        </w:rPr>
        <w:t xml:space="preserve"> </w:t>
      </w:r>
      <w:r w:rsidRPr="00085589">
        <w:rPr>
          <w:sz w:val="24"/>
          <w:szCs w:val="24"/>
        </w:rPr>
        <w:t>другие.</w:t>
      </w:r>
    </w:p>
    <w:p w14:paraId="5ABAC28F" w14:textId="77777777" w:rsidR="00F644DF" w:rsidRPr="00085589" w:rsidRDefault="00532332" w:rsidP="00A768E1">
      <w:pPr>
        <w:pStyle w:val="a3"/>
        <w:spacing w:line="360" w:lineRule="auto"/>
        <w:ind w:left="0" w:right="125" w:firstLine="567"/>
      </w:pPr>
      <w:r w:rsidRPr="00085589">
        <w:t>Преодоление трудностей может осуществляться следующими способами:</w:t>
      </w:r>
    </w:p>
    <w:p w14:paraId="49C6DE1C" w14:textId="77777777" w:rsidR="00F644DF" w:rsidRPr="00085589" w:rsidRDefault="00532332" w:rsidP="002A7620">
      <w:pPr>
        <w:pStyle w:val="a5"/>
        <w:numPr>
          <w:ilvl w:val="1"/>
          <w:numId w:val="27"/>
        </w:numPr>
        <w:tabs>
          <w:tab w:val="left" w:pos="1470"/>
        </w:tabs>
        <w:spacing w:line="360" w:lineRule="auto"/>
        <w:ind w:left="0" w:right="125" w:firstLine="567"/>
        <w:jc w:val="both"/>
        <w:rPr>
          <w:sz w:val="24"/>
          <w:szCs w:val="24"/>
        </w:rPr>
      </w:pPr>
      <w:r w:rsidRPr="00085589">
        <w:rPr>
          <w:sz w:val="24"/>
          <w:szCs w:val="24"/>
        </w:rPr>
        <w:t>по линии формирования стереотипа (при выраженных проблемах тонической системы</w:t>
      </w:r>
      <w:r w:rsidRPr="00085589">
        <w:rPr>
          <w:spacing w:val="-15"/>
          <w:sz w:val="24"/>
          <w:szCs w:val="24"/>
        </w:rPr>
        <w:t xml:space="preserve"> </w:t>
      </w:r>
      <w:r w:rsidRPr="00085589">
        <w:rPr>
          <w:sz w:val="24"/>
          <w:szCs w:val="24"/>
        </w:rPr>
        <w:t>и</w:t>
      </w:r>
      <w:r w:rsidRPr="00085589">
        <w:rPr>
          <w:spacing w:val="-11"/>
          <w:sz w:val="24"/>
          <w:szCs w:val="24"/>
        </w:rPr>
        <w:t xml:space="preserve"> </w:t>
      </w:r>
      <w:r w:rsidRPr="00085589">
        <w:rPr>
          <w:sz w:val="24"/>
          <w:szCs w:val="24"/>
        </w:rPr>
        <w:t>в</w:t>
      </w:r>
      <w:r w:rsidRPr="00085589">
        <w:rPr>
          <w:spacing w:val="-15"/>
          <w:sz w:val="24"/>
          <w:szCs w:val="24"/>
        </w:rPr>
        <w:t xml:space="preserve"> </w:t>
      </w:r>
      <w:r w:rsidRPr="00085589">
        <w:rPr>
          <w:sz w:val="24"/>
          <w:szCs w:val="24"/>
        </w:rPr>
        <w:t>начальных</w:t>
      </w:r>
      <w:r w:rsidRPr="00085589">
        <w:rPr>
          <w:spacing w:val="-14"/>
          <w:sz w:val="24"/>
          <w:szCs w:val="24"/>
        </w:rPr>
        <w:t xml:space="preserve"> </w:t>
      </w:r>
      <w:r w:rsidRPr="00085589">
        <w:rPr>
          <w:sz w:val="24"/>
          <w:szCs w:val="24"/>
        </w:rPr>
        <w:t>этапах</w:t>
      </w:r>
      <w:r w:rsidRPr="00085589">
        <w:rPr>
          <w:spacing w:val="-12"/>
          <w:sz w:val="24"/>
          <w:szCs w:val="24"/>
        </w:rPr>
        <w:t xml:space="preserve"> </w:t>
      </w:r>
      <w:r w:rsidRPr="00085589">
        <w:rPr>
          <w:sz w:val="24"/>
          <w:szCs w:val="24"/>
        </w:rPr>
        <w:t>коррекции),</w:t>
      </w:r>
      <w:r w:rsidRPr="00085589">
        <w:rPr>
          <w:spacing w:val="-15"/>
          <w:sz w:val="24"/>
          <w:szCs w:val="24"/>
        </w:rPr>
        <w:t xml:space="preserve"> </w:t>
      </w:r>
      <w:r w:rsidRPr="00085589">
        <w:rPr>
          <w:sz w:val="24"/>
          <w:szCs w:val="24"/>
        </w:rPr>
        <w:t>что,</w:t>
      </w:r>
      <w:r w:rsidRPr="00085589">
        <w:rPr>
          <w:spacing w:val="-13"/>
          <w:sz w:val="24"/>
          <w:szCs w:val="24"/>
        </w:rPr>
        <w:t xml:space="preserve"> </w:t>
      </w:r>
      <w:r w:rsidRPr="00085589">
        <w:rPr>
          <w:sz w:val="24"/>
          <w:szCs w:val="24"/>
        </w:rPr>
        <w:t>собственно,</w:t>
      </w:r>
      <w:r w:rsidRPr="00085589">
        <w:rPr>
          <w:spacing w:val="-14"/>
          <w:sz w:val="24"/>
          <w:szCs w:val="24"/>
        </w:rPr>
        <w:t xml:space="preserve"> </w:t>
      </w:r>
      <w:r w:rsidRPr="00085589">
        <w:rPr>
          <w:sz w:val="24"/>
          <w:szCs w:val="24"/>
        </w:rPr>
        <w:t>является</w:t>
      </w:r>
      <w:r w:rsidRPr="00085589">
        <w:rPr>
          <w:spacing w:val="-13"/>
          <w:sz w:val="24"/>
          <w:szCs w:val="24"/>
        </w:rPr>
        <w:t xml:space="preserve"> </w:t>
      </w:r>
      <w:r w:rsidRPr="00085589">
        <w:rPr>
          <w:sz w:val="24"/>
          <w:szCs w:val="24"/>
        </w:rPr>
        <w:t>не</w:t>
      </w:r>
      <w:r w:rsidRPr="00085589">
        <w:rPr>
          <w:spacing w:val="-13"/>
          <w:sz w:val="24"/>
          <w:szCs w:val="24"/>
        </w:rPr>
        <w:t xml:space="preserve"> </w:t>
      </w:r>
      <w:r w:rsidRPr="00085589">
        <w:rPr>
          <w:sz w:val="24"/>
          <w:szCs w:val="24"/>
        </w:rPr>
        <w:t>решение</w:t>
      </w:r>
      <w:r w:rsidRPr="00085589">
        <w:rPr>
          <w:spacing w:val="-14"/>
          <w:sz w:val="24"/>
          <w:szCs w:val="24"/>
        </w:rPr>
        <w:t xml:space="preserve"> </w:t>
      </w:r>
      <w:r w:rsidRPr="00085589">
        <w:rPr>
          <w:sz w:val="24"/>
          <w:szCs w:val="24"/>
        </w:rPr>
        <w:t>проблемы, а отказом от</w:t>
      </w:r>
      <w:r w:rsidRPr="00085589">
        <w:rPr>
          <w:spacing w:val="-3"/>
          <w:sz w:val="24"/>
          <w:szCs w:val="24"/>
        </w:rPr>
        <w:t xml:space="preserve"> </w:t>
      </w:r>
      <w:r w:rsidRPr="00085589">
        <w:rPr>
          <w:sz w:val="24"/>
          <w:szCs w:val="24"/>
        </w:rPr>
        <w:t>решения;</w:t>
      </w:r>
    </w:p>
    <w:p w14:paraId="6D43C32B" w14:textId="77777777" w:rsidR="00F644DF" w:rsidRPr="00085589" w:rsidRDefault="00532332" w:rsidP="002A7620">
      <w:pPr>
        <w:pStyle w:val="a5"/>
        <w:numPr>
          <w:ilvl w:val="1"/>
          <w:numId w:val="27"/>
        </w:numPr>
        <w:tabs>
          <w:tab w:val="left" w:pos="1310"/>
        </w:tabs>
        <w:spacing w:line="360" w:lineRule="auto"/>
        <w:ind w:left="0" w:right="125" w:firstLine="567"/>
        <w:jc w:val="both"/>
        <w:rPr>
          <w:sz w:val="24"/>
          <w:szCs w:val="24"/>
        </w:rPr>
      </w:pPr>
      <w:r w:rsidRPr="00085589">
        <w:rPr>
          <w:sz w:val="24"/>
          <w:szCs w:val="24"/>
        </w:rPr>
        <w:t xml:space="preserve">облегчение выбора через алгоритм (если есть условие А, то выбираем В и </w:t>
      </w:r>
      <w:proofErr w:type="gramStart"/>
      <w:r w:rsidRPr="00085589">
        <w:rPr>
          <w:sz w:val="24"/>
          <w:szCs w:val="24"/>
        </w:rPr>
        <w:t>т.д.</w:t>
      </w:r>
      <w:proofErr w:type="gramEnd"/>
      <w:r w:rsidRPr="00085589">
        <w:rPr>
          <w:sz w:val="24"/>
          <w:szCs w:val="24"/>
        </w:rPr>
        <w:t>)</w:t>
      </w:r>
      <w:r w:rsidRPr="00085589">
        <w:rPr>
          <w:spacing w:val="-33"/>
          <w:sz w:val="24"/>
          <w:szCs w:val="24"/>
        </w:rPr>
        <w:t xml:space="preserve"> </w:t>
      </w:r>
      <w:r w:rsidRPr="00085589">
        <w:rPr>
          <w:sz w:val="24"/>
          <w:szCs w:val="24"/>
        </w:rPr>
        <w:t>или визуализацию (в силу симультанности восприятия визуально представленные варианты облегчают принятие</w:t>
      </w:r>
      <w:r w:rsidRPr="00085589">
        <w:rPr>
          <w:spacing w:val="-2"/>
          <w:sz w:val="24"/>
          <w:szCs w:val="24"/>
        </w:rPr>
        <w:t xml:space="preserve"> </w:t>
      </w:r>
      <w:r w:rsidRPr="00085589">
        <w:rPr>
          <w:sz w:val="24"/>
          <w:szCs w:val="24"/>
        </w:rPr>
        <w:t>решения);</w:t>
      </w:r>
    </w:p>
    <w:p w14:paraId="5BA33125" w14:textId="77777777" w:rsidR="00F644DF" w:rsidRPr="00085589" w:rsidRDefault="00532332" w:rsidP="002A7620">
      <w:pPr>
        <w:pStyle w:val="a5"/>
        <w:numPr>
          <w:ilvl w:val="1"/>
          <w:numId w:val="27"/>
        </w:numPr>
        <w:tabs>
          <w:tab w:val="left" w:pos="1478"/>
        </w:tabs>
        <w:spacing w:line="360" w:lineRule="auto"/>
        <w:ind w:left="0" w:right="125" w:firstLine="567"/>
        <w:jc w:val="both"/>
        <w:rPr>
          <w:sz w:val="24"/>
          <w:szCs w:val="24"/>
        </w:rPr>
      </w:pPr>
      <w:r w:rsidRPr="00085589">
        <w:rPr>
          <w:sz w:val="24"/>
          <w:szCs w:val="24"/>
        </w:rPr>
        <w:t>усиление мотивации чрез привнесение эмоционально-смысловой основы деятельности.</w:t>
      </w:r>
    </w:p>
    <w:p w14:paraId="1EA14145" w14:textId="77777777" w:rsidR="00F644DF" w:rsidRPr="00085589" w:rsidRDefault="00532332" w:rsidP="002A7620">
      <w:pPr>
        <w:pStyle w:val="a5"/>
        <w:numPr>
          <w:ilvl w:val="0"/>
          <w:numId w:val="23"/>
        </w:numPr>
        <w:tabs>
          <w:tab w:val="left" w:pos="1878"/>
        </w:tabs>
        <w:spacing w:line="360" w:lineRule="auto"/>
        <w:ind w:left="0" w:right="125" w:firstLine="567"/>
        <w:jc w:val="both"/>
        <w:rPr>
          <w:sz w:val="24"/>
          <w:szCs w:val="24"/>
        </w:rPr>
      </w:pPr>
      <w:r w:rsidRPr="00085589">
        <w:rPr>
          <w:i/>
          <w:sz w:val="24"/>
          <w:szCs w:val="24"/>
        </w:rPr>
        <w:t xml:space="preserve">Стереотипность деятельности и поведения </w:t>
      </w:r>
      <w:r w:rsidRPr="00085589">
        <w:rPr>
          <w:sz w:val="24"/>
          <w:szCs w:val="24"/>
        </w:rPr>
        <w:t>может стать причиной трудностей становления самостоятельности как вследствие фиксации стереотипий, отработанных в предыдущем пункте, так и</w:t>
      </w:r>
      <w:r w:rsidRPr="00085589">
        <w:rPr>
          <w:spacing w:val="-1"/>
          <w:sz w:val="24"/>
          <w:szCs w:val="24"/>
        </w:rPr>
        <w:t xml:space="preserve"> </w:t>
      </w:r>
      <w:r w:rsidRPr="00085589">
        <w:rPr>
          <w:sz w:val="24"/>
          <w:szCs w:val="24"/>
        </w:rPr>
        <w:t>самостоятельно.</w:t>
      </w:r>
    </w:p>
    <w:p w14:paraId="773EE989" w14:textId="77777777" w:rsidR="00F644DF" w:rsidRPr="00085589" w:rsidRDefault="00532332" w:rsidP="00A768E1">
      <w:pPr>
        <w:pStyle w:val="a3"/>
        <w:spacing w:line="360" w:lineRule="auto"/>
        <w:ind w:left="0" w:right="125" w:firstLine="567"/>
      </w:pPr>
      <w:r w:rsidRPr="00085589">
        <w:t xml:space="preserve">Преодоление – через наработку гибкости любым из известных (в </w:t>
      </w:r>
      <w:proofErr w:type="gramStart"/>
      <w:r w:rsidRPr="00085589">
        <w:t>т.ч.</w:t>
      </w:r>
      <w:proofErr w:type="gramEnd"/>
      <w:r w:rsidRPr="00085589">
        <w:t xml:space="preserve"> описанных выше) способов.</w:t>
      </w:r>
    </w:p>
    <w:p w14:paraId="57D19547" w14:textId="77777777" w:rsidR="00F644DF" w:rsidRPr="00085589" w:rsidRDefault="00532332" w:rsidP="002A7620">
      <w:pPr>
        <w:pStyle w:val="5"/>
        <w:numPr>
          <w:ilvl w:val="3"/>
          <w:numId w:val="41"/>
        </w:numPr>
        <w:tabs>
          <w:tab w:val="left" w:pos="1950"/>
        </w:tabs>
        <w:spacing w:line="360" w:lineRule="auto"/>
        <w:ind w:left="0" w:right="125" w:firstLine="567"/>
      </w:pPr>
      <w:bookmarkStart w:id="18" w:name="_TOC_250005"/>
      <w:r w:rsidRPr="00085589">
        <w:t>Обучение навыкам самообслуживания и бытовым</w:t>
      </w:r>
      <w:r w:rsidRPr="00085589">
        <w:rPr>
          <w:spacing w:val="-6"/>
        </w:rPr>
        <w:t xml:space="preserve"> </w:t>
      </w:r>
      <w:bookmarkEnd w:id="18"/>
      <w:r w:rsidRPr="00085589">
        <w:t>навыкам</w:t>
      </w:r>
    </w:p>
    <w:p w14:paraId="1E58A6F4" w14:textId="77777777" w:rsidR="00F644DF" w:rsidRPr="00085589" w:rsidRDefault="00532332" w:rsidP="00A768E1">
      <w:pPr>
        <w:pStyle w:val="a3"/>
        <w:spacing w:line="360" w:lineRule="auto"/>
        <w:ind w:left="0" w:right="125" w:firstLine="567"/>
      </w:pPr>
      <w:r w:rsidRPr="00085589">
        <w:t xml:space="preserve">Достижение главной цели комплексного сопровождения детей с РАС (способность к </w:t>
      </w:r>
      <w:r w:rsidRPr="00085589">
        <w:lastRenderedPageBreak/>
        <w:t>самостоятельной и независимой жизни) невозможно, если ребёнок не будет уметь себя обслуживать: одеваться и раздеваться, чистить зубы, есть, умываться, пользоваться туалетом и совершать другие гигиенические процедуры, выполнять простейшие бытовые навыки. Всё это необходимо начинать осваивать в дошкольном возрасте.</w:t>
      </w:r>
    </w:p>
    <w:p w14:paraId="4A09902B" w14:textId="77777777" w:rsidR="00F644DF" w:rsidRPr="00085589" w:rsidRDefault="00532332" w:rsidP="00A768E1">
      <w:pPr>
        <w:pStyle w:val="a3"/>
        <w:spacing w:line="360" w:lineRule="auto"/>
        <w:ind w:left="0" w:right="125" w:firstLine="567"/>
      </w:pPr>
      <w:r w:rsidRPr="00085589">
        <w:t>Обычно такого рода обучение происходит в семье, но в случае аутизма родители и другие</w:t>
      </w:r>
      <w:r w:rsidRPr="00085589">
        <w:rPr>
          <w:spacing w:val="-16"/>
        </w:rPr>
        <w:t xml:space="preserve"> </w:t>
      </w:r>
      <w:r w:rsidRPr="00085589">
        <w:t>близкие,</w:t>
      </w:r>
      <w:r w:rsidRPr="00085589">
        <w:rPr>
          <w:spacing w:val="-15"/>
        </w:rPr>
        <w:t xml:space="preserve"> </w:t>
      </w:r>
      <w:r w:rsidRPr="00085589">
        <w:t>несмотря</w:t>
      </w:r>
      <w:r w:rsidRPr="00085589">
        <w:rPr>
          <w:spacing w:val="-14"/>
        </w:rPr>
        <w:t xml:space="preserve"> </w:t>
      </w:r>
      <w:r w:rsidRPr="00085589">
        <w:t>на</w:t>
      </w:r>
      <w:r w:rsidRPr="00085589">
        <w:rPr>
          <w:spacing w:val="-16"/>
        </w:rPr>
        <w:t xml:space="preserve"> </w:t>
      </w:r>
      <w:r w:rsidRPr="00085589">
        <w:t>значительные</w:t>
      </w:r>
      <w:r w:rsidRPr="00085589">
        <w:rPr>
          <w:spacing w:val="-13"/>
        </w:rPr>
        <w:t xml:space="preserve"> </w:t>
      </w:r>
      <w:r w:rsidRPr="00085589">
        <w:t>усилия,</w:t>
      </w:r>
      <w:r w:rsidRPr="00085589">
        <w:rPr>
          <w:spacing w:val="-15"/>
        </w:rPr>
        <w:t xml:space="preserve"> </w:t>
      </w:r>
      <w:r w:rsidRPr="00085589">
        <w:t>очень</w:t>
      </w:r>
      <w:r w:rsidRPr="00085589">
        <w:rPr>
          <w:spacing w:val="-14"/>
        </w:rPr>
        <w:t xml:space="preserve"> </w:t>
      </w:r>
      <w:r w:rsidRPr="00085589">
        <w:t>часто</w:t>
      </w:r>
      <w:r w:rsidRPr="00085589">
        <w:rPr>
          <w:spacing w:val="-15"/>
        </w:rPr>
        <w:t xml:space="preserve"> </w:t>
      </w:r>
      <w:r w:rsidRPr="00085589">
        <w:t>не</w:t>
      </w:r>
      <w:r w:rsidRPr="00085589">
        <w:rPr>
          <w:spacing w:val="-15"/>
        </w:rPr>
        <w:t xml:space="preserve"> </w:t>
      </w:r>
      <w:r w:rsidRPr="00085589">
        <w:t>могут</w:t>
      </w:r>
      <w:r w:rsidRPr="00085589">
        <w:rPr>
          <w:spacing w:val="-13"/>
        </w:rPr>
        <w:t xml:space="preserve"> </w:t>
      </w:r>
      <w:r w:rsidRPr="00085589">
        <w:t>достичь</w:t>
      </w:r>
      <w:r w:rsidRPr="00085589">
        <w:rPr>
          <w:spacing w:val="-14"/>
        </w:rPr>
        <w:t xml:space="preserve"> </w:t>
      </w:r>
      <w:r w:rsidRPr="00085589">
        <w:t xml:space="preserve">желаемого без помощи специалистов. Учитывая комплексность навыков самообслуживания и бытовых навыков, нарушенными </w:t>
      </w:r>
      <w:proofErr w:type="gramStart"/>
      <w:r w:rsidRPr="00085589">
        <w:t>оказываются по существу</w:t>
      </w:r>
      <w:proofErr w:type="gramEnd"/>
      <w:r w:rsidRPr="00085589">
        <w:t xml:space="preserve"> не они сами, а лежащие в </w:t>
      </w:r>
      <w:r w:rsidRPr="00085589">
        <w:rPr>
          <w:spacing w:val="5"/>
        </w:rPr>
        <w:t xml:space="preserve">их </w:t>
      </w:r>
      <w:r w:rsidRPr="00085589">
        <w:t>основе более простые и одновременно более глубокие</w:t>
      </w:r>
      <w:r w:rsidRPr="00085589">
        <w:rPr>
          <w:spacing w:val="-7"/>
        </w:rPr>
        <w:t xml:space="preserve"> </w:t>
      </w:r>
      <w:r w:rsidRPr="00085589">
        <w:t>нарушения.</w:t>
      </w:r>
    </w:p>
    <w:p w14:paraId="6BEC9DEE" w14:textId="77777777" w:rsidR="00F644DF" w:rsidRPr="00085589" w:rsidRDefault="00532332" w:rsidP="00A768E1">
      <w:pPr>
        <w:pStyle w:val="a3"/>
        <w:spacing w:line="360" w:lineRule="auto"/>
        <w:ind w:left="0" w:right="125" w:firstLine="567"/>
      </w:pPr>
      <w:r w:rsidRPr="00085589">
        <w:t>Общая стратегия напоминает ту, которая использовалась при отработке навыков самостоятельности.</w:t>
      </w:r>
    </w:p>
    <w:p w14:paraId="6F73AB45" w14:textId="77777777" w:rsidR="00F644DF" w:rsidRPr="00085589" w:rsidRDefault="00532332" w:rsidP="002A7620">
      <w:pPr>
        <w:pStyle w:val="a5"/>
        <w:numPr>
          <w:ilvl w:val="0"/>
          <w:numId w:val="22"/>
        </w:numPr>
        <w:tabs>
          <w:tab w:val="left" w:pos="1530"/>
        </w:tabs>
        <w:spacing w:line="360" w:lineRule="auto"/>
        <w:ind w:left="0" w:right="125" w:firstLine="567"/>
        <w:jc w:val="both"/>
        <w:rPr>
          <w:sz w:val="24"/>
          <w:szCs w:val="24"/>
        </w:rPr>
      </w:pPr>
      <w:r w:rsidRPr="00085589">
        <w:rPr>
          <w:i/>
          <w:sz w:val="24"/>
          <w:szCs w:val="24"/>
        </w:rPr>
        <w:t xml:space="preserve">Выбор навыка </w:t>
      </w:r>
      <w:r w:rsidRPr="00085589">
        <w:rPr>
          <w:sz w:val="24"/>
          <w:szCs w:val="24"/>
        </w:rPr>
        <w:t>должен осуществляться с учётом следующих</w:t>
      </w:r>
      <w:r w:rsidRPr="00085589">
        <w:rPr>
          <w:spacing w:val="-1"/>
          <w:sz w:val="24"/>
          <w:szCs w:val="24"/>
        </w:rPr>
        <w:t xml:space="preserve"> </w:t>
      </w:r>
      <w:r w:rsidRPr="00085589">
        <w:rPr>
          <w:sz w:val="24"/>
          <w:szCs w:val="24"/>
        </w:rPr>
        <w:t>факторов:</w:t>
      </w:r>
    </w:p>
    <w:p w14:paraId="437E60FD" w14:textId="77777777" w:rsidR="00F644DF" w:rsidRPr="00085589" w:rsidRDefault="00532332" w:rsidP="002A7620">
      <w:pPr>
        <w:pStyle w:val="a5"/>
        <w:numPr>
          <w:ilvl w:val="1"/>
          <w:numId w:val="27"/>
        </w:numPr>
        <w:tabs>
          <w:tab w:val="left" w:pos="1338"/>
        </w:tabs>
        <w:spacing w:line="360" w:lineRule="auto"/>
        <w:ind w:left="0" w:right="125" w:firstLine="567"/>
        <w:jc w:val="both"/>
        <w:rPr>
          <w:sz w:val="24"/>
          <w:szCs w:val="24"/>
        </w:rPr>
      </w:pPr>
      <w:r w:rsidRPr="00085589">
        <w:rPr>
          <w:sz w:val="24"/>
          <w:szCs w:val="24"/>
        </w:rPr>
        <w:t>возможностей ребёнка: например, при плохой моторике по понятным причинам нельзя учить заваривать чай или нарезать овощи для</w:t>
      </w:r>
      <w:r w:rsidRPr="00085589">
        <w:rPr>
          <w:spacing w:val="-2"/>
          <w:sz w:val="24"/>
          <w:szCs w:val="24"/>
        </w:rPr>
        <w:t xml:space="preserve"> </w:t>
      </w:r>
      <w:r w:rsidRPr="00085589">
        <w:rPr>
          <w:sz w:val="24"/>
          <w:szCs w:val="24"/>
        </w:rPr>
        <w:t>салата;</w:t>
      </w:r>
    </w:p>
    <w:p w14:paraId="625BAB8A" w14:textId="77777777" w:rsidR="00F644DF" w:rsidRPr="00085589" w:rsidRDefault="00532332" w:rsidP="002A7620">
      <w:pPr>
        <w:pStyle w:val="a5"/>
        <w:numPr>
          <w:ilvl w:val="1"/>
          <w:numId w:val="27"/>
        </w:numPr>
        <w:tabs>
          <w:tab w:val="left" w:pos="1317"/>
        </w:tabs>
        <w:spacing w:line="360" w:lineRule="auto"/>
        <w:ind w:left="0" w:right="125" w:firstLine="567"/>
        <w:jc w:val="both"/>
        <w:rPr>
          <w:sz w:val="24"/>
          <w:szCs w:val="24"/>
        </w:rPr>
      </w:pPr>
      <w:r w:rsidRPr="00085589">
        <w:rPr>
          <w:sz w:val="24"/>
          <w:szCs w:val="24"/>
        </w:rPr>
        <w:t xml:space="preserve">интереса ребёнка: нельзя обучать навыку, который связан со страхами или просто вызывает негативизм; сначала надо преодолеть страх и, выяснив причину негативизма, </w:t>
      </w:r>
      <w:proofErr w:type="spellStart"/>
      <w:r w:rsidRPr="00085589">
        <w:rPr>
          <w:sz w:val="24"/>
          <w:szCs w:val="24"/>
        </w:rPr>
        <w:t>деактуализировать</w:t>
      </w:r>
      <w:proofErr w:type="spellEnd"/>
      <w:r w:rsidRPr="00085589">
        <w:rPr>
          <w:sz w:val="24"/>
          <w:szCs w:val="24"/>
        </w:rPr>
        <w:t xml:space="preserve"> его;</w:t>
      </w:r>
    </w:p>
    <w:p w14:paraId="71D0C0F8" w14:textId="77777777" w:rsidR="00F644DF" w:rsidRPr="00085589" w:rsidRDefault="00532332" w:rsidP="002A7620">
      <w:pPr>
        <w:pStyle w:val="a5"/>
        <w:numPr>
          <w:ilvl w:val="1"/>
          <w:numId w:val="27"/>
        </w:numPr>
        <w:tabs>
          <w:tab w:val="left" w:pos="1310"/>
        </w:tabs>
        <w:spacing w:line="360" w:lineRule="auto"/>
        <w:ind w:left="0" w:right="125" w:firstLine="567"/>
        <w:jc w:val="both"/>
        <w:rPr>
          <w:sz w:val="24"/>
          <w:szCs w:val="24"/>
        </w:rPr>
      </w:pPr>
      <w:r w:rsidRPr="00085589">
        <w:rPr>
          <w:sz w:val="24"/>
          <w:szCs w:val="24"/>
        </w:rPr>
        <w:t>возможности организации среды обучения;</w:t>
      </w:r>
    </w:p>
    <w:p w14:paraId="7087E340" w14:textId="77777777" w:rsidR="00F644DF" w:rsidRPr="00085589" w:rsidRDefault="00532332" w:rsidP="002A7620">
      <w:pPr>
        <w:pStyle w:val="a5"/>
        <w:numPr>
          <w:ilvl w:val="1"/>
          <w:numId w:val="27"/>
        </w:numPr>
        <w:tabs>
          <w:tab w:val="left" w:pos="1336"/>
        </w:tabs>
        <w:spacing w:line="360" w:lineRule="auto"/>
        <w:ind w:left="0" w:right="125" w:firstLine="567"/>
        <w:jc w:val="both"/>
        <w:rPr>
          <w:sz w:val="24"/>
          <w:szCs w:val="24"/>
        </w:rPr>
      </w:pPr>
      <w:r w:rsidRPr="00085589">
        <w:rPr>
          <w:sz w:val="24"/>
          <w:szCs w:val="24"/>
        </w:rPr>
        <w:t>возможности постоянного (частого) применения навыка в жизни: если навык не используется, он</w:t>
      </w:r>
      <w:r w:rsidRPr="00085589">
        <w:rPr>
          <w:spacing w:val="1"/>
          <w:sz w:val="24"/>
          <w:szCs w:val="24"/>
        </w:rPr>
        <w:t xml:space="preserve"> </w:t>
      </w:r>
      <w:r w:rsidRPr="00085589">
        <w:rPr>
          <w:sz w:val="24"/>
          <w:szCs w:val="24"/>
        </w:rPr>
        <w:t>угасает.</w:t>
      </w:r>
    </w:p>
    <w:p w14:paraId="28260384" w14:textId="77777777" w:rsidR="00F644DF" w:rsidRPr="00085589" w:rsidRDefault="00532332" w:rsidP="002A7620">
      <w:pPr>
        <w:pStyle w:val="a5"/>
        <w:numPr>
          <w:ilvl w:val="0"/>
          <w:numId w:val="22"/>
        </w:numPr>
        <w:tabs>
          <w:tab w:val="left" w:pos="1878"/>
        </w:tabs>
        <w:spacing w:line="360" w:lineRule="auto"/>
        <w:ind w:left="0" w:right="125" w:firstLine="567"/>
        <w:jc w:val="both"/>
        <w:rPr>
          <w:sz w:val="24"/>
          <w:szCs w:val="24"/>
        </w:rPr>
      </w:pPr>
      <w:r w:rsidRPr="00085589">
        <w:rPr>
          <w:i/>
          <w:sz w:val="24"/>
          <w:szCs w:val="24"/>
        </w:rPr>
        <w:t xml:space="preserve">Мотивация </w:t>
      </w:r>
      <w:r w:rsidRPr="00085589">
        <w:rPr>
          <w:sz w:val="24"/>
          <w:szCs w:val="24"/>
        </w:rPr>
        <w:t>естественная (при обучении любым моментам, связанным с приёмом пищи, нужно, чтобы ребёнок был голоден) или созданная на соответствующем уровню развития ребёнка уровне (подкрепление; завершённость стереотипа; социальные мотивы – не подвести педагога, сделать приятное маме и</w:t>
      </w:r>
      <w:r w:rsidRPr="00085589">
        <w:rPr>
          <w:spacing w:val="-6"/>
          <w:sz w:val="24"/>
          <w:szCs w:val="24"/>
        </w:rPr>
        <w:t xml:space="preserve"> </w:t>
      </w:r>
      <w:proofErr w:type="gramStart"/>
      <w:r w:rsidRPr="00085589">
        <w:rPr>
          <w:sz w:val="24"/>
          <w:szCs w:val="24"/>
        </w:rPr>
        <w:t>т.д.</w:t>
      </w:r>
      <w:proofErr w:type="gramEnd"/>
      <w:r w:rsidRPr="00085589">
        <w:rPr>
          <w:sz w:val="24"/>
          <w:szCs w:val="24"/>
        </w:rPr>
        <w:t>).</w:t>
      </w:r>
    </w:p>
    <w:p w14:paraId="55619CC5" w14:textId="77777777" w:rsidR="00F644DF" w:rsidRPr="00085589" w:rsidRDefault="00532332" w:rsidP="002A7620">
      <w:pPr>
        <w:pStyle w:val="a5"/>
        <w:numPr>
          <w:ilvl w:val="0"/>
          <w:numId w:val="22"/>
        </w:numPr>
        <w:tabs>
          <w:tab w:val="left" w:pos="1878"/>
        </w:tabs>
        <w:spacing w:line="360" w:lineRule="auto"/>
        <w:ind w:left="0" w:right="125" w:firstLine="567"/>
        <w:jc w:val="both"/>
        <w:rPr>
          <w:sz w:val="24"/>
          <w:szCs w:val="24"/>
        </w:rPr>
      </w:pPr>
      <w:r w:rsidRPr="00085589">
        <w:rPr>
          <w:i/>
          <w:sz w:val="24"/>
          <w:szCs w:val="24"/>
        </w:rPr>
        <w:t xml:space="preserve">Определение конкретной задачи коррекционной работы: </w:t>
      </w:r>
      <w:r w:rsidRPr="00085589">
        <w:rPr>
          <w:sz w:val="24"/>
          <w:szCs w:val="24"/>
        </w:rPr>
        <w:t>например, трудности формирования навыка самостоятельно есть могут быть связаны с различными причинами (их может быть одна или несколько): ребёнок не может усидеть на месте; не умеет (или не может) пользоваться столовым прибором; не может преодолеть неподходящий</w:t>
      </w:r>
      <w:r w:rsidRPr="00085589">
        <w:rPr>
          <w:spacing w:val="-12"/>
          <w:sz w:val="24"/>
          <w:szCs w:val="24"/>
        </w:rPr>
        <w:t xml:space="preserve"> </w:t>
      </w:r>
      <w:r w:rsidRPr="00085589">
        <w:rPr>
          <w:sz w:val="24"/>
          <w:szCs w:val="24"/>
        </w:rPr>
        <w:t>стереотип</w:t>
      </w:r>
      <w:r w:rsidRPr="00085589">
        <w:rPr>
          <w:spacing w:val="-11"/>
          <w:sz w:val="24"/>
          <w:szCs w:val="24"/>
        </w:rPr>
        <w:t xml:space="preserve"> </w:t>
      </w:r>
      <w:r w:rsidRPr="00085589">
        <w:rPr>
          <w:sz w:val="24"/>
          <w:szCs w:val="24"/>
        </w:rPr>
        <w:t>поведения;</w:t>
      </w:r>
      <w:r w:rsidRPr="00085589">
        <w:rPr>
          <w:spacing w:val="-12"/>
          <w:sz w:val="24"/>
          <w:szCs w:val="24"/>
        </w:rPr>
        <w:t xml:space="preserve"> </w:t>
      </w:r>
      <w:r w:rsidRPr="00085589">
        <w:rPr>
          <w:sz w:val="24"/>
          <w:szCs w:val="24"/>
        </w:rPr>
        <w:t>чрезмерно</w:t>
      </w:r>
      <w:r w:rsidRPr="00085589">
        <w:rPr>
          <w:spacing w:val="-13"/>
          <w:sz w:val="24"/>
          <w:szCs w:val="24"/>
        </w:rPr>
        <w:t xml:space="preserve"> </w:t>
      </w:r>
      <w:r w:rsidRPr="00085589">
        <w:rPr>
          <w:sz w:val="24"/>
          <w:szCs w:val="24"/>
        </w:rPr>
        <w:t>избирателен</w:t>
      </w:r>
      <w:r w:rsidRPr="00085589">
        <w:rPr>
          <w:spacing w:val="-11"/>
          <w:sz w:val="24"/>
          <w:szCs w:val="24"/>
        </w:rPr>
        <w:t xml:space="preserve"> </w:t>
      </w:r>
      <w:r w:rsidRPr="00085589">
        <w:rPr>
          <w:sz w:val="24"/>
          <w:szCs w:val="24"/>
        </w:rPr>
        <w:t>и</w:t>
      </w:r>
      <w:r w:rsidRPr="00085589">
        <w:rPr>
          <w:spacing w:val="-12"/>
          <w:sz w:val="24"/>
          <w:szCs w:val="24"/>
        </w:rPr>
        <w:t xml:space="preserve"> </w:t>
      </w:r>
      <w:r w:rsidRPr="00085589">
        <w:rPr>
          <w:sz w:val="24"/>
          <w:szCs w:val="24"/>
        </w:rPr>
        <w:t>др.</w:t>
      </w:r>
      <w:r w:rsidRPr="00085589">
        <w:rPr>
          <w:spacing w:val="-12"/>
          <w:sz w:val="24"/>
          <w:szCs w:val="24"/>
        </w:rPr>
        <w:t xml:space="preserve"> </w:t>
      </w:r>
      <w:r w:rsidRPr="00085589">
        <w:rPr>
          <w:sz w:val="24"/>
          <w:szCs w:val="24"/>
        </w:rPr>
        <w:t>Каждую</w:t>
      </w:r>
      <w:r w:rsidRPr="00085589">
        <w:rPr>
          <w:spacing w:val="-12"/>
          <w:sz w:val="24"/>
          <w:szCs w:val="24"/>
        </w:rPr>
        <w:t xml:space="preserve"> </w:t>
      </w:r>
      <w:r w:rsidRPr="00085589">
        <w:rPr>
          <w:sz w:val="24"/>
          <w:szCs w:val="24"/>
        </w:rPr>
        <w:t>из</w:t>
      </w:r>
      <w:r w:rsidRPr="00085589">
        <w:rPr>
          <w:spacing w:val="-11"/>
          <w:sz w:val="24"/>
          <w:szCs w:val="24"/>
        </w:rPr>
        <w:t xml:space="preserve"> </w:t>
      </w:r>
      <w:r w:rsidRPr="00085589">
        <w:rPr>
          <w:sz w:val="24"/>
          <w:szCs w:val="24"/>
        </w:rPr>
        <w:t>этих</w:t>
      </w:r>
      <w:r w:rsidRPr="00085589">
        <w:rPr>
          <w:spacing w:val="-11"/>
          <w:sz w:val="24"/>
          <w:szCs w:val="24"/>
        </w:rPr>
        <w:t xml:space="preserve"> </w:t>
      </w:r>
      <w:r w:rsidRPr="00085589">
        <w:rPr>
          <w:sz w:val="24"/>
          <w:szCs w:val="24"/>
        </w:rPr>
        <w:t>проблем нужно решать отдельно.</w:t>
      </w:r>
    </w:p>
    <w:p w14:paraId="4092D027" w14:textId="77777777" w:rsidR="00F644DF" w:rsidRPr="00085589" w:rsidRDefault="00532332" w:rsidP="002A7620">
      <w:pPr>
        <w:pStyle w:val="a5"/>
        <w:numPr>
          <w:ilvl w:val="0"/>
          <w:numId w:val="22"/>
        </w:numPr>
        <w:tabs>
          <w:tab w:val="left" w:pos="1878"/>
        </w:tabs>
        <w:spacing w:line="360" w:lineRule="auto"/>
        <w:ind w:left="0" w:right="125" w:firstLine="567"/>
        <w:jc w:val="both"/>
        <w:rPr>
          <w:sz w:val="24"/>
          <w:szCs w:val="24"/>
        </w:rPr>
      </w:pPr>
      <w:r w:rsidRPr="00085589">
        <w:rPr>
          <w:i/>
          <w:sz w:val="24"/>
          <w:szCs w:val="24"/>
        </w:rPr>
        <w:t xml:space="preserve">Определение причины трудностей и выбор коррекционных средств. </w:t>
      </w:r>
      <w:r w:rsidRPr="00085589">
        <w:rPr>
          <w:sz w:val="24"/>
          <w:szCs w:val="24"/>
        </w:rPr>
        <w:t>Наиболее типичными причинами трудностей освоения навыков самообслуживания и бытовых навыков</w:t>
      </w:r>
      <w:r w:rsidRPr="00085589">
        <w:rPr>
          <w:spacing w:val="1"/>
          <w:sz w:val="24"/>
          <w:szCs w:val="24"/>
        </w:rPr>
        <w:t xml:space="preserve"> </w:t>
      </w:r>
      <w:r w:rsidRPr="00085589">
        <w:rPr>
          <w:sz w:val="24"/>
          <w:szCs w:val="24"/>
        </w:rPr>
        <w:t>являются:</w:t>
      </w:r>
    </w:p>
    <w:p w14:paraId="5B4843BB" w14:textId="77777777" w:rsidR="00F644DF" w:rsidRPr="00085589" w:rsidRDefault="00532332" w:rsidP="002A7620">
      <w:pPr>
        <w:pStyle w:val="a5"/>
        <w:numPr>
          <w:ilvl w:val="1"/>
          <w:numId w:val="27"/>
        </w:numPr>
        <w:tabs>
          <w:tab w:val="left" w:pos="1379"/>
        </w:tabs>
        <w:spacing w:line="360" w:lineRule="auto"/>
        <w:ind w:left="0" w:right="125" w:firstLine="567"/>
        <w:jc w:val="both"/>
        <w:rPr>
          <w:sz w:val="24"/>
          <w:szCs w:val="24"/>
        </w:rPr>
      </w:pPr>
      <w:r w:rsidRPr="00085589">
        <w:rPr>
          <w:sz w:val="24"/>
          <w:szCs w:val="24"/>
        </w:rPr>
        <w:t>нарушение исполнительных функций (планирование, торможение доминанты, гибкость, целенаправленность, самоконтроль, рабочая</w:t>
      </w:r>
      <w:r w:rsidRPr="00085589">
        <w:rPr>
          <w:spacing w:val="-8"/>
          <w:sz w:val="24"/>
          <w:szCs w:val="24"/>
        </w:rPr>
        <w:t xml:space="preserve"> </w:t>
      </w:r>
      <w:r w:rsidRPr="00085589">
        <w:rPr>
          <w:sz w:val="24"/>
          <w:szCs w:val="24"/>
        </w:rPr>
        <w:t>память);</w:t>
      </w:r>
    </w:p>
    <w:p w14:paraId="7E5B356C" w14:textId="77777777" w:rsidR="00F644DF" w:rsidRPr="00085589" w:rsidRDefault="00532332" w:rsidP="002A7620">
      <w:pPr>
        <w:pStyle w:val="a5"/>
        <w:numPr>
          <w:ilvl w:val="1"/>
          <w:numId w:val="27"/>
        </w:numPr>
        <w:tabs>
          <w:tab w:val="left" w:pos="1310"/>
        </w:tabs>
        <w:spacing w:line="360" w:lineRule="auto"/>
        <w:ind w:left="0" w:right="125" w:firstLine="567"/>
        <w:jc w:val="both"/>
        <w:rPr>
          <w:sz w:val="24"/>
          <w:szCs w:val="24"/>
        </w:rPr>
      </w:pPr>
      <w:r w:rsidRPr="00085589">
        <w:rPr>
          <w:sz w:val="24"/>
          <w:szCs w:val="24"/>
        </w:rPr>
        <w:t>недостаточность произвольного</w:t>
      </w:r>
      <w:r w:rsidRPr="00085589">
        <w:rPr>
          <w:spacing w:val="-3"/>
          <w:sz w:val="24"/>
          <w:szCs w:val="24"/>
        </w:rPr>
        <w:t xml:space="preserve"> </w:t>
      </w:r>
      <w:r w:rsidRPr="00085589">
        <w:rPr>
          <w:sz w:val="24"/>
          <w:szCs w:val="24"/>
        </w:rPr>
        <w:t>подражания;</w:t>
      </w:r>
    </w:p>
    <w:p w14:paraId="0C1D5DEF" w14:textId="77777777" w:rsidR="00F644DF" w:rsidRPr="00085589" w:rsidRDefault="00532332" w:rsidP="002A7620">
      <w:pPr>
        <w:pStyle w:val="a5"/>
        <w:numPr>
          <w:ilvl w:val="1"/>
          <w:numId w:val="27"/>
        </w:numPr>
        <w:tabs>
          <w:tab w:val="left" w:pos="1310"/>
        </w:tabs>
        <w:spacing w:line="360" w:lineRule="auto"/>
        <w:ind w:left="0" w:right="125" w:firstLine="567"/>
        <w:jc w:val="both"/>
        <w:rPr>
          <w:sz w:val="24"/>
          <w:szCs w:val="24"/>
        </w:rPr>
      </w:pPr>
      <w:r w:rsidRPr="00085589">
        <w:rPr>
          <w:sz w:val="24"/>
          <w:szCs w:val="24"/>
        </w:rPr>
        <w:lastRenderedPageBreak/>
        <w:t>нарушение тонкой моторики и/или зрительно-двигательной</w:t>
      </w:r>
      <w:r w:rsidRPr="00085589">
        <w:rPr>
          <w:spacing w:val="-5"/>
          <w:sz w:val="24"/>
          <w:szCs w:val="24"/>
        </w:rPr>
        <w:t xml:space="preserve"> </w:t>
      </w:r>
      <w:r w:rsidRPr="00085589">
        <w:rPr>
          <w:sz w:val="24"/>
          <w:szCs w:val="24"/>
        </w:rPr>
        <w:t>координации;</w:t>
      </w:r>
    </w:p>
    <w:p w14:paraId="5DA94A4D" w14:textId="77777777" w:rsidR="00F644DF" w:rsidRPr="00085589" w:rsidRDefault="00532332" w:rsidP="002A7620">
      <w:pPr>
        <w:pStyle w:val="a5"/>
        <w:numPr>
          <w:ilvl w:val="1"/>
          <w:numId w:val="27"/>
        </w:numPr>
        <w:tabs>
          <w:tab w:val="left" w:pos="1310"/>
        </w:tabs>
        <w:spacing w:line="360" w:lineRule="auto"/>
        <w:ind w:left="0" w:right="125" w:firstLine="567"/>
        <w:jc w:val="both"/>
        <w:rPr>
          <w:sz w:val="24"/>
          <w:szCs w:val="24"/>
        </w:rPr>
      </w:pPr>
      <w:r w:rsidRPr="00085589">
        <w:rPr>
          <w:sz w:val="24"/>
          <w:szCs w:val="24"/>
        </w:rPr>
        <w:t>неправильная организация обучения, а</w:t>
      </w:r>
      <w:r w:rsidRPr="00085589">
        <w:rPr>
          <w:spacing w:val="-2"/>
          <w:sz w:val="24"/>
          <w:szCs w:val="24"/>
        </w:rPr>
        <w:t xml:space="preserve"> </w:t>
      </w:r>
      <w:r w:rsidRPr="00085589">
        <w:rPr>
          <w:sz w:val="24"/>
          <w:szCs w:val="24"/>
        </w:rPr>
        <w:t>именно:</w:t>
      </w:r>
    </w:p>
    <w:p w14:paraId="429459D1" w14:textId="77777777" w:rsidR="00F644DF" w:rsidRPr="00085589" w:rsidRDefault="00532332" w:rsidP="00A768E1">
      <w:pPr>
        <w:pStyle w:val="a3"/>
        <w:spacing w:line="360" w:lineRule="auto"/>
        <w:ind w:left="0" w:right="125" w:firstLine="567"/>
      </w:pPr>
      <w:r w:rsidRPr="00085589">
        <w:t>-- неудачная организация пространства, затрудняющая овладение навыком (при обучении мытью посуды стол с посудой стоит справа от сушки, а мойка – справа от стола);</w:t>
      </w:r>
    </w:p>
    <w:p w14:paraId="50468BB4" w14:textId="77777777" w:rsidR="00F644DF" w:rsidRPr="00085589" w:rsidRDefault="00532332" w:rsidP="00A768E1">
      <w:pPr>
        <w:pStyle w:val="a3"/>
        <w:spacing w:line="360" w:lineRule="auto"/>
        <w:ind w:left="0" w:right="125" w:firstLine="567"/>
      </w:pPr>
      <w:r w:rsidRPr="00085589">
        <w:t>-- неудачный подбор материалов и оборудования (тяжёлая мельхиоровая ложка для ребёнка с низким мышечным тонусом не подходит);</w:t>
      </w:r>
    </w:p>
    <w:p w14:paraId="3D6A5DFE" w14:textId="77777777" w:rsidR="00F644DF" w:rsidRPr="00085589" w:rsidRDefault="00532332" w:rsidP="00A768E1">
      <w:pPr>
        <w:pStyle w:val="a3"/>
        <w:spacing w:line="360" w:lineRule="auto"/>
        <w:ind w:left="0" w:right="125" w:firstLine="567"/>
      </w:pPr>
      <w:r w:rsidRPr="00085589">
        <w:t>-- несвоевременность обучения определённому навыку (если до пяти лет ребёнка кормили, то в результате сформировался жёсткий стереотип, преодолевать который, как правило, сложно);</w:t>
      </w:r>
    </w:p>
    <w:p w14:paraId="34A4BECD" w14:textId="77777777" w:rsidR="00F644DF" w:rsidRPr="00085589" w:rsidRDefault="00532332" w:rsidP="00A768E1">
      <w:pPr>
        <w:pStyle w:val="a3"/>
        <w:spacing w:line="360" w:lineRule="auto"/>
        <w:ind w:left="0" w:right="125" w:firstLine="567"/>
      </w:pPr>
      <w:r w:rsidRPr="00085589">
        <w:t>-- неправильное оказание помощи: например, обучая застёгивать пуговицы, взрослый находился не позади, а впереди ребёнка; это обычно приводит к нежелательному стереотипу; если помощь не уменьшается постепенно, то навык как самостоятельный не формируется, необходимость помощи фиксируется;</w:t>
      </w:r>
    </w:p>
    <w:p w14:paraId="2F389D09" w14:textId="77777777" w:rsidR="00F644DF" w:rsidRPr="00085589" w:rsidRDefault="00532332" w:rsidP="00A768E1">
      <w:pPr>
        <w:pStyle w:val="a3"/>
        <w:spacing w:line="360" w:lineRule="auto"/>
        <w:ind w:left="0" w:right="125" w:firstLine="567"/>
      </w:pPr>
      <w:r w:rsidRPr="00085589">
        <w:t xml:space="preserve">-- воспитание по типу </w:t>
      </w:r>
      <w:proofErr w:type="spellStart"/>
      <w:r w:rsidRPr="00085589">
        <w:t>гиперопеки</w:t>
      </w:r>
      <w:proofErr w:type="spellEnd"/>
      <w:r w:rsidRPr="00085589">
        <w:t>: некоторые дети не владеют навыками самообслуживания только потому, что у них не было возможности попробовать сделать что-либо самостоятельно.</w:t>
      </w:r>
    </w:p>
    <w:p w14:paraId="29ED1E97" w14:textId="77777777" w:rsidR="00F644DF" w:rsidRPr="00085589" w:rsidRDefault="00532332" w:rsidP="00A768E1">
      <w:pPr>
        <w:spacing w:line="360" w:lineRule="auto"/>
        <w:ind w:right="125" w:firstLine="567"/>
        <w:jc w:val="both"/>
        <w:rPr>
          <w:sz w:val="24"/>
          <w:szCs w:val="24"/>
        </w:rPr>
      </w:pPr>
      <w:r w:rsidRPr="00085589">
        <w:rPr>
          <w:i/>
          <w:sz w:val="24"/>
          <w:szCs w:val="24"/>
        </w:rPr>
        <w:t>Алгоритм работы</w:t>
      </w:r>
      <w:r w:rsidRPr="00085589">
        <w:rPr>
          <w:sz w:val="24"/>
          <w:szCs w:val="24"/>
        </w:rPr>
        <w:t>:</w:t>
      </w:r>
    </w:p>
    <w:p w14:paraId="08BB42CD" w14:textId="77777777" w:rsidR="00F644DF" w:rsidRPr="00085589" w:rsidRDefault="00532332" w:rsidP="002A7620">
      <w:pPr>
        <w:pStyle w:val="a5"/>
        <w:numPr>
          <w:ilvl w:val="2"/>
          <w:numId w:val="27"/>
        </w:numPr>
        <w:tabs>
          <w:tab w:val="left" w:pos="1889"/>
          <w:tab w:val="left" w:pos="1890"/>
        </w:tabs>
        <w:spacing w:line="360" w:lineRule="auto"/>
        <w:ind w:left="0" w:right="125" w:firstLine="567"/>
        <w:jc w:val="both"/>
        <w:rPr>
          <w:sz w:val="24"/>
          <w:szCs w:val="24"/>
        </w:rPr>
      </w:pPr>
      <w:r w:rsidRPr="00085589">
        <w:rPr>
          <w:sz w:val="24"/>
          <w:szCs w:val="24"/>
        </w:rPr>
        <w:t>выбирается</w:t>
      </w:r>
      <w:r w:rsidRPr="00085589">
        <w:rPr>
          <w:spacing w:val="-1"/>
          <w:sz w:val="24"/>
          <w:szCs w:val="24"/>
        </w:rPr>
        <w:t xml:space="preserve"> </w:t>
      </w:r>
      <w:r w:rsidRPr="00085589">
        <w:rPr>
          <w:sz w:val="24"/>
          <w:szCs w:val="24"/>
        </w:rPr>
        <w:t>навык;</w:t>
      </w:r>
    </w:p>
    <w:p w14:paraId="12FE71F1" w14:textId="77777777" w:rsidR="00F644DF" w:rsidRPr="00085589" w:rsidRDefault="00532332" w:rsidP="002A7620">
      <w:pPr>
        <w:pStyle w:val="a5"/>
        <w:numPr>
          <w:ilvl w:val="2"/>
          <w:numId w:val="27"/>
        </w:numPr>
        <w:tabs>
          <w:tab w:val="left" w:pos="1889"/>
          <w:tab w:val="left" w:pos="1890"/>
        </w:tabs>
        <w:spacing w:line="360" w:lineRule="auto"/>
        <w:ind w:left="0" w:right="125" w:firstLine="567"/>
        <w:jc w:val="both"/>
        <w:rPr>
          <w:sz w:val="24"/>
          <w:szCs w:val="24"/>
        </w:rPr>
      </w:pPr>
      <w:r w:rsidRPr="00085589">
        <w:rPr>
          <w:sz w:val="24"/>
          <w:szCs w:val="24"/>
        </w:rPr>
        <w:t>определяется конкретная задача</w:t>
      </w:r>
      <w:r w:rsidRPr="00085589">
        <w:rPr>
          <w:spacing w:val="-2"/>
          <w:sz w:val="24"/>
          <w:szCs w:val="24"/>
        </w:rPr>
        <w:t xml:space="preserve"> </w:t>
      </w:r>
      <w:r w:rsidRPr="00085589">
        <w:rPr>
          <w:sz w:val="24"/>
          <w:szCs w:val="24"/>
        </w:rPr>
        <w:t>коррекции;</w:t>
      </w:r>
    </w:p>
    <w:p w14:paraId="4665D842" w14:textId="77777777" w:rsidR="00F644DF" w:rsidRPr="00085589" w:rsidRDefault="00532332" w:rsidP="002A7620">
      <w:pPr>
        <w:pStyle w:val="a5"/>
        <w:numPr>
          <w:ilvl w:val="2"/>
          <w:numId w:val="27"/>
        </w:numPr>
        <w:tabs>
          <w:tab w:val="left" w:pos="1889"/>
          <w:tab w:val="left" w:pos="1890"/>
        </w:tabs>
        <w:spacing w:line="360" w:lineRule="auto"/>
        <w:ind w:left="0" w:right="125" w:firstLine="567"/>
        <w:jc w:val="both"/>
        <w:rPr>
          <w:sz w:val="24"/>
          <w:szCs w:val="24"/>
        </w:rPr>
      </w:pPr>
      <w:r w:rsidRPr="00085589">
        <w:rPr>
          <w:sz w:val="24"/>
          <w:szCs w:val="24"/>
        </w:rPr>
        <w:t>выясняется причина</w:t>
      </w:r>
      <w:r w:rsidRPr="00085589">
        <w:rPr>
          <w:spacing w:val="-2"/>
          <w:sz w:val="24"/>
          <w:szCs w:val="24"/>
        </w:rPr>
        <w:t xml:space="preserve"> </w:t>
      </w:r>
      <w:r w:rsidRPr="00085589">
        <w:rPr>
          <w:sz w:val="24"/>
          <w:szCs w:val="24"/>
        </w:rPr>
        <w:t>затруднений;</w:t>
      </w:r>
    </w:p>
    <w:p w14:paraId="4C262E2C" w14:textId="77777777" w:rsidR="00F644DF" w:rsidRPr="00085589" w:rsidRDefault="00532332" w:rsidP="002A7620">
      <w:pPr>
        <w:pStyle w:val="a5"/>
        <w:numPr>
          <w:ilvl w:val="2"/>
          <w:numId w:val="27"/>
        </w:numPr>
        <w:tabs>
          <w:tab w:val="left" w:pos="1889"/>
          <w:tab w:val="left" w:pos="1890"/>
        </w:tabs>
        <w:spacing w:line="360" w:lineRule="auto"/>
        <w:ind w:left="0" w:right="125" w:firstLine="567"/>
        <w:jc w:val="both"/>
        <w:rPr>
          <w:sz w:val="24"/>
          <w:szCs w:val="24"/>
        </w:rPr>
      </w:pPr>
      <w:r w:rsidRPr="00085589">
        <w:rPr>
          <w:sz w:val="24"/>
          <w:szCs w:val="24"/>
        </w:rPr>
        <w:t>подбирается адекватный вариант</w:t>
      </w:r>
      <w:r w:rsidRPr="00085589">
        <w:rPr>
          <w:spacing w:val="-1"/>
          <w:sz w:val="24"/>
          <w:szCs w:val="24"/>
        </w:rPr>
        <w:t xml:space="preserve"> </w:t>
      </w:r>
      <w:r w:rsidRPr="00085589">
        <w:rPr>
          <w:sz w:val="24"/>
          <w:szCs w:val="24"/>
        </w:rPr>
        <w:t>мотивации;</w:t>
      </w:r>
    </w:p>
    <w:p w14:paraId="6FC631C9" w14:textId="77777777" w:rsidR="00F644DF" w:rsidRPr="00085589" w:rsidRDefault="00532332" w:rsidP="002A7620">
      <w:pPr>
        <w:pStyle w:val="a5"/>
        <w:numPr>
          <w:ilvl w:val="2"/>
          <w:numId w:val="27"/>
        </w:numPr>
        <w:tabs>
          <w:tab w:val="left" w:pos="1889"/>
          <w:tab w:val="left" w:pos="1890"/>
        </w:tabs>
        <w:spacing w:line="360" w:lineRule="auto"/>
        <w:ind w:left="0" w:right="125" w:firstLine="567"/>
        <w:jc w:val="both"/>
        <w:rPr>
          <w:sz w:val="24"/>
          <w:szCs w:val="24"/>
        </w:rPr>
      </w:pPr>
      <w:r w:rsidRPr="00085589">
        <w:rPr>
          <w:sz w:val="24"/>
          <w:szCs w:val="24"/>
        </w:rPr>
        <w:t>выбирается определённый способ коррекционной</w:t>
      </w:r>
      <w:r w:rsidRPr="00085589">
        <w:rPr>
          <w:spacing w:val="-2"/>
          <w:sz w:val="24"/>
          <w:szCs w:val="24"/>
        </w:rPr>
        <w:t xml:space="preserve"> </w:t>
      </w:r>
      <w:r w:rsidRPr="00085589">
        <w:rPr>
          <w:sz w:val="24"/>
          <w:szCs w:val="24"/>
        </w:rPr>
        <w:t>работы;</w:t>
      </w:r>
    </w:p>
    <w:p w14:paraId="2170EA20" w14:textId="77777777" w:rsidR="00F644DF" w:rsidRPr="00085589" w:rsidRDefault="00532332" w:rsidP="002A7620">
      <w:pPr>
        <w:pStyle w:val="a5"/>
        <w:numPr>
          <w:ilvl w:val="2"/>
          <w:numId w:val="27"/>
        </w:numPr>
        <w:tabs>
          <w:tab w:val="left" w:pos="1889"/>
          <w:tab w:val="left" w:pos="1890"/>
        </w:tabs>
        <w:spacing w:line="360" w:lineRule="auto"/>
        <w:ind w:left="0" w:right="125" w:firstLine="567"/>
        <w:jc w:val="both"/>
        <w:rPr>
          <w:sz w:val="24"/>
          <w:szCs w:val="24"/>
        </w:rPr>
      </w:pPr>
      <w:r w:rsidRPr="00085589">
        <w:rPr>
          <w:sz w:val="24"/>
          <w:szCs w:val="24"/>
        </w:rPr>
        <w:t>создаются необходимые условия проведения</w:t>
      </w:r>
      <w:r w:rsidRPr="00085589">
        <w:rPr>
          <w:spacing w:val="-2"/>
          <w:sz w:val="24"/>
          <w:szCs w:val="24"/>
        </w:rPr>
        <w:t xml:space="preserve"> </w:t>
      </w:r>
      <w:r w:rsidRPr="00085589">
        <w:rPr>
          <w:sz w:val="24"/>
          <w:szCs w:val="24"/>
        </w:rPr>
        <w:t>обучения;</w:t>
      </w:r>
    </w:p>
    <w:p w14:paraId="03D29C14" w14:textId="77777777" w:rsidR="00F644DF" w:rsidRPr="00085589" w:rsidRDefault="00532332" w:rsidP="002A7620">
      <w:pPr>
        <w:pStyle w:val="a5"/>
        <w:numPr>
          <w:ilvl w:val="2"/>
          <w:numId w:val="27"/>
        </w:numPr>
        <w:tabs>
          <w:tab w:val="left" w:pos="1889"/>
          <w:tab w:val="left" w:pos="1890"/>
        </w:tabs>
        <w:spacing w:line="360" w:lineRule="auto"/>
        <w:ind w:left="0" w:right="125" w:firstLine="567"/>
        <w:jc w:val="both"/>
        <w:rPr>
          <w:sz w:val="24"/>
          <w:szCs w:val="24"/>
        </w:rPr>
      </w:pPr>
      <w:r w:rsidRPr="00085589">
        <w:rPr>
          <w:sz w:val="24"/>
          <w:szCs w:val="24"/>
        </w:rPr>
        <w:t>разрабатывается программа коррекционной работы с учётом особенностей ребёнка;</w:t>
      </w:r>
    </w:p>
    <w:p w14:paraId="41BA658F" w14:textId="77777777" w:rsidR="00F644DF" w:rsidRPr="00085589" w:rsidRDefault="00532332" w:rsidP="002A7620">
      <w:pPr>
        <w:pStyle w:val="a5"/>
        <w:numPr>
          <w:ilvl w:val="2"/>
          <w:numId w:val="27"/>
        </w:numPr>
        <w:tabs>
          <w:tab w:val="left" w:pos="1889"/>
          <w:tab w:val="left" w:pos="1890"/>
        </w:tabs>
        <w:spacing w:line="360" w:lineRule="auto"/>
        <w:ind w:left="0" w:right="125" w:firstLine="567"/>
        <w:jc w:val="both"/>
        <w:rPr>
          <w:sz w:val="24"/>
          <w:szCs w:val="24"/>
        </w:rPr>
      </w:pPr>
      <w:r w:rsidRPr="00085589">
        <w:rPr>
          <w:sz w:val="24"/>
          <w:szCs w:val="24"/>
        </w:rPr>
        <w:t>программа</w:t>
      </w:r>
      <w:r w:rsidRPr="00085589">
        <w:rPr>
          <w:spacing w:val="-2"/>
          <w:sz w:val="24"/>
          <w:szCs w:val="24"/>
        </w:rPr>
        <w:t xml:space="preserve"> </w:t>
      </w:r>
      <w:r w:rsidRPr="00085589">
        <w:rPr>
          <w:sz w:val="24"/>
          <w:szCs w:val="24"/>
        </w:rPr>
        <w:t>реализуется;</w:t>
      </w:r>
    </w:p>
    <w:p w14:paraId="21E4DA1B" w14:textId="77777777" w:rsidR="00F644DF" w:rsidRPr="00085589" w:rsidRDefault="00532332" w:rsidP="002A7620">
      <w:pPr>
        <w:pStyle w:val="a5"/>
        <w:numPr>
          <w:ilvl w:val="2"/>
          <w:numId w:val="27"/>
        </w:numPr>
        <w:tabs>
          <w:tab w:val="left" w:pos="1949"/>
          <w:tab w:val="left" w:pos="1950"/>
        </w:tabs>
        <w:spacing w:line="360" w:lineRule="auto"/>
        <w:ind w:left="0" w:right="125" w:firstLine="567"/>
        <w:jc w:val="both"/>
        <w:rPr>
          <w:sz w:val="24"/>
          <w:szCs w:val="24"/>
        </w:rPr>
      </w:pPr>
      <w:r w:rsidRPr="00085589">
        <w:rPr>
          <w:sz w:val="24"/>
          <w:szCs w:val="24"/>
        </w:rPr>
        <w:tab/>
        <w:t>если результат не достигнут проводится анализ, на основе которого в программу вносятся изменения и проводится новая</w:t>
      </w:r>
      <w:r w:rsidRPr="00085589">
        <w:rPr>
          <w:spacing w:val="-10"/>
          <w:sz w:val="24"/>
          <w:szCs w:val="24"/>
        </w:rPr>
        <w:t xml:space="preserve"> </w:t>
      </w:r>
      <w:r w:rsidRPr="00085589">
        <w:rPr>
          <w:sz w:val="24"/>
          <w:szCs w:val="24"/>
        </w:rPr>
        <w:t>попытка;</w:t>
      </w:r>
    </w:p>
    <w:p w14:paraId="639007C3" w14:textId="77777777" w:rsidR="00F644DF" w:rsidRPr="00085589" w:rsidRDefault="00532332" w:rsidP="002A7620">
      <w:pPr>
        <w:pStyle w:val="a5"/>
        <w:numPr>
          <w:ilvl w:val="2"/>
          <w:numId w:val="27"/>
        </w:numPr>
        <w:tabs>
          <w:tab w:val="left" w:pos="1889"/>
          <w:tab w:val="left" w:pos="1890"/>
        </w:tabs>
        <w:spacing w:line="360" w:lineRule="auto"/>
        <w:ind w:left="0" w:right="125" w:firstLine="567"/>
        <w:jc w:val="both"/>
        <w:rPr>
          <w:sz w:val="24"/>
          <w:szCs w:val="24"/>
        </w:rPr>
      </w:pPr>
      <w:r w:rsidRPr="00085589">
        <w:rPr>
          <w:sz w:val="24"/>
          <w:szCs w:val="24"/>
        </w:rPr>
        <w:t>если программа реализована, переходят к следующей</w:t>
      </w:r>
      <w:r w:rsidRPr="00085589">
        <w:rPr>
          <w:spacing w:val="1"/>
          <w:sz w:val="24"/>
          <w:szCs w:val="24"/>
        </w:rPr>
        <w:t xml:space="preserve"> </w:t>
      </w:r>
      <w:r w:rsidRPr="00085589">
        <w:rPr>
          <w:sz w:val="24"/>
          <w:szCs w:val="24"/>
        </w:rPr>
        <w:t>проблеме.</w:t>
      </w:r>
    </w:p>
    <w:p w14:paraId="73F6FB63" w14:textId="77777777" w:rsidR="00F644DF" w:rsidRPr="00085589" w:rsidRDefault="00532332" w:rsidP="002A7620">
      <w:pPr>
        <w:pStyle w:val="5"/>
        <w:numPr>
          <w:ilvl w:val="3"/>
          <w:numId w:val="41"/>
        </w:numPr>
        <w:tabs>
          <w:tab w:val="left" w:pos="1950"/>
        </w:tabs>
        <w:spacing w:line="360" w:lineRule="auto"/>
        <w:ind w:left="0" w:right="125" w:firstLine="567"/>
      </w:pPr>
      <w:bookmarkStart w:id="19" w:name="_TOC_250004"/>
      <w:r w:rsidRPr="00085589">
        <w:t>Формирование предпосылок интеллектуальной</w:t>
      </w:r>
      <w:r w:rsidRPr="00085589">
        <w:rPr>
          <w:spacing w:val="-7"/>
        </w:rPr>
        <w:t xml:space="preserve"> </w:t>
      </w:r>
      <w:bookmarkEnd w:id="19"/>
      <w:r w:rsidRPr="00085589">
        <w:t>деятельности</w:t>
      </w:r>
    </w:p>
    <w:p w14:paraId="6516F6DB" w14:textId="77777777" w:rsidR="00F644DF" w:rsidRPr="00085589" w:rsidRDefault="00532332" w:rsidP="00A768E1">
      <w:pPr>
        <w:pStyle w:val="a3"/>
        <w:spacing w:line="360" w:lineRule="auto"/>
        <w:ind w:left="0" w:right="125" w:firstLine="567"/>
      </w:pPr>
      <w:r w:rsidRPr="00085589">
        <w:t>В отечественном образовании при выборе и/или составлении программы, учебного плана одним из важнейших критериев является уровень интеллектуального развития ребёнка. При РАС когнитивные нарушения есть всегда, но своей природе, структуре и динамике они не совпадают с таковыми при умственной отсталости (если и совпадают, то лишь частично), их оценка основывается на несколько иных критериях и требует специальных знаний и большой осторожности.</w:t>
      </w:r>
    </w:p>
    <w:p w14:paraId="3D090CFF" w14:textId="77777777" w:rsidR="00F644DF" w:rsidRPr="00085589" w:rsidRDefault="00532332" w:rsidP="00A768E1">
      <w:pPr>
        <w:pStyle w:val="a3"/>
        <w:spacing w:line="360" w:lineRule="auto"/>
        <w:ind w:left="0" w:right="125" w:firstLine="567"/>
      </w:pPr>
      <w:r w:rsidRPr="00085589">
        <w:t xml:space="preserve">Работа по формированию предпосылок интеллектуальной деятельности является </w:t>
      </w:r>
      <w:r w:rsidRPr="00085589">
        <w:lastRenderedPageBreak/>
        <w:t>обязательной составляющей комплексного сопровождения детей с РАС. Она особенно важна</w:t>
      </w:r>
      <w:r w:rsidRPr="00085589">
        <w:rPr>
          <w:spacing w:val="-6"/>
        </w:rPr>
        <w:t xml:space="preserve"> </w:t>
      </w:r>
      <w:r w:rsidRPr="00085589">
        <w:t>в</w:t>
      </w:r>
      <w:r w:rsidRPr="00085589">
        <w:rPr>
          <w:spacing w:val="-5"/>
        </w:rPr>
        <w:t xml:space="preserve"> </w:t>
      </w:r>
      <w:r w:rsidRPr="00085589">
        <w:t>случае</w:t>
      </w:r>
      <w:r w:rsidRPr="00085589">
        <w:rPr>
          <w:spacing w:val="-5"/>
        </w:rPr>
        <w:t xml:space="preserve"> </w:t>
      </w:r>
      <w:r w:rsidRPr="00085589">
        <w:t>тяжёлых</w:t>
      </w:r>
      <w:r w:rsidRPr="00085589">
        <w:rPr>
          <w:spacing w:val="-5"/>
        </w:rPr>
        <w:t xml:space="preserve"> </w:t>
      </w:r>
      <w:r w:rsidRPr="00085589">
        <w:t>и</w:t>
      </w:r>
      <w:r w:rsidRPr="00085589">
        <w:rPr>
          <w:spacing w:val="-4"/>
        </w:rPr>
        <w:t xml:space="preserve"> </w:t>
      </w:r>
      <w:r w:rsidRPr="00085589">
        <w:t>осложнённых</w:t>
      </w:r>
      <w:r w:rsidRPr="00085589">
        <w:rPr>
          <w:spacing w:val="-3"/>
        </w:rPr>
        <w:t xml:space="preserve"> </w:t>
      </w:r>
      <w:r w:rsidRPr="00085589">
        <w:t>форм</w:t>
      </w:r>
      <w:r w:rsidRPr="00085589">
        <w:rPr>
          <w:spacing w:val="-7"/>
        </w:rPr>
        <w:t xml:space="preserve"> </w:t>
      </w:r>
      <w:r w:rsidRPr="00085589">
        <w:t>РАС</w:t>
      </w:r>
      <w:r w:rsidRPr="00085589">
        <w:rPr>
          <w:spacing w:val="-5"/>
        </w:rPr>
        <w:t xml:space="preserve"> </w:t>
      </w:r>
      <w:r w:rsidRPr="00085589">
        <w:t>и</w:t>
      </w:r>
      <w:r w:rsidRPr="00085589">
        <w:rPr>
          <w:spacing w:val="-4"/>
        </w:rPr>
        <w:t xml:space="preserve"> </w:t>
      </w:r>
      <w:r w:rsidRPr="00085589">
        <w:t>должна</w:t>
      </w:r>
      <w:r w:rsidRPr="00085589">
        <w:rPr>
          <w:spacing w:val="-5"/>
        </w:rPr>
        <w:t xml:space="preserve"> </w:t>
      </w:r>
      <w:r w:rsidRPr="00085589">
        <w:t>начинаться</w:t>
      </w:r>
      <w:r w:rsidRPr="00085589">
        <w:rPr>
          <w:spacing w:val="-5"/>
        </w:rPr>
        <w:t xml:space="preserve"> </w:t>
      </w:r>
      <w:r w:rsidRPr="00085589">
        <w:t>по</w:t>
      </w:r>
      <w:r w:rsidRPr="00085589">
        <w:rPr>
          <w:spacing w:val="-5"/>
        </w:rPr>
        <w:t xml:space="preserve"> </w:t>
      </w:r>
      <w:r w:rsidRPr="00085589">
        <w:t>возможности</w:t>
      </w:r>
      <w:r w:rsidRPr="00085589">
        <w:rPr>
          <w:spacing w:val="-2"/>
        </w:rPr>
        <w:t xml:space="preserve"> </w:t>
      </w:r>
      <w:r w:rsidRPr="00085589">
        <w:t>в более раннем возрасте (на начальном этапе дошкольного образования детей с РАС – обязательно). Этот раздел работы имеет большое диагностическое значение, так полученные результаты могут прояснить природу и содержание имеющихся когнитивных нарушений, способствовать оптимальному выбору стратегии комплексного сопровождения.</w:t>
      </w:r>
    </w:p>
    <w:p w14:paraId="1F445985" w14:textId="77777777" w:rsidR="00F644DF" w:rsidRPr="00085589" w:rsidRDefault="00532332" w:rsidP="00A768E1">
      <w:pPr>
        <w:pStyle w:val="a3"/>
        <w:spacing w:line="360" w:lineRule="auto"/>
        <w:ind w:left="0" w:right="125" w:firstLine="567"/>
      </w:pPr>
      <w:r w:rsidRPr="00085589">
        <w:t>В методическом плане формирование предпосылок интеллектуальной деятельности разработано в основном в АВА. Начинают работу с таких навыков, как соотнесение и различение.</w:t>
      </w:r>
    </w:p>
    <w:p w14:paraId="1C2B16B7" w14:textId="77777777" w:rsidR="00F644DF" w:rsidRPr="00085589" w:rsidRDefault="00532332" w:rsidP="00A768E1">
      <w:pPr>
        <w:pStyle w:val="a3"/>
        <w:spacing w:line="360" w:lineRule="auto"/>
        <w:ind w:left="0" w:right="125" w:firstLine="567"/>
      </w:pPr>
      <w:r w:rsidRPr="00085589">
        <w:t>Используются следующие виды заданий:</w:t>
      </w:r>
    </w:p>
    <w:p w14:paraId="3C132453" w14:textId="77777777" w:rsidR="00F644DF" w:rsidRPr="00085589" w:rsidRDefault="00532332" w:rsidP="002A7620">
      <w:pPr>
        <w:pStyle w:val="a5"/>
        <w:numPr>
          <w:ilvl w:val="4"/>
          <w:numId w:val="41"/>
        </w:numPr>
        <w:tabs>
          <w:tab w:val="left" w:pos="1889"/>
          <w:tab w:val="left" w:pos="1890"/>
        </w:tabs>
        <w:spacing w:line="360" w:lineRule="auto"/>
        <w:ind w:left="0" w:right="125" w:firstLine="567"/>
        <w:jc w:val="both"/>
        <w:rPr>
          <w:sz w:val="24"/>
          <w:szCs w:val="24"/>
        </w:rPr>
      </w:pPr>
      <w:r w:rsidRPr="00085589">
        <w:rPr>
          <w:sz w:val="24"/>
          <w:szCs w:val="24"/>
        </w:rPr>
        <w:t>сортировка (обследуемый расположить предметы или картинки рядом с соответствующими</w:t>
      </w:r>
      <w:r w:rsidRPr="00085589">
        <w:rPr>
          <w:spacing w:val="-1"/>
          <w:sz w:val="24"/>
          <w:szCs w:val="24"/>
        </w:rPr>
        <w:t xml:space="preserve"> </w:t>
      </w:r>
      <w:r w:rsidRPr="00085589">
        <w:rPr>
          <w:sz w:val="24"/>
          <w:szCs w:val="24"/>
        </w:rPr>
        <w:t>образцами);</w:t>
      </w:r>
    </w:p>
    <w:p w14:paraId="456566AF" w14:textId="77777777" w:rsidR="00F644DF" w:rsidRPr="00085589" w:rsidRDefault="00532332" w:rsidP="002A7620">
      <w:pPr>
        <w:pStyle w:val="a5"/>
        <w:numPr>
          <w:ilvl w:val="4"/>
          <w:numId w:val="41"/>
        </w:numPr>
        <w:tabs>
          <w:tab w:val="left" w:pos="1889"/>
          <w:tab w:val="left" w:pos="1890"/>
        </w:tabs>
        <w:spacing w:line="360" w:lineRule="auto"/>
        <w:ind w:left="0" w:right="125" w:firstLine="567"/>
        <w:jc w:val="both"/>
        <w:rPr>
          <w:sz w:val="24"/>
          <w:szCs w:val="24"/>
        </w:rPr>
      </w:pPr>
      <w:r w:rsidRPr="00085589">
        <w:rPr>
          <w:sz w:val="24"/>
          <w:szCs w:val="24"/>
        </w:rPr>
        <w:t>выполнение инструкции «Найди (подбери, дай, возьми) такой</w:t>
      </w:r>
      <w:r w:rsidRPr="00085589">
        <w:rPr>
          <w:spacing w:val="-2"/>
          <w:sz w:val="24"/>
          <w:szCs w:val="24"/>
        </w:rPr>
        <w:t xml:space="preserve"> </w:t>
      </w:r>
      <w:r w:rsidRPr="00085589">
        <w:rPr>
          <w:sz w:val="24"/>
          <w:szCs w:val="24"/>
        </w:rPr>
        <w:t>же;</w:t>
      </w:r>
    </w:p>
    <w:p w14:paraId="5E211BF1" w14:textId="77777777" w:rsidR="00F644DF" w:rsidRPr="00085589" w:rsidRDefault="00532332" w:rsidP="002A7620">
      <w:pPr>
        <w:pStyle w:val="a5"/>
        <w:numPr>
          <w:ilvl w:val="4"/>
          <w:numId w:val="41"/>
        </w:numPr>
        <w:tabs>
          <w:tab w:val="left" w:pos="1889"/>
          <w:tab w:val="left" w:pos="1890"/>
        </w:tabs>
        <w:spacing w:line="360" w:lineRule="auto"/>
        <w:ind w:left="0" w:right="125" w:firstLine="567"/>
        <w:jc w:val="both"/>
        <w:rPr>
          <w:sz w:val="24"/>
          <w:szCs w:val="24"/>
        </w:rPr>
      </w:pPr>
      <w:r w:rsidRPr="00085589">
        <w:rPr>
          <w:sz w:val="24"/>
          <w:szCs w:val="24"/>
        </w:rPr>
        <w:t>соотнесение одинаковых предметов;</w:t>
      </w:r>
    </w:p>
    <w:p w14:paraId="3739DA9F" w14:textId="77777777" w:rsidR="00F644DF" w:rsidRPr="00085589" w:rsidRDefault="00532332" w:rsidP="002A7620">
      <w:pPr>
        <w:pStyle w:val="a5"/>
        <w:numPr>
          <w:ilvl w:val="4"/>
          <w:numId w:val="41"/>
        </w:numPr>
        <w:tabs>
          <w:tab w:val="left" w:pos="1889"/>
          <w:tab w:val="left" w:pos="1890"/>
        </w:tabs>
        <w:spacing w:line="360" w:lineRule="auto"/>
        <w:ind w:left="0" w:right="125" w:firstLine="567"/>
        <w:jc w:val="both"/>
        <w:rPr>
          <w:sz w:val="24"/>
          <w:szCs w:val="24"/>
        </w:rPr>
      </w:pPr>
      <w:r w:rsidRPr="00085589">
        <w:rPr>
          <w:sz w:val="24"/>
          <w:szCs w:val="24"/>
        </w:rPr>
        <w:t>соотнесение предметов и их</w:t>
      </w:r>
      <w:r w:rsidRPr="00085589">
        <w:rPr>
          <w:spacing w:val="2"/>
          <w:sz w:val="24"/>
          <w:szCs w:val="24"/>
        </w:rPr>
        <w:t xml:space="preserve"> </w:t>
      </w:r>
      <w:r w:rsidRPr="00085589">
        <w:rPr>
          <w:sz w:val="24"/>
          <w:szCs w:val="24"/>
        </w:rPr>
        <w:t>изображений;</w:t>
      </w:r>
    </w:p>
    <w:p w14:paraId="4184D915" w14:textId="77777777" w:rsidR="00F644DF" w:rsidRPr="00085589" w:rsidRDefault="00532332" w:rsidP="002A7620">
      <w:pPr>
        <w:pStyle w:val="a5"/>
        <w:numPr>
          <w:ilvl w:val="4"/>
          <w:numId w:val="41"/>
        </w:numPr>
        <w:tabs>
          <w:tab w:val="left" w:pos="1889"/>
          <w:tab w:val="left" w:pos="1890"/>
        </w:tabs>
        <w:spacing w:line="360" w:lineRule="auto"/>
        <w:ind w:left="0" w:right="125" w:firstLine="567"/>
        <w:jc w:val="both"/>
        <w:rPr>
          <w:sz w:val="24"/>
          <w:szCs w:val="24"/>
        </w:rPr>
      </w:pPr>
      <w:r w:rsidRPr="00085589">
        <w:rPr>
          <w:sz w:val="24"/>
          <w:szCs w:val="24"/>
        </w:rPr>
        <w:t>навыки соотнесения и различения предметов по признакам цвета, формы, размера;</w:t>
      </w:r>
    </w:p>
    <w:p w14:paraId="2088D3DF" w14:textId="77777777" w:rsidR="00F644DF" w:rsidRPr="00085589" w:rsidRDefault="00532332" w:rsidP="002A7620">
      <w:pPr>
        <w:pStyle w:val="a5"/>
        <w:numPr>
          <w:ilvl w:val="4"/>
          <w:numId w:val="41"/>
        </w:numPr>
        <w:tabs>
          <w:tab w:val="left" w:pos="1889"/>
          <w:tab w:val="left" w:pos="1890"/>
        </w:tabs>
        <w:spacing w:line="360" w:lineRule="auto"/>
        <w:ind w:left="0" w:right="125" w:firstLine="567"/>
        <w:jc w:val="both"/>
        <w:rPr>
          <w:sz w:val="24"/>
          <w:szCs w:val="24"/>
        </w:rPr>
      </w:pPr>
      <w:r w:rsidRPr="00085589">
        <w:rPr>
          <w:sz w:val="24"/>
          <w:szCs w:val="24"/>
        </w:rPr>
        <w:t>задания на ранжирование</w:t>
      </w:r>
      <w:r w:rsidRPr="00085589">
        <w:rPr>
          <w:spacing w:val="-3"/>
          <w:sz w:val="24"/>
          <w:szCs w:val="24"/>
        </w:rPr>
        <w:t xml:space="preserve"> </w:t>
      </w:r>
      <w:r w:rsidRPr="00085589">
        <w:rPr>
          <w:sz w:val="24"/>
          <w:szCs w:val="24"/>
        </w:rPr>
        <w:t>(</w:t>
      </w:r>
      <w:proofErr w:type="spellStart"/>
      <w:r w:rsidRPr="00085589">
        <w:rPr>
          <w:sz w:val="24"/>
          <w:szCs w:val="24"/>
        </w:rPr>
        <w:t>сериацию</w:t>
      </w:r>
      <w:proofErr w:type="spellEnd"/>
      <w:r w:rsidRPr="00085589">
        <w:rPr>
          <w:sz w:val="24"/>
          <w:szCs w:val="24"/>
        </w:rPr>
        <w:t>);</w:t>
      </w:r>
    </w:p>
    <w:p w14:paraId="64726F59" w14:textId="5F5BEF6E" w:rsidR="00F644DF" w:rsidRPr="00E34068" w:rsidRDefault="00532332" w:rsidP="00A768E1">
      <w:pPr>
        <w:pStyle w:val="a5"/>
        <w:numPr>
          <w:ilvl w:val="4"/>
          <w:numId w:val="41"/>
        </w:numPr>
        <w:tabs>
          <w:tab w:val="left" w:pos="1889"/>
          <w:tab w:val="left" w:pos="1890"/>
        </w:tabs>
        <w:spacing w:line="360" w:lineRule="auto"/>
        <w:ind w:left="0" w:right="125" w:firstLine="567"/>
        <w:jc w:val="both"/>
        <w:rPr>
          <w:sz w:val="24"/>
          <w:szCs w:val="24"/>
        </w:rPr>
      </w:pPr>
      <w:r w:rsidRPr="00E34068">
        <w:rPr>
          <w:sz w:val="24"/>
          <w:szCs w:val="24"/>
        </w:rPr>
        <w:t>соотнесение количества (один – много; один – два – много; и</w:t>
      </w:r>
      <w:r w:rsidRPr="00E34068">
        <w:rPr>
          <w:spacing w:val="-5"/>
          <w:sz w:val="24"/>
          <w:szCs w:val="24"/>
        </w:rPr>
        <w:t xml:space="preserve"> </w:t>
      </w:r>
      <w:proofErr w:type="gramStart"/>
      <w:r w:rsidRPr="00E34068">
        <w:rPr>
          <w:sz w:val="24"/>
          <w:szCs w:val="24"/>
        </w:rPr>
        <w:t>т.д.</w:t>
      </w:r>
      <w:proofErr w:type="gramEnd"/>
      <w:r w:rsidRPr="00E34068">
        <w:rPr>
          <w:sz w:val="24"/>
          <w:szCs w:val="24"/>
        </w:rPr>
        <w:t>).</w:t>
      </w:r>
    </w:p>
    <w:p w14:paraId="035CA053" w14:textId="77777777" w:rsidR="00F644DF" w:rsidRPr="00085589" w:rsidRDefault="00532332" w:rsidP="00A768E1">
      <w:pPr>
        <w:pStyle w:val="a3"/>
        <w:spacing w:line="360" w:lineRule="auto"/>
        <w:ind w:left="0" w:right="125" w:firstLine="567"/>
      </w:pPr>
      <w:r w:rsidRPr="00085589">
        <w:t>Даже при относительно негрубых аутистических нарушениях к отработке перечисленных</w:t>
      </w:r>
      <w:r w:rsidRPr="00085589">
        <w:rPr>
          <w:spacing w:val="-16"/>
        </w:rPr>
        <w:t xml:space="preserve"> </w:t>
      </w:r>
      <w:r w:rsidRPr="00085589">
        <w:t>заданий</w:t>
      </w:r>
      <w:r w:rsidRPr="00085589">
        <w:rPr>
          <w:spacing w:val="-17"/>
        </w:rPr>
        <w:t xml:space="preserve"> </w:t>
      </w:r>
      <w:r w:rsidRPr="00085589">
        <w:t>нужно</w:t>
      </w:r>
      <w:r w:rsidRPr="00085589">
        <w:rPr>
          <w:spacing w:val="-14"/>
        </w:rPr>
        <w:t xml:space="preserve"> </w:t>
      </w:r>
      <w:r w:rsidRPr="00085589">
        <w:t>отнестись</w:t>
      </w:r>
      <w:r w:rsidRPr="00085589">
        <w:rPr>
          <w:spacing w:val="-15"/>
        </w:rPr>
        <w:t xml:space="preserve"> </w:t>
      </w:r>
      <w:r w:rsidRPr="00085589">
        <w:t>очень</w:t>
      </w:r>
      <w:r w:rsidRPr="00085589">
        <w:rPr>
          <w:spacing w:val="-17"/>
        </w:rPr>
        <w:t xml:space="preserve"> </w:t>
      </w:r>
      <w:r w:rsidRPr="00085589">
        <w:t>серьёзно</w:t>
      </w:r>
      <w:r w:rsidRPr="00085589">
        <w:rPr>
          <w:spacing w:val="-15"/>
        </w:rPr>
        <w:t xml:space="preserve"> </w:t>
      </w:r>
      <w:r w:rsidRPr="00085589">
        <w:t>и</w:t>
      </w:r>
      <w:r w:rsidRPr="00085589">
        <w:rPr>
          <w:spacing w:val="-14"/>
        </w:rPr>
        <w:t xml:space="preserve"> </w:t>
      </w:r>
      <w:r w:rsidRPr="00085589">
        <w:t>не</w:t>
      </w:r>
      <w:r w:rsidRPr="00085589">
        <w:rPr>
          <w:spacing w:val="-16"/>
        </w:rPr>
        <w:t xml:space="preserve"> </w:t>
      </w:r>
      <w:r w:rsidRPr="00085589">
        <w:t>пренебрегать</w:t>
      </w:r>
      <w:r w:rsidRPr="00085589">
        <w:rPr>
          <w:spacing w:val="-14"/>
        </w:rPr>
        <w:t xml:space="preserve"> </w:t>
      </w:r>
      <w:r w:rsidRPr="00085589">
        <w:t>формированием и развитием этих, казалось бы, простых навыков, потому что</w:t>
      </w:r>
      <w:r w:rsidRPr="00085589">
        <w:rPr>
          <w:spacing w:val="-9"/>
        </w:rPr>
        <w:t xml:space="preserve"> </w:t>
      </w:r>
      <w:r w:rsidRPr="00085589">
        <w:t>это:</w:t>
      </w:r>
    </w:p>
    <w:p w14:paraId="137F51B8" w14:textId="77777777" w:rsidR="00F644DF" w:rsidRPr="00085589" w:rsidRDefault="00532332" w:rsidP="002A7620">
      <w:pPr>
        <w:pStyle w:val="a5"/>
        <w:numPr>
          <w:ilvl w:val="4"/>
          <w:numId w:val="41"/>
        </w:numPr>
        <w:tabs>
          <w:tab w:val="left" w:pos="1878"/>
        </w:tabs>
        <w:spacing w:line="360" w:lineRule="auto"/>
        <w:ind w:left="0" w:right="125" w:firstLine="567"/>
        <w:jc w:val="both"/>
        <w:rPr>
          <w:sz w:val="24"/>
          <w:szCs w:val="24"/>
        </w:rPr>
      </w:pPr>
      <w:r w:rsidRPr="00085589">
        <w:rPr>
          <w:sz w:val="24"/>
          <w:szCs w:val="24"/>
        </w:rPr>
        <w:t>именно тот базальный пласт навыков, без которых невозможно жить в обществе</w:t>
      </w:r>
      <w:r w:rsidRPr="00085589">
        <w:rPr>
          <w:spacing w:val="-1"/>
          <w:sz w:val="24"/>
          <w:szCs w:val="24"/>
        </w:rPr>
        <w:t xml:space="preserve"> </w:t>
      </w:r>
      <w:r w:rsidRPr="00085589">
        <w:rPr>
          <w:sz w:val="24"/>
          <w:szCs w:val="24"/>
        </w:rPr>
        <w:t>самостоятельно;</w:t>
      </w:r>
    </w:p>
    <w:p w14:paraId="166EB0DA" w14:textId="77777777" w:rsidR="00F644DF" w:rsidRPr="00085589" w:rsidRDefault="00532332" w:rsidP="002A7620">
      <w:pPr>
        <w:pStyle w:val="a5"/>
        <w:numPr>
          <w:ilvl w:val="4"/>
          <w:numId w:val="41"/>
        </w:numPr>
        <w:tabs>
          <w:tab w:val="left" w:pos="1878"/>
        </w:tabs>
        <w:spacing w:line="360" w:lineRule="auto"/>
        <w:ind w:left="0" w:right="125" w:firstLine="567"/>
        <w:jc w:val="both"/>
        <w:rPr>
          <w:sz w:val="24"/>
          <w:szCs w:val="24"/>
        </w:rPr>
      </w:pPr>
      <w:r w:rsidRPr="00085589">
        <w:rPr>
          <w:sz w:val="24"/>
          <w:szCs w:val="24"/>
        </w:rPr>
        <w:t xml:space="preserve">прекрасный субстрат для развития коммуникации (включая речевую) и социального </w:t>
      </w:r>
      <w:proofErr w:type="gramStart"/>
      <w:r w:rsidRPr="00085589">
        <w:rPr>
          <w:sz w:val="24"/>
          <w:szCs w:val="24"/>
        </w:rPr>
        <w:t>взаимодействия, тем более, что</w:t>
      </w:r>
      <w:proofErr w:type="gramEnd"/>
      <w:r w:rsidRPr="00085589">
        <w:rPr>
          <w:sz w:val="24"/>
          <w:szCs w:val="24"/>
        </w:rPr>
        <w:t xml:space="preserve"> символическая игра у детей с РАС (особенно с тяжёлыми формами) отсутствует или развита</w:t>
      </w:r>
      <w:r w:rsidRPr="00085589">
        <w:rPr>
          <w:spacing w:val="-1"/>
          <w:sz w:val="24"/>
          <w:szCs w:val="24"/>
        </w:rPr>
        <w:t xml:space="preserve"> </w:t>
      </w:r>
      <w:r w:rsidRPr="00085589">
        <w:rPr>
          <w:sz w:val="24"/>
          <w:szCs w:val="24"/>
        </w:rPr>
        <w:t>недостаточно;</w:t>
      </w:r>
    </w:p>
    <w:p w14:paraId="2F8346BB" w14:textId="1DABA5C9" w:rsidR="00F644DF" w:rsidRDefault="00532332" w:rsidP="002A7620">
      <w:pPr>
        <w:pStyle w:val="a5"/>
        <w:numPr>
          <w:ilvl w:val="4"/>
          <w:numId w:val="41"/>
        </w:numPr>
        <w:tabs>
          <w:tab w:val="left" w:pos="1878"/>
        </w:tabs>
        <w:spacing w:line="360" w:lineRule="auto"/>
        <w:ind w:left="0" w:right="125" w:firstLine="567"/>
        <w:jc w:val="both"/>
        <w:rPr>
          <w:sz w:val="24"/>
          <w:szCs w:val="24"/>
        </w:rPr>
      </w:pPr>
      <w:r w:rsidRPr="00085589">
        <w:rPr>
          <w:sz w:val="24"/>
          <w:szCs w:val="24"/>
        </w:rPr>
        <w:t>это возможность «заземлить», привязать к жизни абстрактно-логические процессы, не дать им полностью оторваться от предметно-практического насыщения, что иногда встречается при эндогенных формах</w:t>
      </w:r>
      <w:r w:rsidRPr="00085589">
        <w:rPr>
          <w:spacing w:val="1"/>
          <w:sz w:val="24"/>
          <w:szCs w:val="24"/>
        </w:rPr>
        <w:t xml:space="preserve"> </w:t>
      </w:r>
      <w:r w:rsidRPr="00085589">
        <w:rPr>
          <w:sz w:val="24"/>
          <w:szCs w:val="24"/>
        </w:rPr>
        <w:t>аутизма.</w:t>
      </w:r>
    </w:p>
    <w:p w14:paraId="5D03C6F1" w14:textId="77777777" w:rsidR="00780F3A" w:rsidRPr="00085589" w:rsidRDefault="00780F3A" w:rsidP="00780F3A">
      <w:pPr>
        <w:pStyle w:val="a5"/>
        <w:tabs>
          <w:tab w:val="left" w:pos="1878"/>
        </w:tabs>
        <w:spacing w:line="360" w:lineRule="auto"/>
        <w:ind w:left="567" w:right="125" w:firstLine="0"/>
        <w:jc w:val="both"/>
        <w:rPr>
          <w:sz w:val="24"/>
          <w:szCs w:val="24"/>
        </w:rPr>
      </w:pPr>
    </w:p>
    <w:p w14:paraId="4C159028" w14:textId="77777777" w:rsidR="00F644DF" w:rsidRPr="00085589" w:rsidRDefault="00532332" w:rsidP="002A7620">
      <w:pPr>
        <w:pStyle w:val="4"/>
        <w:numPr>
          <w:ilvl w:val="2"/>
          <w:numId w:val="41"/>
        </w:numPr>
        <w:tabs>
          <w:tab w:val="left" w:pos="1063"/>
        </w:tabs>
        <w:spacing w:line="360" w:lineRule="auto"/>
        <w:ind w:left="0" w:right="125" w:firstLine="567"/>
      </w:pPr>
      <w:r w:rsidRPr="00085589">
        <w:t>Основной этап дошкольного образования детей с расстройствами аутистического</w:t>
      </w:r>
      <w:r w:rsidRPr="00085589">
        <w:rPr>
          <w:spacing w:val="-1"/>
        </w:rPr>
        <w:t xml:space="preserve"> </w:t>
      </w:r>
      <w:r w:rsidRPr="00085589">
        <w:t>спектра</w:t>
      </w:r>
    </w:p>
    <w:p w14:paraId="724825E5" w14:textId="77777777" w:rsidR="00F644DF" w:rsidRPr="00085589" w:rsidRDefault="00532332" w:rsidP="002A7620">
      <w:pPr>
        <w:pStyle w:val="5"/>
        <w:numPr>
          <w:ilvl w:val="3"/>
          <w:numId w:val="41"/>
        </w:numPr>
        <w:tabs>
          <w:tab w:val="left" w:pos="1950"/>
        </w:tabs>
        <w:spacing w:line="360" w:lineRule="auto"/>
        <w:ind w:left="0" w:right="125" w:firstLine="567"/>
      </w:pPr>
      <w:bookmarkStart w:id="20" w:name="_TOC_250003"/>
      <w:r w:rsidRPr="00085589">
        <w:t>Социально-коммуникативное</w:t>
      </w:r>
      <w:r w:rsidRPr="00085589">
        <w:rPr>
          <w:spacing w:val="-2"/>
        </w:rPr>
        <w:t xml:space="preserve"> </w:t>
      </w:r>
      <w:bookmarkEnd w:id="20"/>
      <w:r w:rsidRPr="00085589">
        <w:t>развитие</w:t>
      </w:r>
    </w:p>
    <w:p w14:paraId="54E2BA73" w14:textId="77777777" w:rsidR="00F644DF" w:rsidRPr="00085589" w:rsidRDefault="00532332" w:rsidP="00A768E1">
      <w:pPr>
        <w:pStyle w:val="a3"/>
        <w:spacing w:line="360" w:lineRule="auto"/>
        <w:ind w:left="0" w:right="125" w:firstLine="567"/>
      </w:pPr>
      <w:r w:rsidRPr="00085589">
        <w:t>Согласно ФГОС дошкольного образования (п. 2.6), социально коммуникативное развитие направлено на:</w:t>
      </w:r>
    </w:p>
    <w:p w14:paraId="1917BC26" w14:textId="77777777" w:rsidR="00F644DF" w:rsidRPr="00085589" w:rsidRDefault="00532332" w:rsidP="002A7620">
      <w:pPr>
        <w:pStyle w:val="a5"/>
        <w:numPr>
          <w:ilvl w:val="0"/>
          <w:numId w:val="21"/>
        </w:numPr>
        <w:tabs>
          <w:tab w:val="left" w:pos="1182"/>
        </w:tabs>
        <w:spacing w:line="360" w:lineRule="auto"/>
        <w:ind w:left="0" w:right="125" w:firstLine="567"/>
        <w:jc w:val="both"/>
        <w:rPr>
          <w:i/>
          <w:sz w:val="24"/>
          <w:szCs w:val="24"/>
        </w:rPr>
      </w:pPr>
      <w:r w:rsidRPr="00085589">
        <w:rPr>
          <w:i/>
          <w:sz w:val="24"/>
          <w:szCs w:val="24"/>
        </w:rPr>
        <w:lastRenderedPageBreak/>
        <w:t>усвоение норм и ценностей, принятых в обществе, включая моральные и нравственные</w:t>
      </w:r>
      <w:r w:rsidRPr="00085589">
        <w:rPr>
          <w:i/>
          <w:spacing w:val="-2"/>
          <w:sz w:val="24"/>
          <w:szCs w:val="24"/>
        </w:rPr>
        <w:t xml:space="preserve"> </w:t>
      </w:r>
      <w:r w:rsidRPr="00085589">
        <w:rPr>
          <w:i/>
          <w:sz w:val="24"/>
          <w:szCs w:val="24"/>
        </w:rPr>
        <w:t>ценности;</w:t>
      </w:r>
    </w:p>
    <w:p w14:paraId="3E99C6A3" w14:textId="77777777" w:rsidR="00F644DF" w:rsidRPr="00085589" w:rsidRDefault="00532332" w:rsidP="002A7620">
      <w:pPr>
        <w:pStyle w:val="a5"/>
        <w:numPr>
          <w:ilvl w:val="0"/>
          <w:numId w:val="21"/>
        </w:numPr>
        <w:tabs>
          <w:tab w:val="left" w:pos="1182"/>
        </w:tabs>
        <w:spacing w:line="360" w:lineRule="auto"/>
        <w:ind w:left="0" w:right="125" w:firstLine="567"/>
        <w:jc w:val="both"/>
        <w:rPr>
          <w:i/>
          <w:sz w:val="24"/>
          <w:szCs w:val="24"/>
        </w:rPr>
      </w:pPr>
      <w:r w:rsidRPr="00085589">
        <w:rPr>
          <w:i/>
          <w:sz w:val="24"/>
          <w:szCs w:val="24"/>
        </w:rPr>
        <w:t>развитие общения и взаимодействия ребенка со взрослыми и сверстниками; становление самостоятельности, целенаправленности и саморегуляции собственных</w:t>
      </w:r>
      <w:r w:rsidRPr="00085589">
        <w:rPr>
          <w:i/>
          <w:spacing w:val="-2"/>
          <w:sz w:val="24"/>
          <w:szCs w:val="24"/>
        </w:rPr>
        <w:t xml:space="preserve"> </w:t>
      </w:r>
      <w:r w:rsidRPr="00085589">
        <w:rPr>
          <w:i/>
          <w:sz w:val="24"/>
          <w:szCs w:val="24"/>
        </w:rPr>
        <w:t>действий;</w:t>
      </w:r>
    </w:p>
    <w:p w14:paraId="2C6623F9" w14:textId="77777777" w:rsidR="00F644DF" w:rsidRPr="00085589" w:rsidRDefault="00532332" w:rsidP="002A7620">
      <w:pPr>
        <w:pStyle w:val="a5"/>
        <w:numPr>
          <w:ilvl w:val="0"/>
          <w:numId w:val="21"/>
        </w:numPr>
        <w:tabs>
          <w:tab w:val="left" w:pos="1182"/>
        </w:tabs>
        <w:spacing w:line="360" w:lineRule="auto"/>
        <w:ind w:left="0" w:right="125" w:firstLine="567"/>
        <w:jc w:val="both"/>
        <w:rPr>
          <w:i/>
          <w:sz w:val="24"/>
          <w:szCs w:val="24"/>
        </w:rPr>
      </w:pPr>
      <w:r w:rsidRPr="00085589">
        <w:rPr>
          <w:i/>
          <w:sz w:val="24"/>
          <w:szCs w:val="24"/>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14:paraId="657EC93E" w14:textId="77777777" w:rsidR="00F644DF" w:rsidRPr="00085589" w:rsidRDefault="00532332" w:rsidP="002A7620">
      <w:pPr>
        <w:pStyle w:val="a5"/>
        <w:numPr>
          <w:ilvl w:val="0"/>
          <w:numId w:val="21"/>
        </w:numPr>
        <w:tabs>
          <w:tab w:val="left" w:pos="1242"/>
        </w:tabs>
        <w:spacing w:line="360" w:lineRule="auto"/>
        <w:ind w:left="0" w:right="125" w:firstLine="567"/>
        <w:jc w:val="both"/>
        <w:rPr>
          <w:i/>
          <w:sz w:val="24"/>
          <w:szCs w:val="24"/>
        </w:rPr>
      </w:pPr>
      <w:r w:rsidRPr="00085589">
        <w:rPr>
          <w:sz w:val="24"/>
          <w:szCs w:val="24"/>
        </w:rPr>
        <w:tab/>
      </w:r>
      <w:r w:rsidRPr="00085589">
        <w:rPr>
          <w:i/>
          <w:sz w:val="24"/>
          <w:szCs w:val="24"/>
        </w:rPr>
        <w:t>формирование позитивных установок к различным видам труда и творчества; формирование основ безопасного поведения в быту, социуме,</w:t>
      </w:r>
      <w:r w:rsidRPr="00085589">
        <w:rPr>
          <w:i/>
          <w:spacing w:val="-7"/>
          <w:sz w:val="24"/>
          <w:szCs w:val="24"/>
        </w:rPr>
        <w:t xml:space="preserve"> </w:t>
      </w:r>
      <w:r w:rsidRPr="00085589">
        <w:rPr>
          <w:i/>
          <w:sz w:val="24"/>
          <w:szCs w:val="24"/>
        </w:rPr>
        <w:t>природе.</w:t>
      </w:r>
    </w:p>
    <w:p w14:paraId="0031C6A6" w14:textId="77777777" w:rsidR="00F644DF" w:rsidRPr="00085589" w:rsidRDefault="00532332" w:rsidP="00A768E1">
      <w:pPr>
        <w:pStyle w:val="a3"/>
        <w:spacing w:line="360" w:lineRule="auto"/>
        <w:ind w:left="0" w:right="125" w:firstLine="567"/>
      </w:pPr>
      <w:r w:rsidRPr="00085589">
        <w:t>Выделяя конкретные задачи, было учтено то обстоятельство, что практически всем детям с РАС приходится начинать не с овладения социально-коммуникативными навыками,</w:t>
      </w:r>
      <w:r w:rsidRPr="00085589">
        <w:rPr>
          <w:spacing w:val="-11"/>
        </w:rPr>
        <w:t xml:space="preserve"> </w:t>
      </w:r>
      <w:r w:rsidRPr="00085589">
        <w:t>а</w:t>
      </w:r>
      <w:r w:rsidRPr="00085589">
        <w:rPr>
          <w:spacing w:val="-11"/>
        </w:rPr>
        <w:t xml:space="preserve"> </w:t>
      </w:r>
      <w:r w:rsidRPr="00085589">
        <w:t>с</w:t>
      </w:r>
      <w:r w:rsidRPr="00085589">
        <w:rPr>
          <w:spacing w:val="-12"/>
        </w:rPr>
        <w:t xml:space="preserve"> </w:t>
      </w:r>
      <w:r w:rsidRPr="00085589">
        <w:t>формирования</w:t>
      </w:r>
      <w:r w:rsidRPr="00085589">
        <w:rPr>
          <w:spacing w:val="-10"/>
        </w:rPr>
        <w:t xml:space="preserve"> </w:t>
      </w:r>
      <w:r w:rsidRPr="00085589">
        <w:t>потребности</w:t>
      </w:r>
      <w:r w:rsidRPr="00085589">
        <w:rPr>
          <w:spacing w:val="-9"/>
        </w:rPr>
        <w:t xml:space="preserve"> </w:t>
      </w:r>
      <w:r w:rsidRPr="00085589">
        <w:t>в</w:t>
      </w:r>
      <w:r w:rsidRPr="00085589">
        <w:rPr>
          <w:spacing w:val="-10"/>
        </w:rPr>
        <w:t xml:space="preserve"> </w:t>
      </w:r>
      <w:r w:rsidRPr="00085589">
        <w:t>общении,</w:t>
      </w:r>
      <w:r w:rsidRPr="00085589">
        <w:rPr>
          <w:spacing w:val="-12"/>
        </w:rPr>
        <w:t xml:space="preserve"> </w:t>
      </w:r>
      <w:r w:rsidRPr="00085589">
        <w:t>предпосылок</w:t>
      </w:r>
      <w:r w:rsidRPr="00085589">
        <w:rPr>
          <w:spacing w:val="-10"/>
        </w:rPr>
        <w:t xml:space="preserve"> </w:t>
      </w:r>
      <w:r w:rsidRPr="00085589">
        <w:t>общения,</w:t>
      </w:r>
      <w:r w:rsidRPr="00085589">
        <w:rPr>
          <w:spacing w:val="-10"/>
        </w:rPr>
        <w:t xml:space="preserve"> </w:t>
      </w:r>
      <w:r w:rsidRPr="00085589">
        <w:t>с</w:t>
      </w:r>
      <w:r w:rsidRPr="00085589">
        <w:rPr>
          <w:spacing w:val="-12"/>
        </w:rPr>
        <w:t xml:space="preserve"> </w:t>
      </w:r>
      <w:r w:rsidRPr="00085589">
        <w:t>выполнения ряда</w:t>
      </w:r>
      <w:r w:rsidRPr="00085589">
        <w:rPr>
          <w:spacing w:val="35"/>
        </w:rPr>
        <w:t xml:space="preserve"> </w:t>
      </w:r>
      <w:r w:rsidRPr="00085589">
        <w:t>обязательных</w:t>
      </w:r>
      <w:r w:rsidRPr="00085589">
        <w:rPr>
          <w:spacing w:val="43"/>
        </w:rPr>
        <w:t xml:space="preserve"> </w:t>
      </w:r>
      <w:r w:rsidRPr="00085589">
        <w:t>условий,</w:t>
      </w:r>
      <w:r w:rsidRPr="00085589">
        <w:rPr>
          <w:spacing w:val="36"/>
        </w:rPr>
        <w:t xml:space="preserve"> </w:t>
      </w:r>
      <w:r w:rsidRPr="00085589">
        <w:t>без</w:t>
      </w:r>
      <w:r w:rsidRPr="00085589">
        <w:rPr>
          <w:spacing w:val="35"/>
        </w:rPr>
        <w:t xml:space="preserve"> </w:t>
      </w:r>
      <w:r w:rsidRPr="00085589">
        <w:t>которых</w:t>
      </w:r>
      <w:r w:rsidRPr="00085589">
        <w:rPr>
          <w:spacing w:val="37"/>
        </w:rPr>
        <w:t xml:space="preserve"> </w:t>
      </w:r>
      <w:r w:rsidRPr="00085589">
        <w:t>полноценная</w:t>
      </w:r>
      <w:r w:rsidRPr="00085589">
        <w:rPr>
          <w:spacing w:val="36"/>
        </w:rPr>
        <w:t xml:space="preserve"> </w:t>
      </w:r>
      <w:r w:rsidRPr="00085589">
        <w:t>коммуникация</w:t>
      </w:r>
      <w:r w:rsidRPr="00085589">
        <w:rPr>
          <w:spacing w:val="34"/>
        </w:rPr>
        <w:t xml:space="preserve"> </w:t>
      </w:r>
      <w:proofErr w:type="gramStart"/>
      <w:r w:rsidRPr="00085589">
        <w:t>не</w:t>
      </w:r>
      <w:r w:rsidRPr="00085589">
        <w:rPr>
          <w:spacing w:val="35"/>
        </w:rPr>
        <w:t xml:space="preserve"> </w:t>
      </w:r>
      <w:r w:rsidRPr="00085589">
        <w:t>возможна</w:t>
      </w:r>
      <w:proofErr w:type="gramEnd"/>
      <w:r w:rsidRPr="00085589">
        <w:t>.</w:t>
      </w:r>
    </w:p>
    <w:p w14:paraId="26B481C4" w14:textId="64FD34DD" w:rsidR="00F644DF" w:rsidRPr="00085589" w:rsidRDefault="00532332" w:rsidP="00A768E1">
      <w:pPr>
        <w:pStyle w:val="a3"/>
        <w:spacing w:line="360" w:lineRule="auto"/>
        <w:ind w:left="0" w:right="125" w:firstLine="567"/>
      </w:pPr>
      <w:r w:rsidRPr="00085589">
        <w:t>Частично эти задачи могут быть решены на начальном этапе дошкольного образования детей с РАС.</w:t>
      </w:r>
    </w:p>
    <w:p w14:paraId="75E3064E" w14:textId="77777777" w:rsidR="00F644DF" w:rsidRPr="00085589" w:rsidRDefault="00532332" w:rsidP="00A768E1">
      <w:pPr>
        <w:pStyle w:val="4"/>
        <w:spacing w:line="360" w:lineRule="auto"/>
        <w:ind w:left="0" w:right="125" w:firstLine="567"/>
      </w:pPr>
      <w:r w:rsidRPr="00085589">
        <w:t>Основными задачами коррекционной работы являются:</w:t>
      </w:r>
    </w:p>
    <w:p w14:paraId="2175D0D4" w14:textId="77777777" w:rsidR="00F644DF" w:rsidRPr="00085589" w:rsidRDefault="00532332" w:rsidP="002A7620">
      <w:pPr>
        <w:pStyle w:val="a5"/>
        <w:numPr>
          <w:ilvl w:val="0"/>
          <w:numId w:val="20"/>
        </w:numPr>
        <w:tabs>
          <w:tab w:val="left" w:pos="1878"/>
        </w:tabs>
        <w:spacing w:line="360" w:lineRule="auto"/>
        <w:ind w:left="0" w:right="125" w:firstLine="567"/>
        <w:jc w:val="both"/>
        <w:rPr>
          <w:sz w:val="24"/>
          <w:szCs w:val="24"/>
        </w:rPr>
      </w:pPr>
      <w:r w:rsidRPr="00085589">
        <w:rPr>
          <w:i/>
          <w:sz w:val="24"/>
          <w:szCs w:val="24"/>
        </w:rPr>
        <w:t xml:space="preserve">Формирование первичных представлений о себе, других людях, объектах окружающего мира, </w:t>
      </w:r>
      <w:r w:rsidRPr="00085589">
        <w:rPr>
          <w:sz w:val="24"/>
          <w:szCs w:val="24"/>
        </w:rPr>
        <w:t>что</w:t>
      </w:r>
      <w:r w:rsidRPr="00085589">
        <w:rPr>
          <w:spacing w:val="-1"/>
          <w:sz w:val="24"/>
          <w:szCs w:val="24"/>
        </w:rPr>
        <w:t xml:space="preserve"> </w:t>
      </w:r>
      <w:r w:rsidRPr="00085589">
        <w:rPr>
          <w:sz w:val="24"/>
          <w:szCs w:val="24"/>
        </w:rPr>
        <w:t>означает:</w:t>
      </w:r>
    </w:p>
    <w:p w14:paraId="3FD91D79" w14:textId="77777777" w:rsidR="00F644DF" w:rsidRPr="00085589" w:rsidRDefault="00532332" w:rsidP="00A768E1">
      <w:pPr>
        <w:pStyle w:val="a3"/>
        <w:spacing w:line="360" w:lineRule="auto"/>
        <w:ind w:left="0" w:right="125" w:firstLine="567"/>
      </w:pPr>
      <w:r w:rsidRPr="00085589">
        <w:t>способность различать своих и чужих, членов семьи, знакомых взрослых; способность</w:t>
      </w:r>
      <w:r w:rsidRPr="00085589">
        <w:rPr>
          <w:spacing w:val="-14"/>
        </w:rPr>
        <w:t xml:space="preserve"> </w:t>
      </w:r>
      <w:r w:rsidRPr="00085589">
        <w:t>выделять</w:t>
      </w:r>
      <w:r w:rsidRPr="00085589">
        <w:rPr>
          <w:spacing w:val="-13"/>
        </w:rPr>
        <w:t xml:space="preserve"> </w:t>
      </w:r>
      <w:r w:rsidRPr="00085589">
        <w:t>себя</w:t>
      </w:r>
      <w:r w:rsidRPr="00085589">
        <w:rPr>
          <w:spacing w:val="-14"/>
        </w:rPr>
        <w:t xml:space="preserve"> </w:t>
      </w:r>
      <w:r w:rsidRPr="00085589">
        <w:t>как</w:t>
      </w:r>
      <w:r w:rsidRPr="00085589">
        <w:rPr>
          <w:spacing w:val="-13"/>
        </w:rPr>
        <w:t xml:space="preserve"> </w:t>
      </w:r>
      <w:r w:rsidRPr="00085589">
        <w:t>физический</w:t>
      </w:r>
      <w:r w:rsidRPr="00085589">
        <w:rPr>
          <w:spacing w:val="-13"/>
        </w:rPr>
        <w:t xml:space="preserve"> </w:t>
      </w:r>
      <w:r w:rsidRPr="00085589">
        <w:t>объект,</w:t>
      </w:r>
      <w:r w:rsidRPr="00085589">
        <w:rPr>
          <w:spacing w:val="-10"/>
        </w:rPr>
        <w:t xml:space="preserve"> </w:t>
      </w:r>
      <w:r w:rsidRPr="00085589">
        <w:t>называть</w:t>
      </w:r>
      <w:r w:rsidRPr="00085589">
        <w:rPr>
          <w:spacing w:val="-15"/>
        </w:rPr>
        <w:t xml:space="preserve"> </w:t>
      </w:r>
      <w:r w:rsidRPr="00085589">
        <w:t>и/или</w:t>
      </w:r>
      <w:r w:rsidRPr="00085589">
        <w:rPr>
          <w:spacing w:val="-15"/>
        </w:rPr>
        <w:t xml:space="preserve"> </w:t>
      </w:r>
      <w:r w:rsidRPr="00085589">
        <w:t>показывать</w:t>
      </w:r>
      <w:r w:rsidRPr="00085589">
        <w:rPr>
          <w:spacing w:val="-13"/>
        </w:rPr>
        <w:t xml:space="preserve"> </w:t>
      </w:r>
      <w:r w:rsidRPr="00085589">
        <w:t>части</w:t>
      </w:r>
    </w:p>
    <w:p w14:paraId="074C773D" w14:textId="77777777" w:rsidR="00F644DF" w:rsidRPr="00085589" w:rsidRDefault="00532332" w:rsidP="00A768E1">
      <w:pPr>
        <w:pStyle w:val="a3"/>
        <w:spacing w:line="360" w:lineRule="auto"/>
        <w:ind w:left="0" w:right="125" w:firstLine="567"/>
      </w:pPr>
      <w:r w:rsidRPr="00085589">
        <w:t>тела, лица, отмечая их принадлежность («</w:t>
      </w:r>
      <w:r w:rsidRPr="00085589">
        <w:rPr>
          <w:b/>
          <w:i/>
        </w:rPr>
        <w:t xml:space="preserve">мой </w:t>
      </w:r>
      <w:r w:rsidRPr="00085589">
        <w:t>нос», «</w:t>
      </w:r>
      <w:r w:rsidRPr="00085589">
        <w:rPr>
          <w:b/>
          <w:i/>
        </w:rPr>
        <w:t xml:space="preserve">моя </w:t>
      </w:r>
      <w:r w:rsidRPr="00085589">
        <w:t>рука»);</w:t>
      </w:r>
    </w:p>
    <w:p w14:paraId="275E8ED6" w14:textId="74F3EADB" w:rsidR="00F644DF" w:rsidRPr="00085589" w:rsidRDefault="00532332" w:rsidP="00780F3A">
      <w:pPr>
        <w:pStyle w:val="a3"/>
        <w:spacing w:line="360" w:lineRule="auto"/>
        <w:ind w:left="0" w:right="125" w:firstLine="567"/>
      </w:pPr>
      <w:r w:rsidRPr="00085589">
        <w:t>способность выделять объекты окружающего мира вне феномена тождества и дифференцировано,</w:t>
      </w:r>
      <w:r w:rsidRPr="00085589">
        <w:rPr>
          <w:spacing w:val="-8"/>
        </w:rPr>
        <w:t xml:space="preserve"> </w:t>
      </w:r>
      <w:r w:rsidRPr="00085589">
        <w:t>различать</w:t>
      </w:r>
      <w:r w:rsidRPr="00085589">
        <w:rPr>
          <w:spacing w:val="-5"/>
        </w:rPr>
        <w:t xml:space="preserve"> </w:t>
      </w:r>
      <w:r w:rsidRPr="00085589">
        <w:t>других</w:t>
      </w:r>
      <w:r w:rsidRPr="00085589">
        <w:rPr>
          <w:spacing w:val="-5"/>
        </w:rPr>
        <w:t xml:space="preserve"> </w:t>
      </w:r>
      <w:r w:rsidRPr="00085589">
        <w:t>людей</w:t>
      </w:r>
      <w:r w:rsidRPr="00085589">
        <w:rPr>
          <w:spacing w:val="-6"/>
        </w:rPr>
        <w:t xml:space="preserve"> </w:t>
      </w:r>
      <w:r w:rsidRPr="00085589">
        <w:t>(членов</w:t>
      </w:r>
      <w:r w:rsidRPr="00085589">
        <w:rPr>
          <w:spacing w:val="-7"/>
        </w:rPr>
        <w:t xml:space="preserve"> </w:t>
      </w:r>
      <w:r w:rsidRPr="00085589">
        <w:t>семьи,</w:t>
      </w:r>
      <w:r w:rsidRPr="00085589">
        <w:rPr>
          <w:spacing w:val="-7"/>
        </w:rPr>
        <w:t xml:space="preserve"> </w:t>
      </w:r>
      <w:r w:rsidRPr="00085589">
        <w:t>знакомых</w:t>
      </w:r>
      <w:r w:rsidRPr="00085589">
        <w:rPr>
          <w:spacing w:val="-7"/>
        </w:rPr>
        <w:t xml:space="preserve"> </w:t>
      </w:r>
      <w:r w:rsidRPr="00085589">
        <w:t>взрослых;</w:t>
      </w:r>
      <w:r w:rsidRPr="00085589">
        <w:rPr>
          <w:spacing w:val="-6"/>
        </w:rPr>
        <w:t xml:space="preserve"> </w:t>
      </w:r>
      <w:r w:rsidRPr="00085589">
        <w:t>мужчин</w:t>
      </w:r>
      <w:r w:rsidRPr="00085589">
        <w:rPr>
          <w:spacing w:val="-6"/>
        </w:rPr>
        <w:t xml:space="preserve"> </w:t>
      </w:r>
      <w:r w:rsidRPr="00085589">
        <w:t xml:space="preserve">и женщин; людей разного возраста и </w:t>
      </w:r>
      <w:proofErr w:type="gramStart"/>
      <w:r w:rsidRPr="00085589">
        <w:t>т.д.</w:t>
      </w:r>
      <w:proofErr w:type="gramEnd"/>
      <w:r w:rsidRPr="00085589">
        <w:t>); дифференцировать других детей; выделять себя как</w:t>
      </w:r>
      <w:r w:rsidRPr="00085589">
        <w:rPr>
          <w:spacing w:val="-1"/>
        </w:rPr>
        <w:t xml:space="preserve"> </w:t>
      </w:r>
      <w:r w:rsidRPr="00085589">
        <w:t>субъекта.</w:t>
      </w:r>
    </w:p>
    <w:p w14:paraId="719A7EE2" w14:textId="77777777" w:rsidR="00F644DF" w:rsidRPr="00085589" w:rsidRDefault="00532332" w:rsidP="002A7620">
      <w:pPr>
        <w:pStyle w:val="a5"/>
        <w:numPr>
          <w:ilvl w:val="0"/>
          <w:numId w:val="20"/>
        </w:numPr>
        <w:tabs>
          <w:tab w:val="left" w:pos="1878"/>
        </w:tabs>
        <w:spacing w:line="360" w:lineRule="auto"/>
        <w:ind w:left="0" w:right="125" w:firstLine="567"/>
        <w:jc w:val="both"/>
        <w:rPr>
          <w:i/>
          <w:sz w:val="24"/>
          <w:szCs w:val="24"/>
        </w:rPr>
      </w:pPr>
      <w:r w:rsidRPr="00085589">
        <w:rPr>
          <w:i/>
          <w:sz w:val="24"/>
          <w:szCs w:val="24"/>
        </w:rPr>
        <w:t>Формирование потребности к общению, развитие общения и взаимодействия ребенка со взрослыми и</w:t>
      </w:r>
      <w:r w:rsidRPr="00085589">
        <w:rPr>
          <w:i/>
          <w:spacing w:val="-5"/>
          <w:sz w:val="24"/>
          <w:szCs w:val="24"/>
        </w:rPr>
        <w:t xml:space="preserve"> </w:t>
      </w:r>
      <w:r w:rsidRPr="00085589">
        <w:rPr>
          <w:i/>
          <w:sz w:val="24"/>
          <w:szCs w:val="24"/>
        </w:rPr>
        <w:t>сверстниками:</w:t>
      </w:r>
    </w:p>
    <w:p w14:paraId="4F028775" w14:textId="77777777" w:rsidR="00F644DF" w:rsidRPr="00085589" w:rsidRDefault="00532332" w:rsidP="00E34068">
      <w:pPr>
        <w:pStyle w:val="a3"/>
        <w:numPr>
          <w:ilvl w:val="0"/>
          <w:numId w:val="68"/>
        </w:numPr>
        <w:spacing w:line="360" w:lineRule="auto"/>
        <w:ind w:left="0" w:right="125" w:firstLine="567"/>
      </w:pPr>
      <w:r w:rsidRPr="00085589">
        <w:t>формирование потребности в общении через обучение: адекватно просить о желаемом (словом или невербально); через совместную деятельность со взрослым (игра, бытовые проблемы, самообслуживание), в дальнейшем – с детьми под контролем взрослого; далее – самостоятельно;</w:t>
      </w:r>
    </w:p>
    <w:p w14:paraId="2F1367F3" w14:textId="77777777" w:rsidR="00F644DF" w:rsidRPr="00085589" w:rsidRDefault="00532332" w:rsidP="00E34068">
      <w:pPr>
        <w:pStyle w:val="a3"/>
        <w:numPr>
          <w:ilvl w:val="0"/>
          <w:numId w:val="68"/>
        </w:numPr>
        <w:spacing w:line="360" w:lineRule="auto"/>
        <w:ind w:left="0" w:right="125" w:firstLine="567"/>
      </w:pPr>
      <w:r w:rsidRPr="00085589">
        <w:t>взаимодействие со взрослым: выполнение простых инструкций, элементарное произвольное подражание;</w:t>
      </w:r>
    </w:p>
    <w:p w14:paraId="1687A3F4" w14:textId="77777777" w:rsidR="00F644DF" w:rsidRPr="00085589" w:rsidRDefault="00532332" w:rsidP="00E34068">
      <w:pPr>
        <w:pStyle w:val="a3"/>
        <w:numPr>
          <w:ilvl w:val="0"/>
          <w:numId w:val="68"/>
        </w:numPr>
        <w:spacing w:line="360" w:lineRule="auto"/>
        <w:ind w:left="0" w:right="125" w:firstLine="567"/>
      </w:pPr>
      <w:r w:rsidRPr="00085589">
        <w:t>реципрокное</w:t>
      </w:r>
      <w:r w:rsidRPr="00085589">
        <w:rPr>
          <w:spacing w:val="-16"/>
        </w:rPr>
        <w:t xml:space="preserve"> </w:t>
      </w:r>
      <w:r w:rsidRPr="00085589">
        <w:t>диадическое</w:t>
      </w:r>
      <w:r w:rsidRPr="00085589">
        <w:rPr>
          <w:spacing w:val="-16"/>
        </w:rPr>
        <w:t xml:space="preserve"> </w:t>
      </w:r>
      <w:r w:rsidRPr="00085589">
        <w:t>взаимодействие</w:t>
      </w:r>
      <w:r w:rsidRPr="00085589">
        <w:rPr>
          <w:spacing w:val="-16"/>
        </w:rPr>
        <w:t xml:space="preserve"> </w:t>
      </w:r>
      <w:r w:rsidRPr="00085589">
        <w:t>со</w:t>
      </w:r>
      <w:r w:rsidRPr="00085589">
        <w:rPr>
          <w:spacing w:val="-15"/>
        </w:rPr>
        <w:t xml:space="preserve"> </w:t>
      </w:r>
      <w:r w:rsidRPr="00085589">
        <w:t>взрослым</w:t>
      </w:r>
      <w:r w:rsidRPr="00085589">
        <w:rPr>
          <w:spacing w:val="-16"/>
        </w:rPr>
        <w:t xml:space="preserve"> </w:t>
      </w:r>
      <w:r w:rsidRPr="00085589">
        <w:t>как</w:t>
      </w:r>
      <w:r w:rsidRPr="00085589">
        <w:rPr>
          <w:spacing w:val="-16"/>
        </w:rPr>
        <w:t xml:space="preserve"> </w:t>
      </w:r>
      <w:r w:rsidRPr="00085589">
        <w:t>предпосылка</w:t>
      </w:r>
      <w:r w:rsidRPr="00085589">
        <w:rPr>
          <w:spacing w:val="-16"/>
        </w:rPr>
        <w:t xml:space="preserve"> </w:t>
      </w:r>
      <w:r w:rsidRPr="00085589">
        <w:t>совместной деятельности, включая</w:t>
      </w:r>
      <w:r w:rsidRPr="00085589">
        <w:rPr>
          <w:spacing w:val="-1"/>
        </w:rPr>
        <w:t xml:space="preserve"> </w:t>
      </w:r>
      <w:r w:rsidRPr="00085589">
        <w:t>игровую;</w:t>
      </w:r>
    </w:p>
    <w:p w14:paraId="6CA996D6" w14:textId="77777777" w:rsidR="00F644DF" w:rsidRPr="00085589" w:rsidRDefault="00532332" w:rsidP="00E34068">
      <w:pPr>
        <w:pStyle w:val="a3"/>
        <w:numPr>
          <w:ilvl w:val="0"/>
          <w:numId w:val="68"/>
        </w:numPr>
        <w:spacing w:line="360" w:lineRule="auto"/>
        <w:ind w:left="0" w:right="125" w:firstLine="567"/>
      </w:pPr>
      <w:r w:rsidRPr="00085589">
        <w:lastRenderedPageBreak/>
        <w:t>установление элементарного взаимодействия с другими детьми в рамках диадического взаимодействия или взаимодействия в малой группе (при содействии и под контролем взрослых);</w:t>
      </w:r>
    </w:p>
    <w:p w14:paraId="410C8FB8" w14:textId="77777777" w:rsidR="00F644DF" w:rsidRPr="00085589" w:rsidRDefault="00532332" w:rsidP="00E34068">
      <w:pPr>
        <w:pStyle w:val="a3"/>
        <w:numPr>
          <w:ilvl w:val="0"/>
          <w:numId w:val="68"/>
        </w:numPr>
        <w:spacing w:line="360" w:lineRule="auto"/>
        <w:ind w:left="0" w:right="125" w:firstLine="567"/>
      </w:pPr>
      <w:r w:rsidRPr="00085589">
        <w:t xml:space="preserve">развитие игры (комбинативные игровые действия, игра «с правилами», социально- </w:t>
      </w:r>
      <w:proofErr w:type="spellStart"/>
      <w:r w:rsidRPr="00085589">
        <w:t>имитативная</w:t>
      </w:r>
      <w:proofErr w:type="spellEnd"/>
      <w:r w:rsidRPr="00085589">
        <w:t>, сюжетная, ролевая игра) в меру коммуникативного, социального, интеллектуального, речевого, аффективного уровня развития;</w:t>
      </w:r>
    </w:p>
    <w:p w14:paraId="19F268FA" w14:textId="77777777" w:rsidR="00F644DF" w:rsidRPr="00085589" w:rsidRDefault="00532332" w:rsidP="00E34068">
      <w:pPr>
        <w:pStyle w:val="a3"/>
        <w:numPr>
          <w:ilvl w:val="0"/>
          <w:numId w:val="68"/>
        </w:numPr>
        <w:spacing w:line="360" w:lineRule="auto"/>
        <w:ind w:left="0" w:right="125" w:firstLine="567"/>
      </w:pPr>
      <w:r w:rsidRPr="00085589">
        <w:t>использование конвенциональных формы общения, начиная с простейших форм («Пока!», «Привет!») и переходя постепенно к более развитым («Здравствуйте!», «До свидания!») и использованию обращения и по возможности взгляда в глаза человеку, к которому обращаешься («Здравствуйте, Мария Ивановна!», «До свидания, Павел Петрович!»).</w:t>
      </w:r>
    </w:p>
    <w:p w14:paraId="5E722AB8" w14:textId="77777777" w:rsidR="00F644DF" w:rsidRPr="00085589" w:rsidRDefault="00532332" w:rsidP="002A7620">
      <w:pPr>
        <w:pStyle w:val="a5"/>
        <w:numPr>
          <w:ilvl w:val="0"/>
          <w:numId w:val="20"/>
        </w:numPr>
        <w:tabs>
          <w:tab w:val="left" w:pos="1878"/>
        </w:tabs>
        <w:spacing w:line="360" w:lineRule="auto"/>
        <w:ind w:left="0" w:right="125" w:firstLine="567"/>
        <w:jc w:val="both"/>
        <w:rPr>
          <w:i/>
          <w:sz w:val="24"/>
          <w:szCs w:val="24"/>
        </w:rPr>
      </w:pPr>
      <w:r w:rsidRPr="00085589">
        <w:rPr>
          <w:i/>
          <w:sz w:val="24"/>
          <w:szCs w:val="24"/>
        </w:rPr>
        <w:t>Формирование готовности к совместной деятельности со</w:t>
      </w:r>
      <w:r w:rsidRPr="00085589">
        <w:rPr>
          <w:i/>
          <w:spacing w:val="-11"/>
          <w:sz w:val="24"/>
          <w:szCs w:val="24"/>
        </w:rPr>
        <w:t xml:space="preserve"> </w:t>
      </w:r>
      <w:r w:rsidRPr="00085589">
        <w:rPr>
          <w:i/>
          <w:sz w:val="24"/>
          <w:szCs w:val="24"/>
        </w:rPr>
        <w:t>сверстниками:</w:t>
      </w:r>
    </w:p>
    <w:p w14:paraId="5CDDAB29" w14:textId="77777777" w:rsidR="00F644DF" w:rsidRPr="00085589" w:rsidRDefault="00532332" w:rsidP="00A768E1">
      <w:pPr>
        <w:pStyle w:val="a3"/>
        <w:spacing w:line="360" w:lineRule="auto"/>
        <w:ind w:left="0" w:right="125" w:firstLine="567"/>
      </w:pPr>
      <w:r w:rsidRPr="00085589">
        <w:t>формирование толерантного (в дальнейшем дифференцированного, доброжелательного) отношения к другим детям;</w:t>
      </w:r>
    </w:p>
    <w:p w14:paraId="3EFC2753" w14:textId="77777777" w:rsidR="00F644DF" w:rsidRPr="00085589" w:rsidRDefault="00532332" w:rsidP="00A768E1">
      <w:pPr>
        <w:pStyle w:val="a3"/>
        <w:spacing w:line="360" w:lineRule="auto"/>
        <w:ind w:left="0" w:right="125" w:firstLine="567"/>
      </w:pPr>
      <w:r w:rsidRPr="00085589">
        <w:t>формирование способности устанавливать и поддерживать контакт;</w:t>
      </w:r>
    </w:p>
    <w:p w14:paraId="6A7D766A" w14:textId="77777777" w:rsidR="00F644DF" w:rsidRPr="00085589" w:rsidRDefault="00532332" w:rsidP="00A768E1">
      <w:pPr>
        <w:pStyle w:val="a3"/>
        <w:spacing w:line="360" w:lineRule="auto"/>
        <w:ind w:left="0" w:right="125" w:firstLine="567"/>
      </w:pPr>
      <w:r w:rsidRPr="00085589">
        <w:t>в меру уровня коммуникативного, социального, интеллектуального, речевого, аффективного развития – игра (социально-</w:t>
      </w:r>
      <w:proofErr w:type="spellStart"/>
      <w:r w:rsidRPr="00085589">
        <w:t>имитативная</w:t>
      </w:r>
      <w:proofErr w:type="spellEnd"/>
      <w:r w:rsidRPr="00085589">
        <w:t xml:space="preserve">, </w:t>
      </w:r>
      <w:r w:rsidRPr="00085589">
        <w:rPr>
          <w:spacing w:val="-4"/>
        </w:rPr>
        <w:t>«с</w:t>
      </w:r>
      <w:r w:rsidRPr="00085589">
        <w:rPr>
          <w:spacing w:val="52"/>
        </w:rPr>
        <w:t xml:space="preserve"> </w:t>
      </w:r>
      <w:r w:rsidRPr="00085589">
        <w:t>правилами», сюжетная, ролевая);</w:t>
      </w:r>
    </w:p>
    <w:p w14:paraId="020AE86B" w14:textId="4C85D58F" w:rsidR="00F644DF" w:rsidRPr="00085589" w:rsidRDefault="00532332" w:rsidP="00780F3A">
      <w:pPr>
        <w:pStyle w:val="a3"/>
        <w:spacing w:line="360" w:lineRule="auto"/>
        <w:ind w:left="0" w:right="125" w:firstLine="567"/>
      </w:pPr>
      <w:r w:rsidRPr="00085589">
        <w:t>возможность совместных учебных занятий;</w:t>
      </w:r>
    </w:p>
    <w:p w14:paraId="77830013" w14:textId="77777777" w:rsidR="00F644DF" w:rsidRPr="00085589" w:rsidRDefault="00532332" w:rsidP="002A7620">
      <w:pPr>
        <w:pStyle w:val="a5"/>
        <w:numPr>
          <w:ilvl w:val="0"/>
          <w:numId w:val="20"/>
        </w:numPr>
        <w:tabs>
          <w:tab w:val="left" w:pos="1877"/>
          <w:tab w:val="left" w:pos="1878"/>
        </w:tabs>
        <w:spacing w:line="360" w:lineRule="auto"/>
        <w:ind w:left="0" w:right="125" w:firstLine="567"/>
        <w:jc w:val="both"/>
        <w:rPr>
          <w:i/>
          <w:sz w:val="24"/>
          <w:szCs w:val="24"/>
        </w:rPr>
      </w:pPr>
      <w:r w:rsidRPr="00085589">
        <w:rPr>
          <w:i/>
          <w:sz w:val="24"/>
          <w:szCs w:val="24"/>
        </w:rPr>
        <w:t>Формирование основ безопасного поведения в быту, социуме,</w:t>
      </w:r>
      <w:r w:rsidRPr="00085589">
        <w:rPr>
          <w:i/>
          <w:spacing w:val="-8"/>
          <w:sz w:val="24"/>
          <w:szCs w:val="24"/>
        </w:rPr>
        <w:t xml:space="preserve"> </w:t>
      </w:r>
      <w:r w:rsidRPr="00085589">
        <w:rPr>
          <w:i/>
          <w:sz w:val="24"/>
          <w:szCs w:val="24"/>
        </w:rPr>
        <w:t>природе:</w:t>
      </w:r>
    </w:p>
    <w:p w14:paraId="77A6CEDF" w14:textId="77777777" w:rsidR="00F644DF" w:rsidRPr="00085589" w:rsidRDefault="00532332" w:rsidP="00A768E1">
      <w:pPr>
        <w:pStyle w:val="a3"/>
        <w:spacing w:line="360" w:lineRule="auto"/>
        <w:ind w:left="0" w:right="125" w:firstLine="567"/>
      </w:pPr>
      <w:r w:rsidRPr="00085589">
        <w:t>введение правил безопасного поведения на основе отработки стереотипа, на основе эмоционального контакта со взрослыми;</w:t>
      </w:r>
    </w:p>
    <w:p w14:paraId="555B3D2B" w14:textId="77777777" w:rsidR="00F644DF" w:rsidRPr="00085589" w:rsidRDefault="00532332" w:rsidP="00A768E1">
      <w:pPr>
        <w:pStyle w:val="a3"/>
        <w:spacing w:line="360" w:lineRule="auto"/>
        <w:ind w:left="0" w:right="125" w:firstLine="567"/>
      </w:pPr>
      <w:r w:rsidRPr="00085589">
        <w:t>осмысление отработанных стереотипов по мере возможностей ребёнка;</w:t>
      </w:r>
    </w:p>
    <w:p w14:paraId="5C6AF89D" w14:textId="77777777" w:rsidR="00F644DF" w:rsidRPr="00085589" w:rsidRDefault="00532332" w:rsidP="002A7620">
      <w:pPr>
        <w:pStyle w:val="a5"/>
        <w:numPr>
          <w:ilvl w:val="0"/>
          <w:numId w:val="20"/>
        </w:numPr>
        <w:tabs>
          <w:tab w:val="left" w:pos="1816"/>
        </w:tabs>
        <w:spacing w:line="360" w:lineRule="auto"/>
        <w:ind w:left="0" w:right="125" w:firstLine="567"/>
        <w:jc w:val="both"/>
        <w:rPr>
          <w:i/>
          <w:sz w:val="24"/>
          <w:szCs w:val="24"/>
        </w:rPr>
      </w:pPr>
      <w:r w:rsidRPr="00085589">
        <w:rPr>
          <w:i/>
          <w:sz w:val="24"/>
          <w:szCs w:val="24"/>
        </w:rPr>
        <w:t>Становление</w:t>
      </w:r>
      <w:r w:rsidRPr="00085589">
        <w:rPr>
          <w:i/>
          <w:spacing w:val="-2"/>
          <w:sz w:val="24"/>
          <w:szCs w:val="24"/>
        </w:rPr>
        <w:t xml:space="preserve"> </w:t>
      </w:r>
      <w:r w:rsidRPr="00085589">
        <w:rPr>
          <w:i/>
          <w:sz w:val="24"/>
          <w:szCs w:val="24"/>
        </w:rPr>
        <w:t>самостоятельности:</w:t>
      </w:r>
    </w:p>
    <w:p w14:paraId="0ED08FE1" w14:textId="77777777" w:rsidR="00F644DF" w:rsidRPr="00085589" w:rsidRDefault="00532332" w:rsidP="00A768E1">
      <w:pPr>
        <w:pStyle w:val="a3"/>
        <w:spacing w:line="360" w:lineRule="auto"/>
        <w:ind w:left="0" w:right="125" w:firstLine="567"/>
      </w:pPr>
      <w:r w:rsidRPr="00085589">
        <w:t>продолжение обучения использованию расписаний;</w:t>
      </w:r>
    </w:p>
    <w:p w14:paraId="722C7357" w14:textId="77777777" w:rsidR="00F644DF" w:rsidRPr="00085589" w:rsidRDefault="00532332" w:rsidP="00A768E1">
      <w:pPr>
        <w:pStyle w:val="a3"/>
        <w:tabs>
          <w:tab w:val="left" w:pos="2666"/>
          <w:tab w:val="left" w:pos="4112"/>
          <w:tab w:val="left" w:pos="4971"/>
          <w:tab w:val="left" w:pos="6419"/>
          <w:tab w:val="left" w:pos="7877"/>
          <w:tab w:val="left" w:pos="8911"/>
          <w:tab w:val="left" w:pos="9239"/>
        </w:tabs>
        <w:spacing w:line="360" w:lineRule="auto"/>
        <w:ind w:left="0" w:right="125" w:firstLine="567"/>
      </w:pPr>
      <w:r w:rsidRPr="00085589">
        <w:t>постепенное</w:t>
      </w:r>
      <w:r w:rsidRPr="00085589">
        <w:tab/>
        <w:t>расширение</w:t>
      </w:r>
      <w:r w:rsidRPr="00085589">
        <w:tab/>
        <w:t>сферы</w:t>
      </w:r>
      <w:r w:rsidRPr="00085589">
        <w:tab/>
        <w:t>применения</w:t>
      </w:r>
      <w:r w:rsidRPr="00085589">
        <w:tab/>
        <w:t>расписаний,</w:t>
      </w:r>
      <w:r w:rsidRPr="00085589">
        <w:tab/>
        <w:t>переход</w:t>
      </w:r>
      <w:r w:rsidRPr="00085589">
        <w:tab/>
        <w:t>к</w:t>
      </w:r>
      <w:r w:rsidRPr="00085589">
        <w:tab/>
      </w:r>
      <w:r w:rsidRPr="00085589">
        <w:rPr>
          <w:spacing w:val="-4"/>
        </w:rPr>
        <w:t xml:space="preserve">более </w:t>
      </w:r>
      <w:r w:rsidRPr="00085589">
        <w:t>абстрактным формам</w:t>
      </w:r>
      <w:r w:rsidRPr="00085589">
        <w:rPr>
          <w:spacing w:val="-4"/>
        </w:rPr>
        <w:t xml:space="preserve"> </w:t>
      </w:r>
      <w:r w:rsidRPr="00085589">
        <w:t>расписаний;</w:t>
      </w:r>
    </w:p>
    <w:p w14:paraId="2E51D12F" w14:textId="77777777" w:rsidR="00F644DF" w:rsidRPr="00085589" w:rsidRDefault="00532332" w:rsidP="00A768E1">
      <w:pPr>
        <w:pStyle w:val="a3"/>
        <w:tabs>
          <w:tab w:val="left" w:pos="2716"/>
          <w:tab w:val="left" w:pos="4093"/>
          <w:tab w:val="left" w:pos="5908"/>
          <w:tab w:val="left" w:pos="6719"/>
          <w:tab w:val="left" w:pos="7712"/>
          <w:tab w:val="left" w:pos="9576"/>
        </w:tabs>
        <w:spacing w:line="360" w:lineRule="auto"/>
        <w:ind w:left="0" w:right="125" w:firstLine="567"/>
      </w:pPr>
      <w:r w:rsidRPr="00085589">
        <w:t>постепенное</w:t>
      </w:r>
      <w:r w:rsidRPr="00085589">
        <w:tab/>
        <w:t>замещение</w:t>
      </w:r>
      <w:r w:rsidRPr="00085589">
        <w:tab/>
        <w:t>декларативных</w:t>
      </w:r>
      <w:r w:rsidRPr="00085589">
        <w:tab/>
        <w:t>форм</w:t>
      </w:r>
      <w:r w:rsidRPr="00085589">
        <w:tab/>
        <w:t>памяти</w:t>
      </w:r>
      <w:r w:rsidRPr="00085589">
        <w:tab/>
        <w:t>процедурными:</w:t>
      </w:r>
      <w:r w:rsidRPr="00085589">
        <w:tab/>
      </w:r>
      <w:r w:rsidRPr="00085589">
        <w:rPr>
          <w:spacing w:val="-9"/>
        </w:rPr>
        <w:t xml:space="preserve">не </w:t>
      </w:r>
      <w:r w:rsidRPr="00085589">
        <w:t>механическое запоминание, а усвоение функциональной, логической связи</w:t>
      </w:r>
      <w:r w:rsidRPr="00085589">
        <w:rPr>
          <w:spacing w:val="-16"/>
        </w:rPr>
        <w:t xml:space="preserve"> </w:t>
      </w:r>
      <w:r w:rsidRPr="00085589">
        <w:t>событий;</w:t>
      </w:r>
    </w:p>
    <w:p w14:paraId="180B63DB" w14:textId="455EAE7C" w:rsidR="00F644DF" w:rsidRPr="00085589" w:rsidRDefault="00532332" w:rsidP="00780F3A">
      <w:pPr>
        <w:pStyle w:val="a3"/>
        <w:spacing w:line="360" w:lineRule="auto"/>
        <w:ind w:left="0" w:right="125" w:firstLine="567"/>
      </w:pPr>
      <w:r w:rsidRPr="00085589">
        <w:t>переход к более общим формам расписаний, наработка гибкости в планировании и поведении;</w:t>
      </w:r>
    </w:p>
    <w:p w14:paraId="080298A9" w14:textId="77777777" w:rsidR="00F644DF" w:rsidRPr="00085589" w:rsidRDefault="00532332" w:rsidP="002A7620">
      <w:pPr>
        <w:pStyle w:val="a5"/>
        <w:numPr>
          <w:ilvl w:val="0"/>
          <w:numId w:val="20"/>
        </w:numPr>
        <w:tabs>
          <w:tab w:val="left" w:pos="1878"/>
        </w:tabs>
        <w:spacing w:line="360" w:lineRule="auto"/>
        <w:ind w:left="0" w:right="125" w:firstLine="567"/>
        <w:jc w:val="both"/>
        <w:rPr>
          <w:i/>
          <w:sz w:val="24"/>
          <w:szCs w:val="24"/>
        </w:rPr>
      </w:pPr>
      <w:r w:rsidRPr="00085589">
        <w:rPr>
          <w:i/>
          <w:sz w:val="24"/>
          <w:szCs w:val="24"/>
        </w:rPr>
        <w:t>Развитие социального и эмоционального интеллекта, развитие эмоциональной отзывчивости,</w:t>
      </w:r>
      <w:r w:rsidRPr="00085589">
        <w:rPr>
          <w:i/>
          <w:spacing w:val="-2"/>
          <w:sz w:val="24"/>
          <w:szCs w:val="24"/>
        </w:rPr>
        <w:t xml:space="preserve"> </w:t>
      </w:r>
      <w:r w:rsidRPr="00085589">
        <w:rPr>
          <w:i/>
          <w:sz w:val="24"/>
          <w:szCs w:val="24"/>
        </w:rPr>
        <w:t>сопереживания:</w:t>
      </w:r>
    </w:p>
    <w:p w14:paraId="66A74589" w14:textId="77777777" w:rsidR="00F644DF" w:rsidRPr="00085589" w:rsidRDefault="00532332" w:rsidP="00A768E1">
      <w:pPr>
        <w:pStyle w:val="a3"/>
        <w:spacing w:line="360" w:lineRule="auto"/>
        <w:ind w:left="0" w:right="125" w:firstLine="567"/>
      </w:pPr>
      <w:r w:rsidRPr="00085589">
        <w:t>умение эмоционально выделять людей, то есть развивать уровень базальной аффективной коммуникации - умение воспринимать знаки эмоциональной жизни других людей, различать эти знаки, правильно оценивать их и адекватно на них реагировать;</w:t>
      </w:r>
    </w:p>
    <w:p w14:paraId="3A23972D" w14:textId="77777777" w:rsidR="00F644DF" w:rsidRPr="00085589" w:rsidRDefault="00532332" w:rsidP="00A768E1">
      <w:pPr>
        <w:pStyle w:val="a3"/>
        <w:spacing w:line="360" w:lineRule="auto"/>
        <w:ind w:left="0" w:right="125" w:firstLine="567"/>
      </w:pPr>
      <w:r w:rsidRPr="00085589">
        <w:t>формирование чувства привязанности к близким, эмоционального контакта с близкими и с другими людьми;</w:t>
      </w:r>
    </w:p>
    <w:p w14:paraId="026B5D3D" w14:textId="77777777" w:rsidR="00F644DF" w:rsidRPr="00085589" w:rsidRDefault="00532332" w:rsidP="00A768E1">
      <w:pPr>
        <w:pStyle w:val="a3"/>
        <w:spacing w:line="360" w:lineRule="auto"/>
        <w:ind w:left="0" w:right="125" w:firstLine="567"/>
      </w:pPr>
      <w:r w:rsidRPr="00085589">
        <w:lastRenderedPageBreak/>
        <w:t>формирование предпосылок осмысления собственных аффективных переживаний</w:t>
      </w:r>
      <w:r w:rsidRPr="00085589">
        <w:rPr>
          <w:spacing w:val="-28"/>
        </w:rPr>
        <w:t xml:space="preserve"> </w:t>
      </w:r>
      <w:r w:rsidRPr="00085589">
        <w:t>и эмоциональной жизни других</w:t>
      </w:r>
      <w:r w:rsidRPr="00085589">
        <w:rPr>
          <w:spacing w:val="-1"/>
        </w:rPr>
        <w:t xml:space="preserve"> </w:t>
      </w:r>
      <w:r w:rsidRPr="00085589">
        <w:t>людей;</w:t>
      </w:r>
    </w:p>
    <w:p w14:paraId="3E7C4735" w14:textId="1B9A6CE8" w:rsidR="00F644DF" w:rsidRPr="00085589" w:rsidRDefault="00532332" w:rsidP="00780F3A">
      <w:pPr>
        <w:pStyle w:val="a3"/>
        <w:spacing w:line="360" w:lineRule="auto"/>
        <w:ind w:left="0" w:right="125" w:firstLine="567"/>
      </w:pPr>
      <w:r w:rsidRPr="00085589">
        <w:t xml:space="preserve">развитие способности к сопереживанию и эмоциональной отзывчивости (на основе эмоционального контакта, в ходе совместного опыта различного характера – бытовая деятельность, игра, впечатления от природы, искусства и </w:t>
      </w:r>
      <w:proofErr w:type="gramStart"/>
      <w:r w:rsidRPr="00085589">
        <w:t>т.п.</w:t>
      </w:r>
      <w:proofErr w:type="gramEnd"/>
      <w:r w:rsidRPr="00085589">
        <w:t>);</w:t>
      </w:r>
    </w:p>
    <w:p w14:paraId="40C481F0" w14:textId="77777777" w:rsidR="00F644DF" w:rsidRPr="00085589" w:rsidRDefault="00532332" w:rsidP="002A7620">
      <w:pPr>
        <w:pStyle w:val="a5"/>
        <w:numPr>
          <w:ilvl w:val="0"/>
          <w:numId w:val="20"/>
        </w:numPr>
        <w:tabs>
          <w:tab w:val="left" w:pos="1878"/>
        </w:tabs>
        <w:spacing w:line="360" w:lineRule="auto"/>
        <w:ind w:left="0" w:right="125" w:firstLine="567"/>
        <w:jc w:val="both"/>
        <w:rPr>
          <w:i/>
          <w:sz w:val="24"/>
          <w:szCs w:val="24"/>
        </w:rPr>
      </w:pPr>
      <w:r w:rsidRPr="00085589">
        <w:rPr>
          <w:i/>
          <w:sz w:val="24"/>
          <w:szCs w:val="24"/>
        </w:rPr>
        <w:t>Формирование позитивных установок к различным видам труда и творчества;</w:t>
      </w:r>
    </w:p>
    <w:p w14:paraId="4DB9AB2E" w14:textId="77777777" w:rsidR="00F644DF" w:rsidRPr="00085589" w:rsidRDefault="00532332" w:rsidP="00A768E1">
      <w:pPr>
        <w:pStyle w:val="a3"/>
        <w:spacing w:line="360" w:lineRule="auto"/>
        <w:ind w:left="0" w:right="125" w:firstLine="567"/>
      </w:pPr>
      <w:r w:rsidRPr="00085589">
        <w:t>формирование</w:t>
      </w:r>
      <w:r w:rsidRPr="00085589">
        <w:rPr>
          <w:spacing w:val="-6"/>
        </w:rPr>
        <w:t xml:space="preserve"> </w:t>
      </w:r>
      <w:r w:rsidRPr="00085589">
        <w:t>позитивного</w:t>
      </w:r>
      <w:r w:rsidRPr="00085589">
        <w:rPr>
          <w:spacing w:val="-5"/>
        </w:rPr>
        <w:t xml:space="preserve"> </w:t>
      </w:r>
      <w:r w:rsidRPr="00085589">
        <w:t>отношения</w:t>
      </w:r>
      <w:r w:rsidRPr="00085589">
        <w:rPr>
          <w:spacing w:val="-5"/>
        </w:rPr>
        <w:t xml:space="preserve"> </w:t>
      </w:r>
      <w:r w:rsidRPr="00085589">
        <w:t>к</w:t>
      </w:r>
      <w:r w:rsidRPr="00085589">
        <w:rPr>
          <w:spacing w:val="-4"/>
        </w:rPr>
        <w:t xml:space="preserve"> </w:t>
      </w:r>
      <w:r w:rsidRPr="00085589">
        <w:t>своим</w:t>
      </w:r>
      <w:r w:rsidRPr="00085589">
        <w:rPr>
          <w:spacing w:val="-5"/>
        </w:rPr>
        <w:t xml:space="preserve"> </w:t>
      </w:r>
      <w:r w:rsidRPr="00085589">
        <w:t>действиям</w:t>
      </w:r>
      <w:r w:rsidRPr="00085589">
        <w:rPr>
          <w:spacing w:val="-6"/>
        </w:rPr>
        <w:t xml:space="preserve"> </w:t>
      </w:r>
      <w:r w:rsidRPr="00085589">
        <w:t>в</w:t>
      </w:r>
      <w:r w:rsidRPr="00085589">
        <w:rPr>
          <w:spacing w:val="-5"/>
        </w:rPr>
        <w:t xml:space="preserve"> </w:t>
      </w:r>
      <w:r w:rsidRPr="00085589">
        <w:t>русле</w:t>
      </w:r>
      <w:r w:rsidRPr="00085589">
        <w:rPr>
          <w:spacing w:val="-6"/>
        </w:rPr>
        <w:t xml:space="preserve"> </w:t>
      </w:r>
      <w:r w:rsidRPr="00085589">
        <w:t>особого</w:t>
      </w:r>
      <w:r w:rsidRPr="00085589">
        <w:rPr>
          <w:spacing w:val="-5"/>
        </w:rPr>
        <w:t xml:space="preserve"> </w:t>
      </w:r>
      <w:r w:rsidRPr="00085589">
        <w:t>интереса через эмоциональное заражение, по инструкции на основе эмоционального контакта и/или адекватных видов подкрепления;</w:t>
      </w:r>
    </w:p>
    <w:p w14:paraId="66E8D921" w14:textId="77777777" w:rsidR="00F644DF" w:rsidRPr="00085589" w:rsidRDefault="00532332" w:rsidP="00A768E1">
      <w:pPr>
        <w:pStyle w:val="a3"/>
        <w:spacing w:line="360" w:lineRule="auto"/>
        <w:ind w:left="0" w:right="125" w:firstLine="567"/>
      </w:pPr>
      <w:r w:rsidRPr="00085589">
        <w:t>расширение (по возможности) спектра мотивирующих факторов;</w:t>
      </w:r>
    </w:p>
    <w:p w14:paraId="31343208" w14:textId="0E50AFB7" w:rsidR="00F644DF" w:rsidRPr="00085589" w:rsidRDefault="00532332" w:rsidP="00780F3A">
      <w:pPr>
        <w:pStyle w:val="a3"/>
        <w:spacing w:line="360" w:lineRule="auto"/>
        <w:ind w:left="0" w:right="125" w:firstLine="567"/>
      </w:pPr>
      <w:r w:rsidRPr="00085589">
        <w:t>формирование позитивных установок к различным видам труда и творчества на основе мотивации, адекватной уровню развития ребёнка и ситуации;</w:t>
      </w:r>
    </w:p>
    <w:p w14:paraId="3A703B64" w14:textId="77777777" w:rsidR="00F644DF" w:rsidRPr="00085589" w:rsidRDefault="00532332" w:rsidP="002A7620">
      <w:pPr>
        <w:pStyle w:val="a5"/>
        <w:numPr>
          <w:ilvl w:val="0"/>
          <w:numId w:val="20"/>
        </w:numPr>
        <w:tabs>
          <w:tab w:val="left" w:pos="1877"/>
          <w:tab w:val="left" w:pos="1878"/>
        </w:tabs>
        <w:spacing w:line="360" w:lineRule="auto"/>
        <w:ind w:left="0" w:right="125" w:firstLine="567"/>
        <w:jc w:val="both"/>
        <w:rPr>
          <w:i/>
          <w:sz w:val="24"/>
          <w:szCs w:val="24"/>
        </w:rPr>
      </w:pPr>
      <w:r w:rsidRPr="00085589">
        <w:rPr>
          <w:i/>
          <w:sz w:val="24"/>
          <w:szCs w:val="24"/>
        </w:rPr>
        <w:t>Развитие целенаправленности и саморегуляции собственных</w:t>
      </w:r>
      <w:r w:rsidRPr="00085589">
        <w:rPr>
          <w:i/>
          <w:spacing w:val="-8"/>
          <w:sz w:val="24"/>
          <w:szCs w:val="24"/>
        </w:rPr>
        <w:t xml:space="preserve"> </w:t>
      </w:r>
      <w:r w:rsidRPr="00085589">
        <w:rPr>
          <w:i/>
          <w:sz w:val="24"/>
          <w:szCs w:val="24"/>
        </w:rPr>
        <w:t>действий:</w:t>
      </w:r>
    </w:p>
    <w:p w14:paraId="7EA34709" w14:textId="77777777" w:rsidR="00F644DF" w:rsidRPr="00085589" w:rsidRDefault="00532332" w:rsidP="00A768E1">
      <w:pPr>
        <w:pStyle w:val="a3"/>
        <w:spacing w:line="360" w:lineRule="auto"/>
        <w:ind w:left="0" w:right="125" w:firstLine="567"/>
      </w:pPr>
      <w:r w:rsidRPr="00085589">
        <w:t>формирование целенаправленности на основе особого интереса и/или адекватного подкрепления;</w:t>
      </w:r>
    </w:p>
    <w:p w14:paraId="050BF1FB" w14:textId="4871B222" w:rsidR="00F644DF" w:rsidRPr="00085589" w:rsidRDefault="00532332" w:rsidP="00780F3A">
      <w:pPr>
        <w:pStyle w:val="a3"/>
        <w:spacing w:line="360" w:lineRule="auto"/>
        <w:ind w:left="0" w:right="125" w:firstLine="567"/>
      </w:pPr>
      <w:r w:rsidRPr="00085589">
        <w:t>обучение основам саморегуляции (возможно только при соответствующем уровне самосознания);</w:t>
      </w:r>
    </w:p>
    <w:p w14:paraId="364EE261" w14:textId="77777777" w:rsidR="00F644DF" w:rsidRPr="00085589" w:rsidRDefault="00532332" w:rsidP="002A7620">
      <w:pPr>
        <w:pStyle w:val="a5"/>
        <w:numPr>
          <w:ilvl w:val="0"/>
          <w:numId w:val="20"/>
        </w:numPr>
        <w:tabs>
          <w:tab w:val="left" w:pos="1878"/>
        </w:tabs>
        <w:spacing w:line="360" w:lineRule="auto"/>
        <w:ind w:left="0" w:right="125" w:firstLine="567"/>
        <w:jc w:val="both"/>
        <w:rPr>
          <w:i/>
          <w:sz w:val="24"/>
          <w:szCs w:val="24"/>
        </w:rPr>
      </w:pPr>
      <w:r w:rsidRPr="00085589">
        <w:rPr>
          <w:i/>
          <w:sz w:val="24"/>
          <w:szCs w:val="24"/>
        </w:rPr>
        <w:t>Усвоение норм и ценностей, принятых в обществе, включая моральные и нравственные ценности. Формирование уважительного отношения и чувства принадлежности к своей семье и к сообществу детей и взрослых в</w:t>
      </w:r>
      <w:r w:rsidRPr="00085589">
        <w:rPr>
          <w:i/>
          <w:spacing w:val="-12"/>
          <w:sz w:val="24"/>
          <w:szCs w:val="24"/>
        </w:rPr>
        <w:t xml:space="preserve"> </w:t>
      </w:r>
      <w:r w:rsidRPr="00085589">
        <w:rPr>
          <w:i/>
          <w:sz w:val="24"/>
          <w:szCs w:val="24"/>
        </w:rPr>
        <w:t>Организации:</w:t>
      </w:r>
    </w:p>
    <w:p w14:paraId="0B4F85EC" w14:textId="77777777" w:rsidR="00F644DF" w:rsidRPr="00085589" w:rsidRDefault="00532332" w:rsidP="00A768E1">
      <w:pPr>
        <w:pStyle w:val="a3"/>
        <w:spacing w:line="360" w:lineRule="auto"/>
        <w:ind w:left="0" w:right="125" w:firstLine="567"/>
      </w:pPr>
      <w:r w:rsidRPr="00085589">
        <w:t>обучение формальному следованию правилам поведения соответствующим нормам и ценностям, принятым в обществе, на основе поведенческого стереотипа;</w:t>
      </w:r>
    </w:p>
    <w:p w14:paraId="70F654AC" w14:textId="4CCB9419" w:rsidR="00F644DF" w:rsidRPr="00085589" w:rsidRDefault="00532332" w:rsidP="00780F3A">
      <w:pPr>
        <w:pStyle w:val="a3"/>
        <w:spacing w:line="360" w:lineRule="auto"/>
        <w:ind w:left="0" w:right="125" w:firstLine="567"/>
      </w:pPr>
      <w:r w:rsidRPr="00085589">
        <w:t>смысловое насыщение формально усвоенных правил поведения, соответствующих нормам</w:t>
      </w:r>
      <w:r w:rsidRPr="00085589">
        <w:rPr>
          <w:spacing w:val="-8"/>
        </w:rPr>
        <w:t xml:space="preserve"> </w:t>
      </w:r>
      <w:r w:rsidRPr="00085589">
        <w:t>и</w:t>
      </w:r>
      <w:r w:rsidRPr="00085589">
        <w:rPr>
          <w:spacing w:val="-5"/>
        </w:rPr>
        <w:t xml:space="preserve"> </w:t>
      </w:r>
      <w:r w:rsidRPr="00085589">
        <w:t>ценностям,</w:t>
      </w:r>
      <w:r w:rsidRPr="00085589">
        <w:rPr>
          <w:spacing w:val="-6"/>
        </w:rPr>
        <w:t xml:space="preserve"> </w:t>
      </w:r>
      <w:r w:rsidRPr="00085589">
        <w:t>принятым</w:t>
      </w:r>
      <w:r w:rsidRPr="00085589">
        <w:rPr>
          <w:spacing w:val="-7"/>
        </w:rPr>
        <w:t xml:space="preserve"> </w:t>
      </w:r>
      <w:r w:rsidRPr="00085589">
        <w:t>в</w:t>
      </w:r>
      <w:r w:rsidRPr="00085589">
        <w:rPr>
          <w:spacing w:val="-8"/>
        </w:rPr>
        <w:t xml:space="preserve"> </w:t>
      </w:r>
      <w:r w:rsidRPr="00085589">
        <w:t>обществе,</w:t>
      </w:r>
      <w:r w:rsidRPr="00085589">
        <w:rPr>
          <w:spacing w:val="-6"/>
        </w:rPr>
        <w:t xml:space="preserve"> </w:t>
      </w:r>
      <w:r w:rsidRPr="00085589">
        <w:t>по</w:t>
      </w:r>
      <w:r w:rsidRPr="00085589">
        <w:rPr>
          <w:spacing w:val="-6"/>
        </w:rPr>
        <w:t xml:space="preserve"> </w:t>
      </w:r>
      <w:r w:rsidRPr="00085589">
        <w:t>мере</w:t>
      </w:r>
      <w:r w:rsidRPr="00085589">
        <w:rPr>
          <w:spacing w:val="-5"/>
        </w:rPr>
        <w:t xml:space="preserve"> </w:t>
      </w:r>
      <w:r w:rsidRPr="00085589">
        <w:t>формирования</w:t>
      </w:r>
      <w:r w:rsidRPr="00085589">
        <w:rPr>
          <w:spacing w:val="-6"/>
        </w:rPr>
        <w:t xml:space="preserve"> </w:t>
      </w:r>
      <w:r w:rsidRPr="00085589">
        <w:t>представлений</w:t>
      </w:r>
      <w:r w:rsidRPr="00085589">
        <w:rPr>
          <w:spacing w:val="-6"/>
        </w:rPr>
        <w:t xml:space="preserve"> </w:t>
      </w:r>
      <w:r w:rsidRPr="00085589">
        <w:t>о</w:t>
      </w:r>
      <w:r w:rsidRPr="00085589">
        <w:rPr>
          <w:spacing w:val="-6"/>
        </w:rPr>
        <w:t xml:space="preserve"> </w:t>
      </w:r>
      <w:r w:rsidRPr="00085589">
        <w:t>семье, обществе, морали,</w:t>
      </w:r>
      <w:r w:rsidRPr="00085589">
        <w:rPr>
          <w:spacing w:val="-1"/>
        </w:rPr>
        <w:t xml:space="preserve"> </w:t>
      </w:r>
      <w:r w:rsidRPr="00085589">
        <w:t>нравственности;</w:t>
      </w:r>
    </w:p>
    <w:p w14:paraId="351B44EB" w14:textId="77777777" w:rsidR="00F644DF" w:rsidRPr="00085589" w:rsidRDefault="00532332" w:rsidP="002A7620">
      <w:pPr>
        <w:pStyle w:val="a5"/>
        <w:numPr>
          <w:ilvl w:val="0"/>
          <w:numId w:val="20"/>
        </w:numPr>
        <w:tabs>
          <w:tab w:val="left" w:pos="1878"/>
        </w:tabs>
        <w:spacing w:line="360" w:lineRule="auto"/>
        <w:ind w:left="0" w:right="125" w:firstLine="567"/>
        <w:jc w:val="both"/>
        <w:rPr>
          <w:i/>
          <w:sz w:val="24"/>
          <w:szCs w:val="24"/>
        </w:rPr>
      </w:pPr>
      <w:r w:rsidRPr="00085589">
        <w:rPr>
          <w:i/>
          <w:sz w:val="24"/>
          <w:szCs w:val="24"/>
        </w:rPr>
        <w:t>Формирование способности к спонтанному и произвольному</w:t>
      </w:r>
      <w:r w:rsidRPr="00085589">
        <w:rPr>
          <w:i/>
          <w:spacing w:val="-6"/>
          <w:sz w:val="24"/>
          <w:szCs w:val="24"/>
        </w:rPr>
        <w:t xml:space="preserve"> </w:t>
      </w:r>
      <w:r w:rsidRPr="00085589">
        <w:rPr>
          <w:i/>
          <w:sz w:val="24"/>
          <w:szCs w:val="24"/>
        </w:rPr>
        <w:t>общению:</w:t>
      </w:r>
    </w:p>
    <w:p w14:paraId="722FBDB7" w14:textId="77777777" w:rsidR="00F644DF" w:rsidRPr="00085589" w:rsidRDefault="00532332" w:rsidP="00A768E1">
      <w:pPr>
        <w:pStyle w:val="a3"/>
        <w:spacing w:line="360" w:lineRule="auto"/>
        <w:ind w:left="0" w:right="125" w:firstLine="567"/>
      </w:pPr>
      <w:r w:rsidRPr="00085589">
        <w:t>создание условий для становления спонтанного общения: полное (или в значительной степени) преодоление проблем физической и психической самоидентификации; наличие коммуникативной интенции и средств её структурирования и разворачивания; мотивация к общению;</w:t>
      </w:r>
    </w:p>
    <w:p w14:paraId="2C8E0739" w14:textId="77777777" w:rsidR="00F644DF" w:rsidRPr="00085589" w:rsidRDefault="00532332" w:rsidP="00A768E1">
      <w:pPr>
        <w:pStyle w:val="a3"/>
        <w:spacing w:line="360" w:lineRule="auto"/>
        <w:ind w:left="0" w:right="125" w:firstLine="567"/>
      </w:pPr>
      <w:r w:rsidRPr="00085589">
        <w:t xml:space="preserve">возможность </w:t>
      </w:r>
      <w:proofErr w:type="spellStart"/>
      <w:r w:rsidRPr="00085589">
        <w:t>реципрокно</w:t>
      </w:r>
      <w:proofErr w:type="spellEnd"/>
      <w:r w:rsidRPr="00085589">
        <w:t xml:space="preserve"> использовать средства коммуникации (не обязательно вербальные);</w:t>
      </w:r>
    </w:p>
    <w:p w14:paraId="5FB7E55B" w14:textId="77777777" w:rsidR="00F644DF" w:rsidRPr="00085589" w:rsidRDefault="00F644DF" w:rsidP="00A768E1">
      <w:pPr>
        <w:spacing w:line="360" w:lineRule="auto"/>
        <w:ind w:right="125" w:firstLine="567"/>
        <w:jc w:val="both"/>
        <w:rPr>
          <w:sz w:val="24"/>
          <w:szCs w:val="24"/>
        </w:rPr>
        <w:sectPr w:rsidR="00F644DF" w:rsidRPr="00085589">
          <w:pgSz w:w="11910" w:h="16840"/>
          <w:pgMar w:top="1040" w:right="480" w:bottom="1200" w:left="1240" w:header="0" w:footer="964" w:gutter="0"/>
          <w:cols w:space="720"/>
        </w:sectPr>
      </w:pPr>
    </w:p>
    <w:p w14:paraId="2CE6B11F" w14:textId="77777777" w:rsidR="00F644DF" w:rsidRPr="00085589" w:rsidRDefault="00532332" w:rsidP="00A768E1">
      <w:pPr>
        <w:pStyle w:val="a3"/>
        <w:spacing w:line="360" w:lineRule="auto"/>
        <w:ind w:left="0" w:right="125" w:firstLine="567"/>
      </w:pPr>
      <w:r w:rsidRPr="00085589">
        <w:lastRenderedPageBreak/>
        <w:t xml:space="preserve">возможность произвольной коммуникации (по просьбе других людей - родителей, специалистов, друзей и </w:t>
      </w:r>
      <w:proofErr w:type="gramStart"/>
      <w:r w:rsidRPr="00085589">
        <w:t>т.д.</w:t>
      </w:r>
      <w:proofErr w:type="gramEnd"/>
      <w:r w:rsidRPr="00085589">
        <w:t>).</w:t>
      </w:r>
    </w:p>
    <w:p w14:paraId="27C3ADC3" w14:textId="77777777" w:rsidR="00F644DF" w:rsidRPr="00085589" w:rsidRDefault="00F644DF" w:rsidP="00780F3A">
      <w:pPr>
        <w:pStyle w:val="a3"/>
        <w:spacing w:line="360" w:lineRule="auto"/>
        <w:ind w:left="0" w:right="125" w:firstLine="0"/>
      </w:pPr>
    </w:p>
    <w:p w14:paraId="18EDC9D0" w14:textId="77777777" w:rsidR="00F644DF" w:rsidRPr="00085589" w:rsidRDefault="00532332" w:rsidP="002A7620">
      <w:pPr>
        <w:pStyle w:val="5"/>
        <w:numPr>
          <w:ilvl w:val="3"/>
          <w:numId w:val="41"/>
        </w:numPr>
        <w:tabs>
          <w:tab w:val="left" w:pos="1950"/>
        </w:tabs>
        <w:spacing w:line="360" w:lineRule="auto"/>
        <w:ind w:left="0" w:right="125" w:firstLine="567"/>
      </w:pPr>
      <w:bookmarkStart w:id="21" w:name="_TOC_250002"/>
      <w:r w:rsidRPr="00085589">
        <w:t>Речевое</w:t>
      </w:r>
      <w:r w:rsidRPr="00085589">
        <w:rPr>
          <w:spacing w:val="-2"/>
        </w:rPr>
        <w:t xml:space="preserve"> </w:t>
      </w:r>
      <w:bookmarkEnd w:id="21"/>
      <w:r w:rsidRPr="00085589">
        <w:t>развитие</w:t>
      </w:r>
    </w:p>
    <w:p w14:paraId="7563FE56" w14:textId="77777777" w:rsidR="00F644DF" w:rsidRPr="00085589" w:rsidRDefault="00532332" w:rsidP="00A768E1">
      <w:pPr>
        <w:pStyle w:val="a3"/>
        <w:spacing w:line="360" w:lineRule="auto"/>
        <w:ind w:left="0" w:right="125" w:firstLine="567"/>
      </w:pPr>
      <w:r w:rsidRPr="00085589">
        <w:t>На основном этапе работа по речевому развитию, начатая в предыдущих этапах, продолжается, частично перекрываясь, но уже в условиях группы (если это доступно ребёнку).</w:t>
      </w:r>
    </w:p>
    <w:p w14:paraId="182117EA" w14:textId="77777777" w:rsidR="00F644DF" w:rsidRPr="00085589" w:rsidRDefault="00532332" w:rsidP="002A7620">
      <w:pPr>
        <w:pStyle w:val="5"/>
        <w:numPr>
          <w:ilvl w:val="0"/>
          <w:numId w:val="19"/>
        </w:numPr>
        <w:tabs>
          <w:tab w:val="left" w:pos="1410"/>
        </w:tabs>
        <w:spacing w:line="360" w:lineRule="auto"/>
        <w:ind w:left="0" w:right="125" w:firstLine="567"/>
      </w:pPr>
      <w:r w:rsidRPr="00085589">
        <w:t xml:space="preserve">Формирование </w:t>
      </w:r>
      <w:proofErr w:type="spellStart"/>
      <w:r w:rsidRPr="00085589">
        <w:t>импрессивной</w:t>
      </w:r>
      <w:proofErr w:type="spellEnd"/>
      <w:r w:rsidRPr="00085589">
        <w:t xml:space="preserve"> и экспрессивной речи, основ</w:t>
      </w:r>
      <w:r w:rsidRPr="00085589">
        <w:rPr>
          <w:spacing w:val="-26"/>
        </w:rPr>
        <w:t xml:space="preserve"> </w:t>
      </w:r>
      <w:r w:rsidRPr="00085589">
        <w:t>речевой коммуникации; владение речью как средством общения и</w:t>
      </w:r>
      <w:r w:rsidRPr="00085589">
        <w:rPr>
          <w:spacing w:val="-10"/>
        </w:rPr>
        <w:t xml:space="preserve"> </w:t>
      </w:r>
      <w:r w:rsidRPr="00085589">
        <w:t>культуры:</w:t>
      </w:r>
    </w:p>
    <w:p w14:paraId="489F2A6C" w14:textId="77777777" w:rsidR="00F644DF" w:rsidRPr="00085589" w:rsidRDefault="00532332" w:rsidP="00A768E1">
      <w:pPr>
        <w:pStyle w:val="a3"/>
        <w:spacing w:line="360" w:lineRule="auto"/>
        <w:ind w:left="0" w:right="125" w:firstLine="567"/>
      </w:pPr>
      <w:r w:rsidRPr="00085589">
        <w:t>из этого подраздела на основном этапе сохраняет актуальность только увеличение числа спонтанных высказываний;</w:t>
      </w:r>
    </w:p>
    <w:p w14:paraId="1D2B56D7" w14:textId="77777777" w:rsidR="00F644DF" w:rsidRPr="00085589" w:rsidRDefault="00532332" w:rsidP="002A7620">
      <w:pPr>
        <w:pStyle w:val="5"/>
        <w:numPr>
          <w:ilvl w:val="0"/>
          <w:numId w:val="19"/>
        </w:numPr>
        <w:tabs>
          <w:tab w:val="left" w:pos="1432"/>
        </w:tabs>
        <w:spacing w:line="360" w:lineRule="auto"/>
        <w:ind w:left="0" w:right="125" w:firstLine="567"/>
      </w:pPr>
      <w:r w:rsidRPr="00085589">
        <w:t>Развитие фонематического слуха; обогащение активного словаря; развитие связной, грамматически правильной диалогической и монологической</w:t>
      </w:r>
      <w:r w:rsidRPr="00085589">
        <w:rPr>
          <w:spacing w:val="-6"/>
        </w:rPr>
        <w:t xml:space="preserve"> </w:t>
      </w:r>
      <w:r w:rsidRPr="00085589">
        <w:t>речи:</w:t>
      </w:r>
    </w:p>
    <w:p w14:paraId="22AF3546" w14:textId="77777777" w:rsidR="00F644DF" w:rsidRPr="00085589" w:rsidRDefault="00532332" w:rsidP="00A768E1">
      <w:pPr>
        <w:pStyle w:val="a3"/>
        <w:spacing w:line="360" w:lineRule="auto"/>
        <w:ind w:left="0" w:right="125" w:firstLine="567"/>
      </w:pPr>
      <w:r w:rsidRPr="00085589">
        <w:t>совершенствование конвенциональные формы общения; расширение спектра навыков коммуникации в сложной ситуации;</w:t>
      </w:r>
    </w:p>
    <w:p w14:paraId="369B76A0" w14:textId="77777777" w:rsidR="00F644DF" w:rsidRPr="00085589" w:rsidRDefault="00532332" w:rsidP="00A768E1">
      <w:pPr>
        <w:pStyle w:val="a3"/>
        <w:spacing w:line="360" w:lineRule="auto"/>
        <w:ind w:left="0" w:right="125" w:firstLine="567"/>
      </w:pPr>
      <w:r w:rsidRPr="00085589">
        <w:t>расширение</w:t>
      </w:r>
      <w:r w:rsidRPr="00085589">
        <w:rPr>
          <w:spacing w:val="-19"/>
        </w:rPr>
        <w:t xml:space="preserve"> </w:t>
      </w:r>
      <w:r w:rsidRPr="00085589">
        <w:t>спектра</w:t>
      </w:r>
      <w:r w:rsidRPr="00085589">
        <w:rPr>
          <w:spacing w:val="-18"/>
        </w:rPr>
        <w:t xml:space="preserve"> </w:t>
      </w:r>
      <w:r w:rsidRPr="00085589">
        <w:t>жизненных</w:t>
      </w:r>
      <w:r w:rsidRPr="00085589">
        <w:rPr>
          <w:spacing w:val="-16"/>
        </w:rPr>
        <w:t xml:space="preserve"> </w:t>
      </w:r>
      <w:r w:rsidRPr="00085589">
        <w:t>ситуаций,</w:t>
      </w:r>
      <w:r w:rsidRPr="00085589">
        <w:rPr>
          <w:spacing w:val="-18"/>
        </w:rPr>
        <w:t xml:space="preserve"> </w:t>
      </w:r>
      <w:r w:rsidRPr="00085589">
        <w:t>применительно</w:t>
      </w:r>
      <w:r w:rsidRPr="00085589">
        <w:rPr>
          <w:spacing w:val="-18"/>
        </w:rPr>
        <w:t xml:space="preserve"> </w:t>
      </w:r>
      <w:r w:rsidRPr="00085589">
        <w:t>к</w:t>
      </w:r>
      <w:r w:rsidRPr="00085589">
        <w:rPr>
          <w:spacing w:val="-20"/>
        </w:rPr>
        <w:t xml:space="preserve"> </w:t>
      </w:r>
      <w:r w:rsidRPr="00085589">
        <w:t>которым</w:t>
      </w:r>
      <w:r w:rsidRPr="00085589">
        <w:rPr>
          <w:spacing w:val="-17"/>
        </w:rPr>
        <w:t xml:space="preserve"> </w:t>
      </w:r>
      <w:r w:rsidRPr="00085589">
        <w:t>сформированы навыки</w:t>
      </w:r>
      <w:r w:rsidRPr="00085589">
        <w:rPr>
          <w:spacing w:val="-1"/>
        </w:rPr>
        <w:t xml:space="preserve"> </w:t>
      </w:r>
      <w:r w:rsidRPr="00085589">
        <w:t>общения;</w:t>
      </w:r>
    </w:p>
    <w:p w14:paraId="0522BACF" w14:textId="77777777" w:rsidR="00F644DF" w:rsidRPr="00085589" w:rsidRDefault="00532332" w:rsidP="00A768E1">
      <w:pPr>
        <w:pStyle w:val="a3"/>
        <w:spacing w:line="360" w:lineRule="auto"/>
        <w:ind w:left="0" w:right="125" w:firstLine="567"/>
      </w:pPr>
      <w:r w:rsidRPr="00085589">
        <w:t>развитие навыков диалога, речевого реципрокного взаимодействия;</w:t>
      </w:r>
    </w:p>
    <w:p w14:paraId="20655325" w14:textId="77777777" w:rsidR="00F644DF" w:rsidRPr="00085589" w:rsidRDefault="00532332" w:rsidP="002A7620">
      <w:pPr>
        <w:pStyle w:val="5"/>
        <w:numPr>
          <w:ilvl w:val="0"/>
          <w:numId w:val="19"/>
        </w:numPr>
        <w:tabs>
          <w:tab w:val="left" w:pos="1466"/>
        </w:tabs>
        <w:spacing w:line="360" w:lineRule="auto"/>
        <w:ind w:left="0" w:right="125" w:firstLine="567"/>
      </w:pPr>
      <w:r w:rsidRPr="00085589">
        <w:t>Развитие речевого</w:t>
      </w:r>
      <w:r w:rsidRPr="00085589">
        <w:rPr>
          <w:spacing w:val="-4"/>
        </w:rPr>
        <w:t xml:space="preserve"> </w:t>
      </w:r>
      <w:r w:rsidRPr="00085589">
        <w:t>творчества:</w:t>
      </w:r>
    </w:p>
    <w:p w14:paraId="6A3371E7" w14:textId="77777777" w:rsidR="00F644DF" w:rsidRPr="00085589" w:rsidRDefault="00532332" w:rsidP="00A768E1">
      <w:pPr>
        <w:pStyle w:val="a3"/>
        <w:spacing w:line="360" w:lineRule="auto"/>
        <w:ind w:left="0" w:right="125" w:firstLine="567"/>
      </w:pPr>
      <w:r w:rsidRPr="00085589">
        <w:t>единственной конкретной (и далеко не всегда достижимой) задачей в развитии речевого творчества при РАС в дошкольном возрасте может быть продолжение работы по формированию спонтанного речевого</w:t>
      </w:r>
      <w:r w:rsidRPr="00085589">
        <w:rPr>
          <w:spacing w:val="-1"/>
        </w:rPr>
        <w:t xml:space="preserve"> </w:t>
      </w:r>
      <w:r w:rsidRPr="00085589">
        <w:t>общения;</w:t>
      </w:r>
    </w:p>
    <w:p w14:paraId="52A5A55A" w14:textId="77777777" w:rsidR="00F644DF" w:rsidRPr="00085589" w:rsidRDefault="00532332" w:rsidP="002A7620">
      <w:pPr>
        <w:pStyle w:val="5"/>
        <w:numPr>
          <w:ilvl w:val="0"/>
          <w:numId w:val="19"/>
        </w:numPr>
        <w:tabs>
          <w:tab w:val="left" w:pos="1413"/>
        </w:tabs>
        <w:spacing w:line="360" w:lineRule="auto"/>
        <w:ind w:left="0" w:right="125" w:firstLine="567"/>
      </w:pPr>
      <w:r w:rsidRPr="00085589">
        <w:t>Знакомство с книжной культурой, детской литературой, понимание на слух текстов различных жанров детской</w:t>
      </w:r>
      <w:r w:rsidRPr="00085589">
        <w:rPr>
          <w:spacing w:val="-1"/>
        </w:rPr>
        <w:t xml:space="preserve"> </w:t>
      </w:r>
      <w:r w:rsidRPr="00085589">
        <w:t>литературы:</w:t>
      </w:r>
    </w:p>
    <w:p w14:paraId="37C53FE4" w14:textId="77777777" w:rsidR="00F644DF" w:rsidRPr="00085589" w:rsidRDefault="00532332" w:rsidP="00A768E1">
      <w:pPr>
        <w:pStyle w:val="a3"/>
        <w:spacing w:line="360" w:lineRule="auto"/>
        <w:ind w:left="0" w:right="125" w:firstLine="567"/>
      </w:pPr>
      <w:r w:rsidRPr="00085589">
        <w:t>возможно</w:t>
      </w:r>
      <w:r w:rsidRPr="00085589">
        <w:rPr>
          <w:spacing w:val="-13"/>
        </w:rPr>
        <w:t xml:space="preserve"> </w:t>
      </w:r>
      <w:r w:rsidRPr="00085589">
        <w:t>при</w:t>
      </w:r>
      <w:r w:rsidRPr="00085589">
        <w:rPr>
          <w:spacing w:val="-11"/>
        </w:rPr>
        <w:t xml:space="preserve"> </w:t>
      </w:r>
      <w:r w:rsidRPr="00085589">
        <w:t>сформированности</w:t>
      </w:r>
      <w:r w:rsidRPr="00085589">
        <w:rPr>
          <w:spacing w:val="-12"/>
        </w:rPr>
        <w:t xml:space="preserve"> </w:t>
      </w:r>
      <w:r w:rsidRPr="00085589">
        <w:t>понимания</w:t>
      </w:r>
      <w:r w:rsidRPr="00085589">
        <w:rPr>
          <w:spacing w:val="-12"/>
        </w:rPr>
        <w:t xml:space="preserve"> </w:t>
      </w:r>
      <w:r w:rsidRPr="00085589">
        <w:t>речи</w:t>
      </w:r>
      <w:r w:rsidRPr="00085589">
        <w:rPr>
          <w:spacing w:val="-12"/>
        </w:rPr>
        <w:t xml:space="preserve"> </w:t>
      </w:r>
      <w:r w:rsidRPr="00085589">
        <w:t>с</w:t>
      </w:r>
      <w:r w:rsidRPr="00085589">
        <w:rPr>
          <w:spacing w:val="-10"/>
        </w:rPr>
        <w:t xml:space="preserve"> </w:t>
      </w:r>
      <w:r w:rsidRPr="00085589">
        <w:t>учётом</w:t>
      </w:r>
      <w:r w:rsidRPr="00085589">
        <w:rPr>
          <w:spacing w:val="-12"/>
        </w:rPr>
        <w:t xml:space="preserve"> </w:t>
      </w:r>
      <w:r w:rsidRPr="00085589">
        <w:t>степени</w:t>
      </w:r>
      <w:r w:rsidRPr="00085589">
        <w:rPr>
          <w:spacing w:val="-11"/>
        </w:rPr>
        <w:t xml:space="preserve"> </w:t>
      </w:r>
      <w:proofErr w:type="spellStart"/>
      <w:r w:rsidRPr="00085589">
        <w:t>пресыщаемости</w:t>
      </w:r>
      <w:proofErr w:type="spellEnd"/>
      <w:r w:rsidRPr="00085589">
        <w:t xml:space="preserve"> и утомляемости ребёнка, при правильном подборе текстов (доступность по содержанию (с учётом особенностей воображения, способности к </w:t>
      </w:r>
      <w:proofErr w:type="spellStart"/>
      <w:r w:rsidRPr="00085589">
        <w:t>реперезентации</w:t>
      </w:r>
      <w:proofErr w:type="spellEnd"/>
      <w:r w:rsidRPr="00085589">
        <w:t xml:space="preserve"> психической жизни других</w:t>
      </w:r>
      <w:r w:rsidRPr="00085589">
        <w:rPr>
          <w:spacing w:val="-16"/>
        </w:rPr>
        <w:t xml:space="preserve"> </w:t>
      </w:r>
      <w:r w:rsidRPr="00085589">
        <w:t>людей,</w:t>
      </w:r>
      <w:r w:rsidRPr="00085589">
        <w:rPr>
          <w:spacing w:val="-20"/>
        </w:rPr>
        <w:t xml:space="preserve"> </w:t>
      </w:r>
      <w:r w:rsidRPr="00085589">
        <w:t>трудностями</w:t>
      </w:r>
      <w:r w:rsidRPr="00085589">
        <w:rPr>
          <w:spacing w:val="-17"/>
        </w:rPr>
        <w:t xml:space="preserve"> </w:t>
      </w:r>
      <w:r w:rsidRPr="00085589">
        <w:t>переноса</w:t>
      </w:r>
      <w:r w:rsidRPr="00085589">
        <w:rPr>
          <w:spacing w:val="-19"/>
        </w:rPr>
        <w:t xml:space="preserve"> </w:t>
      </w:r>
      <w:r w:rsidRPr="00085589">
        <w:t>содержания</w:t>
      </w:r>
      <w:r w:rsidRPr="00085589">
        <w:rPr>
          <w:spacing w:val="-18"/>
        </w:rPr>
        <w:t xml:space="preserve"> </w:t>
      </w:r>
      <w:r w:rsidRPr="00085589">
        <w:t>на</w:t>
      </w:r>
      <w:r w:rsidRPr="00085589">
        <w:rPr>
          <w:spacing w:val="-19"/>
        </w:rPr>
        <w:t xml:space="preserve"> </w:t>
      </w:r>
      <w:r w:rsidRPr="00085589">
        <w:t>другие</w:t>
      </w:r>
      <w:r w:rsidRPr="00085589">
        <w:rPr>
          <w:spacing w:val="-14"/>
        </w:rPr>
        <w:t xml:space="preserve"> </w:t>
      </w:r>
      <w:r w:rsidRPr="00085589">
        <w:t>условия,</w:t>
      </w:r>
      <w:r w:rsidRPr="00085589">
        <w:rPr>
          <w:spacing w:val="-18"/>
        </w:rPr>
        <w:t xml:space="preserve"> </w:t>
      </w:r>
      <w:r w:rsidRPr="00085589">
        <w:t>связи</w:t>
      </w:r>
      <w:r w:rsidRPr="00085589">
        <w:rPr>
          <w:spacing w:val="-17"/>
        </w:rPr>
        <w:t xml:space="preserve"> </w:t>
      </w:r>
      <w:r w:rsidRPr="00085589">
        <w:t>с</w:t>
      </w:r>
      <w:r w:rsidRPr="00085589">
        <w:rPr>
          <w:spacing w:val="-18"/>
        </w:rPr>
        <w:t xml:space="preserve"> </w:t>
      </w:r>
      <w:r w:rsidRPr="00085589">
        <w:t>жизнью</w:t>
      </w:r>
      <w:r w:rsidRPr="00085589">
        <w:rPr>
          <w:spacing w:val="-17"/>
        </w:rPr>
        <w:t xml:space="preserve"> </w:t>
      </w:r>
      <w:r w:rsidRPr="00085589">
        <w:t>самого ребёнка и его интересами, доступности по объёму) и контроле за пониманием содержания текстов;</w:t>
      </w:r>
    </w:p>
    <w:p w14:paraId="2530F1A2" w14:textId="77777777" w:rsidR="00F644DF" w:rsidRPr="00085589" w:rsidRDefault="00532332" w:rsidP="002A7620">
      <w:pPr>
        <w:pStyle w:val="5"/>
        <w:numPr>
          <w:ilvl w:val="0"/>
          <w:numId w:val="19"/>
        </w:numPr>
        <w:tabs>
          <w:tab w:val="left" w:pos="1607"/>
        </w:tabs>
        <w:spacing w:line="360" w:lineRule="auto"/>
        <w:ind w:left="0" w:right="125" w:firstLine="567"/>
      </w:pPr>
      <w:r w:rsidRPr="00085589">
        <w:t>Формирование звуковой аналитико-синтетической активности как предпосылки обучения</w:t>
      </w:r>
      <w:r w:rsidRPr="00085589">
        <w:rPr>
          <w:spacing w:val="-2"/>
        </w:rPr>
        <w:t xml:space="preserve"> </w:t>
      </w:r>
      <w:r w:rsidRPr="00085589">
        <w:t>грамоте:</w:t>
      </w:r>
    </w:p>
    <w:p w14:paraId="61B2AB97" w14:textId="77777777" w:rsidR="00F644DF" w:rsidRPr="00085589" w:rsidRDefault="00532332" w:rsidP="00A768E1">
      <w:pPr>
        <w:pStyle w:val="a3"/>
        <w:spacing w:line="360" w:lineRule="auto"/>
        <w:ind w:left="0" w:right="125" w:firstLine="567"/>
      </w:pPr>
      <w:r w:rsidRPr="00085589">
        <w:t>начинать это направление работы следует как можно раньше, но основной её объём приходится на пропедевтический период.</w:t>
      </w:r>
    </w:p>
    <w:p w14:paraId="71B604E8" w14:textId="77777777" w:rsidR="00F644DF" w:rsidRPr="00085589" w:rsidRDefault="00532332" w:rsidP="00A768E1">
      <w:pPr>
        <w:pStyle w:val="5"/>
        <w:spacing w:line="360" w:lineRule="auto"/>
        <w:ind w:left="0" w:right="125" w:firstLine="567"/>
      </w:pPr>
      <w:r w:rsidRPr="00085589">
        <w:t>2.2.2.3. Познавательное развитие</w:t>
      </w:r>
    </w:p>
    <w:p w14:paraId="6EE72261" w14:textId="77777777" w:rsidR="00F644DF" w:rsidRPr="00085589" w:rsidRDefault="00532332" w:rsidP="00A768E1">
      <w:pPr>
        <w:pStyle w:val="a3"/>
        <w:spacing w:line="360" w:lineRule="auto"/>
        <w:ind w:left="0" w:right="125" w:firstLine="567"/>
      </w:pPr>
      <w:r w:rsidRPr="00085589">
        <w:t xml:space="preserve">Развитие познавательной деятельности в значительной степени пересекается с развитием речи, сенсорной и социально-коммуникативной сфер. Стандарт (п. 2.6) предлагает следующие </w:t>
      </w:r>
      <w:r w:rsidRPr="00085589">
        <w:lastRenderedPageBreak/>
        <w:t>целевые установки:</w:t>
      </w:r>
    </w:p>
    <w:p w14:paraId="341EC4DF" w14:textId="77777777" w:rsidR="00F644DF" w:rsidRPr="00085589" w:rsidRDefault="00532332" w:rsidP="002A7620">
      <w:pPr>
        <w:pStyle w:val="a5"/>
        <w:numPr>
          <w:ilvl w:val="0"/>
          <w:numId w:val="21"/>
        </w:numPr>
        <w:tabs>
          <w:tab w:val="left" w:pos="1181"/>
          <w:tab w:val="left" w:pos="1182"/>
        </w:tabs>
        <w:spacing w:line="360" w:lineRule="auto"/>
        <w:ind w:left="0" w:right="125" w:firstLine="567"/>
        <w:jc w:val="both"/>
        <w:rPr>
          <w:i/>
          <w:sz w:val="24"/>
          <w:szCs w:val="24"/>
        </w:rPr>
      </w:pPr>
      <w:r w:rsidRPr="00085589">
        <w:rPr>
          <w:i/>
          <w:sz w:val="24"/>
          <w:szCs w:val="24"/>
        </w:rPr>
        <w:t>развитие интересов детей, любознательности и познавательной</w:t>
      </w:r>
      <w:r w:rsidRPr="00085589">
        <w:rPr>
          <w:i/>
          <w:spacing w:val="-10"/>
          <w:sz w:val="24"/>
          <w:szCs w:val="24"/>
        </w:rPr>
        <w:t xml:space="preserve"> </w:t>
      </w:r>
      <w:r w:rsidRPr="00085589">
        <w:rPr>
          <w:i/>
          <w:sz w:val="24"/>
          <w:szCs w:val="24"/>
        </w:rPr>
        <w:t>мотивации;</w:t>
      </w:r>
    </w:p>
    <w:p w14:paraId="1B736C91" w14:textId="77777777" w:rsidR="00F644DF" w:rsidRPr="00085589" w:rsidRDefault="00532332" w:rsidP="002A7620">
      <w:pPr>
        <w:pStyle w:val="a5"/>
        <w:numPr>
          <w:ilvl w:val="0"/>
          <w:numId w:val="21"/>
        </w:numPr>
        <w:tabs>
          <w:tab w:val="left" w:pos="1241"/>
          <w:tab w:val="left" w:pos="1242"/>
        </w:tabs>
        <w:spacing w:line="360" w:lineRule="auto"/>
        <w:ind w:left="0" w:right="125" w:firstLine="567"/>
        <w:jc w:val="both"/>
        <w:rPr>
          <w:i/>
          <w:sz w:val="24"/>
          <w:szCs w:val="24"/>
        </w:rPr>
      </w:pPr>
      <w:r w:rsidRPr="00085589">
        <w:rPr>
          <w:i/>
          <w:sz w:val="24"/>
          <w:szCs w:val="24"/>
        </w:rPr>
        <w:t>формирование познавательных действий, становление</w:t>
      </w:r>
      <w:r w:rsidRPr="00085589">
        <w:rPr>
          <w:i/>
          <w:spacing w:val="-4"/>
          <w:sz w:val="24"/>
          <w:szCs w:val="24"/>
        </w:rPr>
        <w:t xml:space="preserve"> </w:t>
      </w:r>
      <w:r w:rsidRPr="00085589">
        <w:rPr>
          <w:i/>
          <w:sz w:val="24"/>
          <w:szCs w:val="24"/>
        </w:rPr>
        <w:t>сознания;</w:t>
      </w:r>
    </w:p>
    <w:p w14:paraId="3618AA14" w14:textId="77777777" w:rsidR="00F644DF" w:rsidRPr="00085589" w:rsidRDefault="00532332" w:rsidP="002A7620">
      <w:pPr>
        <w:pStyle w:val="a5"/>
        <w:numPr>
          <w:ilvl w:val="0"/>
          <w:numId w:val="21"/>
        </w:numPr>
        <w:tabs>
          <w:tab w:val="left" w:pos="1181"/>
          <w:tab w:val="left" w:pos="1182"/>
        </w:tabs>
        <w:spacing w:line="360" w:lineRule="auto"/>
        <w:ind w:left="0" w:right="125" w:firstLine="567"/>
        <w:jc w:val="both"/>
        <w:rPr>
          <w:i/>
          <w:sz w:val="24"/>
          <w:szCs w:val="24"/>
        </w:rPr>
      </w:pPr>
      <w:r w:rsidRPr="00085589">
        <w:rPr>
          <w:i/>
          <w:sz w:val="24"/>
          <w:szCs w:val="24"/>
        </w:rPr>
        <w:t>развитие воображения и творческой</w:t>
      </w:r>
      <w:r w:rsidRPr="00085589">
        <w:rPr>
          <w:i/>
          <w:spacing w:val="-3"/>
          <w:sz w:val="24"/>
          <w:szCs w:val="24"/>
        </w:rPr>
        <w:t xml:space="preserve"> </w:t>
      </w:r>
      <w:r w:rsidRPr="00085589">
        <w:rPr>
          <w:i/>
          <w:sz w:val="24"/>
          <w:szCs w:val="24"/>
        </w:rPr>
        <w:t>активности;</w:t>
      </w:r>
    </w:p>
    <w:p w14:paraId="6B418BF8" w14:textId="77777777" w:rsidR="00F644DF" w:rsidRPr="00085589" w:rsidRDefault="00532332" w:rsidP="002A7620">
      <w:pPr>
        <w:pStyle w:val="a5"/>
        <w:numPr>
          <w:ilvl w:val="0"/>
          <w:numId w:val="21"/>
        </w:numPr>
        <w:tabs>
          <w:tab w:val="left" w:pos="1182"/>
        </w:tabs>
        <w:spacing w:line="360" w:lineRule="auto"/>
        <w:ind w:left="0" w:right="125" w:firstLine="567"/>
        <w:jc w:val="both"/>
        <w:rPr>
          <w:i/>
          <w:sz w:val="24"/>
          <w:szCs w:val="24"/>
        </w:rPr>
      </w:pPr>
      <w:r w:rsidRPr="00085589">
        <w:rPr>
          <w:i/>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w:t>
      </w:r>
      <w:r w:rsidRPr="00085589">
        <w:rPr>
          <w:i/>
          <w:spacing w:val="-1"/>
          <w:sz w:val="24"/>
          <w:szCs w:val="24"/>
        </w:rPr>
        <w:t xml:space="preserve"> </w:t>
      </w:r>
      <w:r w:rsidRPr="00085589">
        <w:rPr>
          <w:i/>
          <w:sz w:val="24"/>
          <w:szCs w:val="24"/>
        </w:rPr>
        <w:t>др.),</w:t>
      </w:r>
    </w:p>
    <w:p w14:paraId="4CA3869B" w14:textId="77777777" w:rsidR="00F644DF" w:rsidRPr="00085589" w:rsidRDefault="00532332" w:rsidP="002A7620">
      <w:pPr>
        <w:pStyle w:val="a5"/>
        <w:numPr>
          <w:ilvl w:val="0"/>
          <w:numId w:val="21"/>
        </w:numPr>
        <w:tabs>
          <w:tab w:val="left" w:pos="1182"/>
        </w:tabs>
        <w:spacing w:line="360" w:lineRule="auto"/>
        <w:ind w:left="0" w:right="125" w:firstLine="567"/>
        <w:jc w:val="both"/>
        <w:rPr>
          <w:i/>
          <w:sz w:val="24"/>
          <w:szCs w:val="24"/>
        </w:rPr>
      </w:pPr>
      <w:r w:rsidRPr="00085589">
        <w:rPr>
          <w:i/>
          <w:sz w:val="24"/>
          <w:szCs w:val="24"/>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w:t>
      </w:r>
      <w:r w:rsidRPr="00085589">
        <w:rPr>
          <w:i/>
          <w:spacing w:val="-4"/>
          <w:sz w:val="24"/>
          <w:szCs w:val="24"/>
        </w:rPr>
        <w:t xml:space="preserve"> </w:t>
      </w:r>
      <w:r w:rsidRPr="00085589">
        <w:rPr>
          <w:i/>
          <w:sz w:val="24"/>
          <w:szCs w:val="24"/>
        </w:rPr>
        <w:t>мира,</w:t>
      </w:r>
    </w:p>
    <w:p w14:paraId="386FB629" w14:textId="77777777" w:rsidR="00F644DF" w:rsidRPr="00085589" w:rsidRDefault="00532332" w:rsidP="00A768E1">
      <w:pPr>
        <w:spacing w:line="360" w:lineRule="auto"/>
        <w:ind w:right="125" w:firstLine="567"/>
        <w:jc w:val="both"/>
        <w:rPr>
          <w:b/>
          <w:sz w:val="24"/>
          <w:szCs w:val="24"/>
        </w:rPr>
      </w:pPr>
      <w:r w:rsidRPr="00085589">
        <w:rPr>
          <w:sz w:val="24"/>
          <w:szCs w:val="24"/>
        </w:rPr>
        <w:t xml:space="preserve">на основании чего можно выделить </w:t>
      </w:r>
      <w:r w:rsidRPr="00085589">
        <w:rPr>
          <w:b/>
          <w:sz w:val="24"/>
          <w:szCs w:val="24"/>
        </w:rPr>
        <w:t>следующие задачи познавательного развития,</w:t>
      </w:r>
    </w:p>
    <w:p w14:paraId="30AC122C" w14:textId="77777777" w:rsidR="00F644DF" w:rsidRPr="00085589" w:rsidRDefault="00532332" w:rsidP="00A768E1">
      <w:pPr>
        <w:pStyle w:val="a3"/>
        <w:spacing w:line="360" w:lineRule="auto"/>
        <w:ind w:left="0" w:right="125" w:firstLine="567"/>
      </w:pPr>
      <w:r w:rsidRPr="00085589">
        <w:t>разрешимые не во всех случаях и в разной степени:</w:t>
      </w:r>
    </w:p>
    <w:p w14:paraId="5441DC34" w14:textId="77777777" w:rsidR="00F644DF" w:rsidRPr="00085589" w:rsidRDefault="00532332" w:rsidP="002A7620">
      <w:pPr>
        <w:pStyle w:val="a5"/>
        <w:numPr>
          <w:ilvl w:val="0"/>
          <w:numId w:val="18"/>
        </w:numPr>
        <w:tabs>
          <w:tab w:val="left" w:pos="1878"/>
        </w:tabs>
        <w:spacing w:line="360" w:lineRule="auto"/>
        <w:ind w:left="0" w:right="125" w:firstLine="567"/>
        <w:jc w:val="both"/>
        <w:rPr>
          <w:i/>
          <w:sz w:val="24"/>
          <w:szCs w:val="24"/>
        </w:rPr>
      </w:pPr>
      <w:r w:rsidRPr="00085589">
        <w:rPr>
          <w:i/>
          <w:sz w:val="24"/>
          <w:szCs w:val="24"/>
        </w:rPr>
        <w:t>Формирование первичных представлений об объектах окружающего мира, о свойствах и отношениях объектов окружающего мира: представлений о форме, цвете, размере, материале, звучании, ритме, темпе, количестве, числе, части и целом, пространстве и времени, движении и покое, причинах и следствиях и</w:t>
      </w:r>
      <w:r w:rsidRPr="00085589">
        <w:rPr>
          <w:i/>
          <w:spacing w:val="-5"/>
          <w:sz w:val="24"/>
          <w:szCs w:val="24"/>
        </w:rPr>
        <w:t xml:space="preserve"> </w:t>
      </w:r>
      <w:r w:rsidRPr="00085589">
        <w:rPr>
          <w:i/>
          <w:sz w:val="24"/>
          <w:szCs w:val="24"/>
        </w:rPr>
        <w:t>др.:</w:t>
      </w:r>
    </w:p>
    <w:p w14:paraId="7DA995E5" w14:textId="77777777" w:rsidR="00F644DF" w:rsidRPr="00085589" w:rsidRDefault="00532332" w:rsidP="00A768E1">
      <w:pPr>
        <w:pStyle w:val="a3"/>
        <w:spacing w:line="360" w:lineRule="auto"/>
        <w:ind w:left="0" w:right="125" w:firstLine="567"/>
      </w:pPr>
      <w:r w:rsidRPr="00085589">
        <w:t>обучение невербальным предпосылкам интеллекта с использованием соотнесения и различения одинаковых предметов, предметов и их изображений, по признакам формы, цвета, размера с целью формирования первичных представлений о форме, цвете, размере (как подготовка к восприятию целостного зрительного образа);</w:t>
      </w:r>
    </w:p>
    <w:p w14:paraId="6DE87EAE" w14:textId="77777777" w:rsidR="00F644DF" w:rsidRPr="00085589" w:rsidRDefault="00532332" w:rsidP="00A768E1">
      <w:pPr>
        <w:pStyle w:val="a3"/>
        <w:spacing w:line="360" w:lineRule="auto"/>
        <w:ind w:left="0" w:right="125" w:firstLine="567"/>
      </w:pPr>
      <w:r w:rsidRPr="00085589">
        <w:t>соотнесение количества (больше – меньше – равно);</w:t>
      </w:r>
    </w:p>
    <w:p w14:paraId="0B50C93B" w14:textId="77777777" w:rsidR="00F644DF" w:rsidRPr="00085589" w:rsidRDefault="00532332" w:rsidP="00A768E1">
      <w:pPr>
        <w:pStyle w:val="a3"/>
        <w:spacing w:line="360" w:lineRule="auto"/>
        <w:ind w:left="0" w:right="125" w:firstLine="567"/>
      </w:pPr>
      <w:r w:rsidRPr="00085589">
        <w:t>соотнесение пространственных характеристик (шире – уже, длиннее – короче, выше</w:t>
      </w:r>
    </w:p>
    <w:p w14:paraId="3544A531" w14:textId="77777777" w:rsidR="00F644DF" w:rsidRPr="00085589" w:rsidRDefault="00532332" w:rsidP="002A7620">
      <w:pPr>
        <w:pStyle w:val="a5"/>
        <w:numPr>
          <w:ilvl w:val="0"/>
          <w:numId w:val="27"/>
        </w:numPr>
        <w:tabs>
          <w:tab w:val="left" w:pos="643"/>
        </w:tabs>
        <w:spacing w:line="360" w:lineRule="auto"/>
        <w:ind w:left="0" w:right="125" w:firstLine="567"/>
        <w:jc w:val="both"/>
        <w:rPr>
          <w:sz w:val="24"/>
          <w:szCs w:val="24"/>
        </w:rPr>
      </w:pPr>
      <w:r w:rsidRPr="00085589">
        <w:rPr>
          <w:sz w:val="24"/>
          <w:szCs w:val="24"/>
        </w:rPr>
        <w:t>ниже и</w:t>
      </w:r>
      <w:r w:rsidRPr="00085589">
        <w:rPr>
          <w:spacing w:val="-3"/>
          <w:sz w:val="24"/>
          <w:szCs w:val="24"/>
        </w:rPr>
        <w:t xml:space="preserve"> </w:t>
      </w:r>
      <w:proofErr w:type="gramStart"/>
      <w:r w:rsidRPr="00085589">
        <w:rPr>
          <w:sz w:val="24"/>
          <w:szCs w:val="24"/>
        </w:rPr>
        <w:t>т.п.</w:t>
      </w:r>
      <w:proofErr w:type="gramEnd"/>
      <w:r w:rsidRPr="00085589">
        <w:rPr>
          <w:sz w:val="24"/>
          <w:szCs w:val="24"/>
        </w:rPr>
        <w:t>);</w:t>
      </w:r>
    </w:p>
    <w:p w14:paraId="25820A97" w14:textId="77777777" w:rsidR="00F644DF" w:rsidRPr="00085589" w:rsidRDefault="00532332" w:rsidP="00A768E1">
      <w:pPr>
        <w:pStyle w:val="a3"/>
        <w:spacing w:line="360" w:lineRule="auto"/>
        <w:ind w:left="0" w:right="125" w:firstLine="567"/>
      </w:pPr>
      <w:r w:rsidRPr="00085589">
        <w:t>различные варианты ранжирования (</w:t>
      </w:r>
      <w:proofErr w:type="spellStart"/>
      <w:r w:rsidRPr="00085589">
        <w:t>сериации</w:t>
      </w:r>
      <w:proofErr w:type="spellEnd"/>
      <w:r w:rsidRPr="00085589">
        <w:t>);</w:t>
      </w:r>
    </w:p>
    <w:p w14:paraId="08DD08C4" w14:textId="77777777" w:rsidR="00F644DF" w:rsidRPr="00085589" w:rsidRDefault="00532332" w:rsidP="00A768E1">
      <w:pPr>
        <w:pStyle w:val="a3"/>
        <w:spacing w:line="360" w:lineRule="auto"/>
        <w:ind w:left="0" w:right="125" w:firstLine="567"/>
      </w:pPr>
      <w:r w:rsidRPr="00085589">
        <w:t>начальные этапы знакомства с элементарными математическими представлениями (количество, число, часть и целое и др.);</w:t>
      </w:r>
    </w:p>
    <w:p w14:paraId="22A60CBD" w14:textId="77777777" w:rsidR="00F644DF" w:rsidRPr="00085589" w:rsidRDefault="00532332" w:rsidP="00A768E1">
      <w:pPr>
        <w:pStyle w:val="a3"/>
        <w:spacing w:line="360" w:lineRule="auto"/>
        <w:ind w:left="0" w:right="125" w:firstLine="567"/>
      </w:pPr>
      <w:r w:rsidRPr="00085589">
        <w:t xml:space="preserve">сличение звуков по высоте, силе, тембру; ритму и темпу звучания (как подготовка к восприятию целостного звукового образа – даётся сложнее из-за преимущественно </w:t>
      </w:r>
      <w:proofErr w:type="spellStart"/>
      <w:r w:rsidRPr="00085589">
        <w:t>сукцессивного</w:t>
      </w:r>
      <w:proofErr w:type="spellEnd"/>
      <w:r w:rsidRPr="00085589">
        <w:t xml:space="preserve"> характера звукового воздействия);</w:t>
      </w:r>
    </w:p>
    <w:p w14:paraId="601DE5A8" w14:textId="77777777" w:rsidR="00E34068" w:rsidRPr="00E34068" w:rsidRDefault="00E34068" w:rsidP="00E34068">
      <w:pPr>
        <w:spacing w:line="360" w:lineRule="auto"/>
        <w:ind w:right="125" w:firstLine="567"/>
        <w:jc w:val="both"/>
        <w:rPr>
          <w:sz w:val="24"/>
          <w:szCs w:val="24"/>
        </w:rPr>
      </w:pPr>
      <w:r w:rsidRPr="00E34068">
        <w:rPr>
          <w:sz w:val="24"/>
          <w:szCs w:val="24"/>
        </w:rPr>
        <w:t>- сличение различных материалов по фактуре и др. характеристикам;</w:t>
      </w:r>
    </w:p>
    <w:p w14:paraId="76004488" w14:textId="77777777" w:rsidR="00E34068" w:rsidRPr="00E34068" w:rsidRDefault="00E34068" w:rsidP="00E34068">
      <w:pPr>
        <w:spacing w:line="360" w:lineRule="auto"/>
        <w:ind w:right="125" w:firstLine="567"/>
        <w:jc w:val="both"/>
        <w:rPr>
          <w:sz w:val="24"/>
          <w:szCs w:val="24"/>
        </w:rPr>
      </w:pPr>
      <w:r w:rsidRPr="00E34068">
        <w:rPr>
          <w:sz w:val="24"/>
          <w:szCs w:val="24"/>
        </w:rPr>
        <w:t xml:space="preserve">- формирование </w:t>
      </w:r>
      <w:proofErr w:type="gramStart"/>
      <w:r w:rsidRPr="00E34068">
        <w:rPr>
          <w:sz w:val="24"/>
          <w:szCs w:val="24"/>
        </w:rPr>
        <w:t>первичных  представлений</w:t>
      </w:r>
      <w:proofErr w:type="gramEnd"/>
      <w:r w:rsidRPr="00E34068">
        <w:rPr>
          <w:sz w:val="24"/>
          <w:szCs w:val="24"/>
        </w:rPr>
        <w:t xml:space="preserve">  о  пространстве и  времени;  движении и покое;</w:t>
      </w:r>
    </w:p>
    <w:p w14:paraId="2338CAF3" w14:textId="1221941D" w:rsidR="00E34068" w:rsidRPr="00085589" w:rsidRDefault="00E34068" w:rsidP="00E34068">
      <w:pPr>
        <w:pStyle w:val="a3"/>
        <w:spacing w:line="360" w:lineRule="auto"/>
        <w:ind w:left="0" w:right="125" w:firstLine="567"/>
      </w:pPr>
      <w:r w:rsidRPr="00E34068">
        <w:t xml:space="preserve">- создание предпосылок для формирования представлений о причинно-следственных </w:t>
      </w:r>
      <w:r w:rsidRPr="00085589">
        <w:t>связях;</w:t>
      </w:r>
    </w:p>
    <w:p w14:paraId="574377B7" w14:textId="54CE8718" w:rsidR="00F644DF" w:rsidRPr="00085589" w:rsidRDefault="00F644DF" w:rsidP="00E34068">
      <w:pPr>
        <w:spacing w:line="360" w:lineRule="auto"/>
        <w:ind w:right="125" w:firstLine="567"/>
        <w:jc w:val="both"/>
        <w:rPr>
          <w:sz w:val="24"/>
          <w:szCs w:val="24"/>
        </w:rPr>
        <w:sectPr w:rsidR="00F644DF" w:rsidRPr="00085589">
          <w:pgSz w:w="11910" w:h="16840"/>
          <w:pgMar w:top="1040" w:right="480" w:bottom="1180" w:left="1240" w:header="0" w:footer="964" w:gutter="0"/>
          <w:cols w:space="720"/>
        </w:sectPr>
      </w:pPr>
    </w:p>
    <w:p w14:paraId="496028F1" w14:textId="77777777" w:rsidR="00F644DF" w:rsidRPr="00085589" w:rsidRDefault="00F644DF" w:rsidP="00A768E1">
      <w:pPr>
        <w:spacing w:line="360" w:lineRule="auto"/>
        <w:ind w:right="125" w:firstLine="567"/>
        <w:jc w:val="both"/>
        <w:rPr>
          <w:sz w:val="24"/>
          <w:szCs w:val="24"/>
        </w:rPr>
        <w:sectPr w:rsidR="00F644DF" w:rsidRPr="00085589">
          <w:pgSz w:w="11910" w:h="16840"/>
          <w:pgMar w:top="1040" w:right="480" w:bottom="1200" w:left="1240" w:header="0" w:footer="964" w:gutter="0"/>
          <w:cols w:num="2" w:space="720" w:equalWidth="0">
            <w:col w:w="1122" w:space="40"/>
            <w:col w:w="9028"/>
          </w:cols>
        </w:sectPr>
      </w:pPr>
    </w:p>
    <w:p w14:paraId="33B38433" w14:textId="77777777" w:rsidR="00F644DF" w:rsidRPr="00085589" w:rsidRDefault="00532332" w:rsidP="002A7620">
      <w:pPr>
        <w:pStyle w:val="a5"/>
        <w:numPr>
          <w:ilvl w:val="0"/>
          <w:numId w:val="18"/>
        </w:numPr>
        <w:tabs>
          <w:tab w:val="left" w:pos="1878"/>
        </w:tabs>
        <w:spacing w:line="360" w:lineRule="auto"/>
        <w:ind w:left="0" w:right="125" w:firstLine="567"/>
        <w:jc w:val="both"/>
        <w:rPr>
          <w:i/>
          <w:sz w:val="24"/>
          <w:szCs w:val="24"/>
        </w:rPr>
      </w:pPr>
      <w:r w:rsidRPr="00085589">
        <w:rPr>
          <w:i/>
          <w:sz w:val="24"/>
          <w:szCs w:val="24"/>
        </w:rPr>
        <w:t>Развитие интересов детей, любознательности и познавательной мотивации. Формирование познавательных</w:t>
      </w:r>
      <w:r w:rsidRPr="00085589">
        <w:rPr>
          <w:i/>
          <w:spacing w:val="-3"/>
          <w:sz w:val="24"/>
          <w:szCs w:val="24"/>
        </w:rPr>
        <w:t xml:space="preserve"> </w:t>
      </w:r>
      <w:r w:rsidRPr="00085589">
        <w:rPr>
          <w:i/>
          <w:sz w:val="24"/>
          <w:szCs w:val="24"/>
        </w:rPr>
        <w:t>действий:</w:t>
      </w:r>
    </w:p>
    <w:p w14:paraId="08E35992" w14:textId="77777777" w:rsidR="00F644DF" w:rsidRPr="00085589" w:rsidRDefault="00532332" w:rsidP="00A768E1">
      <w:pPr>
        <w:pStyle w:val="a3"/>
        <w:spacing w:line="360" w:lineRule="auto"/>
        <w:ind w:left="0" w:right="125" w:firstLine="567"/>
      </w:pPr>
      <w:r w:rsidRPr="00085589">
        <w:t>формирование и расширение спектра интересов на основе мотивации, адекватных уровню развития ребёнка с РАС;</w:t>
      </w:r>
    </w:p>
    <w:p w14:paraId="14EFDCA1" w14:textId="77777777" w:rsidR="00F644DF" w:rsidRPr="00085589" w:rsidRDefault="00532332" w:rsidP="00A768E1">
      <w:pPr>
        <w:pStyle w:val="a3"/>
        <w:spacing w:line="360" w:lineRule="auto"/>
        <w:ind w:left="0" w:right="125" w:firstLine="567"/>
      </w:pPr>
      <w:r w:rsidRPr="00085589">
        <w:t>определение спектра, направленности познавательных действий (с учётом уровня аффективного, когнитивного, речевого, коммуникативного развития ребёнка);</w:t>
      </w:r>
    </w:p>
    <w:p w14:paraId="50EFD4DE" w14:textId="77777777" w:rsidR="00F644DF" w:rsidRPr="00085589" w:rsidRDefault="00532332" w:rsidP="00A768E1">
      <w:pPr>
        <w:pStyle w:val="a3"/>
        <w:spacing w:line="360" w:lineRule="auto"/>
        <w:ind w:left="0" w:right="125" w:firstLine="567"/>
      </w:pPr>
      <w:r w:rsidRPr="00085589">
        <w:t>коррекция развития любознательности при РАС, так как спонтанно её уровень снижен и/или искажён, то есть, как правило, находится в русле особых интересов ребёнка с аутизмом;</w:t>
      </w:r>
    </w:p>
    <w:p w14:paraId="1BC63453" w14:textId="77777777" w:rsidR="00F644DF" w:rsidRPr="00085589" w:rsidRDefault="00532332" w:rsidP="002A7620">
      <w:pPr>
        <w:pStyle w:val="a5"/>
        <w:numPr>
          <w:ilvl w:val="0"/>
          <w:numId w:val="18"/>
        </w:numPr>
        <w:tabs>
          <w:tab w:val="left" w:pos="1878"/>
        </w:tabs>
        <w:spacing w:line="360" w:lineRule="auto"/>
        <w:ind w:left="0" w:right="125" w:firstLine="567"/>
        <w:jc w:val="both"/>
        <w:rPr>
          <w:sz w:val="24"/>
          <w:szCs w:val="24"/>
        </w:rPr>
      </w:pPr>
      <w:r w:rsidRPr="00085589">
        <w:rPr>
          <w:i/>
          <w:sz w:val="24"/>
          <w:szCs w:val="24"/>
        </w:rPr>
        <w:t xml:space="preserve">Развитие воображения и творческой активности; </w:t>
      </w:r>
      <w:r w:rsidRPr="00085589">
        <w:rPr>
          <w:b/>
          <w:i/>
          <w:sz w:val="24"/>
          <w:szCs w:val="24"/>
        </w:rPr>
        <w:t>в</w:t>
      </w:r>
      <w:r w:rsidRPr="00085589">
        <w:rPr>
          <w:sz w:val="24"/>
          <w:szCs w:val="24"/>
        </w:rPr>
        <w:t>озможно несколько вариантов:</w:t>
      </w:r>
    </w:p>
    <w:p w14:paraId="1DD2084E" w14:textId="77777777" w:rsidR="00F644DF" w:rsidRPr="00085589" w:rsidRDefault="00532332" w:rsidP="00A768E1">
      <w:pPr>
        <w:pStyle w:val="a3"/>
        <w:spacing w:line="360" w:lineRule="auto"/>
        <w:ind w:left="0" w:right="125" w:firstLine="567"/>
      </w:pPr>
      <w:r w:rsidRPr="00085589">
        <w:t>при наиболее тяжёлых нарушениях трудности воображения (то есть проецирования опыта в будущее) часто компенсируются отработкой стереотипа (поведения, последовательности действий и др.) и созданием необходимых внешних условий; в дальнейшем по возможности нарабатывается гибкость, позволяющая в той или иной степени отойти от стереотипа;</w:t>
      </w:r>
    </w:p>
    <w:p w14:paraId="1D955C00" w14:textId="77777777" w:rsidR="00F644DF" w:rsidRPr="00085589" w:rsidRDefault="00532332" w:rsidP="00A768E1">
      <w:pPr>
        <w:pStyle w:val="a3"/>
        <w:spacing w:line="360" w:lineRule="auto"/>
        <w:ind w:left="0" w:right="125" w:firstLine="567"/>
      </w:pPr>
      <w:r w:rsidRPr="00085589">
        <w:t>на основе произвольного подражания нарабатывается гибкость реакции, способность приспосабливать её к определённым конкретным условиям;</w:t>
      </w:r>
    </w:p>
    <w:p w14:paraId="05F7204E" w14:textId="77777777" w:rsidR="00F644DF" w:rsidRPr="00085589" w:rsidRDefault="00532332" w:rsidP="00A768E1">
      <w:pPr>
        <w:pStyle w:val="a3"/>
        <w:spacing w:line="360" w:lineRule="auto"/>
        <w:ind w:left="0" w:right="125" w:firstLine="567"/>
      </w:pPr>
      <w:r w:rsidRPr="00085589">
        <w:t>развитие воображения посредством модификации, обогащения простейших его форм (экстраполяции, антиципации – формируются предварительно) через доступные формы анализа собственного и чужого опыта;</w:t>
      </w:r>
    </w:p>
    <w:p w14:paraId="749EFB91" w14:textId="77777777" w:rsidR="00F644DF" w:rsidRPr="00085589" w:rsidRDefault="00532332" w:rsidP="00A768E1">
      <w:pPr>
        <w:pStyle w:val="a3"/>
        <w:spacing w:line="360" w:lineRule="auto"/>
        <w:ind w:left="0" w:right="125" w:firstLine="567"/>
      </w:pPr>
      <w:r w:rsidRPr="00085589">
        <w:t xml:space="preserve">если воображение развивается искажённо (оторвано от реальности), необходимо использовать совместную предметно-практическую деятельность и </w:t>
      </w:r>
      <w:proofErr w:type="gramStart"/>
      <w:r w:rsidRPr="00085589">
        <w:t>коммуникацию, для того, чтобы</w:t>
      </w:r>
      <w:proofErr w:type="gramEnd"/>
      <w:r w:rsidRPr="00085589">
        <w:t xml:space="preserve"> «заземлить» аутистические фантазии, связать их событиями реальной жизни;</w:t>
      </w:r>
    </w:p>
    <w:p w14:paraId="1225E277" w14:textId="77777777" w:rsidR="00F644DF" w:rsidRPr="00085589" w:rsidRDefault="00532332" w:rsidP="002A7620">
      <w:pPr>
        <w:pStyle w:val="a5"/>
        <w:numPr>
          <w:ilvl w:val="0"/>
          <w:numId w:val="18"/>
        </w:numPr>
        <w:tabs>
          <w:tab w:val="left" w:pos="1878"/>
        </w:tabs>
        <w:spacing w:line="360" w:lineRule="auto"/>
        <w:ind w:left="0" w:right="125" w:firstLine="567"/>
        <w:jc w:val="both"/>
        <w:rPr>
          <w:i/>
          <w:sz w:val="24"/>
          <w:szCs w:val="24"/>
        </w:rPr>
      </w:pPr>
      <w:r w:rsidRPr="00085589">
        <w:rPr>
          <w:i/>
          <w:sz w:val="24"/>
          <w:szCs w:val="24"/>
        </w:rPr>
        <w:t>Становление</w:t>
      </w:r>
      <w:r w:rsidRPr="00085589">
        <w:rPr>
          <w:i/>
          <w:spacing w:val="-2"/>
          <w:sz w:val="24"/>
          <w:szCs w:val="24"/>
        </w:rPr>
        <w:t xml:space="preserve"> </w:t>
      </w:r>
      <w:r w:rsidRPr="00085589">
        <w:rPr>
          <w:i/>
          <w:sz w:val="24"/>
          <w:szCs w:val="24"/>
        </w:rPr>
        <w:t>сознания:</w:t>
      </w:r>
    </w:p>
    <w:p w14:paraId="2BCF95FB" w14:textId="0547B5E1" w:rsidR="00E34068" w:rsidRPr="00085589" w:rsidRDefault="00532332" w:rsidP="00E34068">
      <w:pPr>
        <w:pStyle w:val="a3"/>
        <w:spacing w:line="360" w:lineRule="auto"/>
        <w:ind w:left="0" w:right="125" w:firstLine="0"/>
      </w:pPr>
      <w:r w:rsidRPr="00085589">
        <w:t>становление сознания - результат всей коррекционно-развивающей работы, поскольку при РАС этот процесс непосредственно зависит от возможности выделения событий внешнего мира (выделение событий и объектов в соответствии с социально принятыми критериями), выделения ребёнка себя как физического объекта, выделени</w:t>
      </w:r>
      <w:r w:rsidR="00E34068">
        <w:t>е</w:t>
      </w:r>
      <w:r w:rsidR="00E34068" w:rsidRPr="00E34068">
        <w:t xml:space="preserve"> </w:t>
      </w:r>
      <w:r w:rsidR="00E34068" w:rsidRPr="00085589">
        <w:t>другого человека как другого, что доступно только при наличии того или иного уровня рефлексии;</w:t>
      </w:r>
    </w:p>
    <w:p w14:paraId="55B98CDB" w14:textId="77777777" w:rsidR="00E34068" w:rsidRPr="00085589" w:rsidRDefault="00E34068" w:rsidP="00E34068">
      <w:pPr>
        <w:pStyle w:val="a3"/>
        <w:spacing w:line="360" w:lineRule="auto"/>
        <w:ind w:left="0" w:right="125" w:firstLine="567"/>
      </w:pPr>
      <w:r w:rsidRPr="00085589">
        <w:t>при РАС становление сознания может происходить очень по-разному; этот подраздел</w:t>
      </w:r>
      <w:r w:rsidRPr="00085589">
        <w:rPr>
          <w:spacing w:val="-8"/>
        </w:rPr>
        <w:t xml:space="preserve"> </w:t>
      </w:r>
      <w:r w:rsidRPr="00085589">
        <w:t>–</w:t>
      </w:r>
      <w:r w:rsidRPr="00085589">
        <w:rPr>
          <w:spacing w:val="-7"/>
        </w:rPr>
        <w:t xml:space="preserve"> </w:t>
      </w:r>
      <w:r w:rsidRPr="00085589">
        <w:t>итог</w:t>
      </w:r>
      <w:r w:rsidRPr="00085589">
        <w:rPr>
          <w:spacing w:val="-7"/>
        </w:rPr>
        <w:t xml:space="preserve"> </w:t>
      </w:r>
      <w:r w:rsidRPr="00085589">
        <w:t>работы</w:t>
      </w:r>
      <w:r w:rsidRPr="00085589">
        <w:rPr>
          <w:spacing w:val="-8"/>
        </w:rPr>
        <w:t xml:space="preserve"> </w:t>
      </w:r>
      <w:r w:rsidRPr="00085589">
        <w:t>по</w:t>
      </w:r>
      <w:r w:rsidRPr="00085589">
        <w:rPr>
          <w:spacing w:val="-7"/>
        </w:rPr>
        <w:t xml:space="preserve"> </w:t>
      </w:r>
      <w:r w:rsidRPr="00085589">
        <w:t>большинству</w:t>
      </w:r>
      <w:r w:rsidRPr="00085589">
        <w:rPr>
          <w:spacing w:val="-14"/>
        </w:rPr>
        <w:t xml:space="preserve"> </w:t>
      </w:r>
      <w:r w:rsidRPr="00085589">
        <w:t>используемых</w:t>
      </w:r>
      <w:r w:rsidRPr="00085589">
        <w:rPr>
          <w:spacing w:val="-6"/>
        </w:rPr>
        <w:t xml:space="preserve"> </w:t>
      </w:r>
      <w:r w:rsidRPr="00085589">
        <w:t>в</w:t>
      </w:r>
      <w:r w:rsidRPr="00085589">
        <w:rPr>
          <w:spacing w:val="-8"/>
        </w:rPr>
        <w:t xml:space="preserve"> </w:t>
      </w:r>
      <w:r w:rsidRPr="00085589">
        <w:t>настоящей</w:t>
      </w:r>
      <w:r w:rsidRPr="00085589">
        <w:rPr>
          <w:spacing w:val="-9"/>
        </w:rPr>
        <w:t xml:space="preserve"> </w:t>
      </w:r>
      <w:r w:rsidRPr="00085589">
        <w:t>работе</w:t>
      </w:r>
      <w:r w:rsidRPr="00085589">
        <w:rPr>
          <w:spacing w:val="-8"/>
        </w:rPr>
        <w:t xml:space="preserve"> </w:t>
      </w:r>
      <w:r w:rsidRPr="00085589">
        <w:t>направлений</w:t>
      </w:r>
      <w:r w:rsidRPr="00085589">
        <w:rPr>
          <w:spacing w:val="-9"/>
        </w:rPr>
        <w:t xml:space="preserve"> </w:t>
      </w:r>
      <w:r w:rsidRPr="00085589">
        <w:t>и детальной конкретизации не</w:t>
      </w:r>
      <w:r w:rsidRPr="00085589">
        <w:rPr>
          <w:spacing w:val="-5"/>
        </w:rPr>
        <w:t xml:space="preserve"> </w:t>
      </w:r>
      <w:r w:rsidRPr="00085589">
        <w:t>подлежит;</w:t>
      </w:r>
    </w:p>
    <w:p w14:paraId="51E8585C" w14:textId="4A5DA31F" w:rsidR="00F644DF" w:rsidRPr="00085589" w:rsidRDefault="00F644DF" w:rsidP="00E34068">
      <w:pPr>
        <w:pStyle w:val="a3"/>
        <w:spacing w:line="360" w:lineRule="auto"/>
        <w:ind w:left="0" w:right="125" w:firstLine="567"/>
        <w:sectPr w:rsidR="00F644DF" w:rsidRPr="00085589">
          <w:type w:val="continuous"/>
          <w:pgSz w:w="11910" w:h="16840"/>
          <w:pgMar w:top="1040" w:right="480" w:bottom="1160" w:left="1240" w:header="720" w:footer="720" w:gutter="0"/>
          <w:cols w:space="720"/>
        </w:sectPr>
      </w:pPr>
    </w:p>
    <w:p w14:paraId="1A98D692" w14:textId="77777777" w:rsidR="00F644DF" w:rsidRPr="00085589" w:rsidRDefault="00532332" w:rsidP="002A7620">
      <w:pPr>
        <w:pStyle w:val="a5"/>
        <w:numPr>
          <w:ilvl w:val="0"/>
          <w:numId w:val="18"/>
        </w:numPr>
        <w:tabs>
          <w:tab w:val="left" w:pos="1878"/>
        </w:tabs>
        <w:spacing w:line="360" w:lineRule="auto"/>
        <w:ind w:left="0" w:right="125" w:firstLine="567"/>
        <w:jc w:val="both"/>
        <w:rPr>
          <w:i/>
          <w:sz w:val="24"/>
          <w:szCs w:val="24"/>
        </w:rPr>
      </w:pPr>
      <w:r w:rsidRPr="00085589">
        <w:rPr>
          <w:i/>
          <w:sz w:val="24"/>
          <w:szCs w:val="24"/>
        </w:rPr>
        <w:lastRenderedPageBreak/>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w:t>
      </w:r>
      <w:r w:rsidRPr="00085589">
        <w:rPr>
          <w:i/>
          <w:spacing w:val="-6"/>
          <w:sz w:val="24"/>
          <w:szCs w:val="24"/>
        </w:rPr>
        <w:t xml:space="preserve"> </w:t>
      </w:r>
      <w:r w:rsidRPr="00085589">
        <w:rPr>
          <w:i/>
          <w:sz w:val="24"/>
          <w:szCs w:val="24"/>
        </w:rPr>
        <w:t>мира:</w:t>
      </w:r>
    </w:p>
    <w:p w14:paraId="746C5FED" w14:textId="77777777" w:rsidR="00F644DF" w:rsidRPr="00085589" w:rsidRDefault="00532332" w:rsidP="00A768E1">
      <w:pPr>
        <w:pStyle w:val="a3"/>
        <w:spacing w:line="360" w:lineRule="auto"/>
        <w:ind w:left="0" w:right="125" w:firstLine="567"/>
      </w:pPr>
      <w:r w:rsidRPr="00085589">
        <w:t>формирования представлений, означенных в этом пункте, полностью зависит от успешности</w:t>
      </w:r>
      <w:r w:rsidRPr="00085589">
        <w:rPr>
          <w:spacing w:val="-6"/>
        </w:rPr>
        <w:t xml:space="preserve"> </w:t>
      </w:r>
      <w:r w:rsidRPr="00085589">
        <w:t>работы</w:t>
      </w:r>
      <w:r w:rsidRPr="00085589">
        <w:rPr>
          <w:spacing w:val="-6"/>
        </w:rPr>
        <w:t xml:space="preserve"> </w:t>
      </w:r>
      <w:r w:rsidRPr="00085589">
        <w:t>по</w:t>
      </w:r>
      <w:r w:rsidRPr="00085589">
        <w:rPr>
          <w:spacing w:val="-5"/>
        </w:rPr>
        <w:t xml:space="preserve"> </w:t>
      </w:r>
      <w:r w:rsidRPr="00085589">
        <w:t>способности</w:t>
      </w:r>
      <w:r w:rsidRPr="00085589">
        <w:rPr>
          <w:spacing w:val="-6"/>
        </w:rPr>
        <w:t xml:space="preserve"> </w:t>
      </w:r>
      <w:r w:rsidRPr="00085589">
        <w:t>выделять</w:t>
      </w:r>
      <w:r w:rsidRPr="00085589">
        <w:rPr>
          <w:spacing w:val="-7"/>
        </w:rPr>
        <w:t xml:space="preserve"> </w:t>
      </w:r>
      <w:r w:rsidRPr="00085589">
        <w:t>себя</w:t>
      </w:r>
      <w:r w:rsidRPr="00085589">
        <w:rPr>
          <w:spacing w:val="-7"/>
        </w:rPr>
        <w:t xml:space="preserve"> </w:t>
      </w:r>
      <w:r w:rsidRPr="00085589">
        <w:t>из</w:t>
      </w:r>
      <w:r w:rsidRPr="00085589">
        <w:rPr>
          <w:spacing w:val="-6"/>
        </w:rPr>
        <w:t xml:space="preserve"> </w:t>
      </w:r>
      <w:r w:rsidRPr="00085589">
        <w:t>окружающего</w:t>
      </w:r>
      <w:r w:rsidRPr="00085589">
        <w:rPr>
          <w:spacing w:val="-7"/>
        </w:rPr>
        <w:t xml:space="preserve"> </w:t>
      </w:r>
      <w:r w:rsidRPr="00085589">
        <w:t>на</w:t>
      </w:r>
      <w:r w:rsidRPr="00085589">
        <w:rPr>
          <w:spacing w:val="-7"/>
        </w:rPr>
        <w:t xml:space="preserve"> </w:t>
      </w:r>
      <w:r w:rsidRPr="00085589">
        <w:t>различных</w:t>
      </w:r>
      <w:r w:rsidRPr="00085589">
        <w:rPr>
          <w:spacing w:val="-3"/>
        </w:rPr>
        <w:t xml:space="preserve"> </w:t>
      </w:r>
      <w:r w:rsidRPr="00085589">
        <w:t>уровнях, от возможности сформировать представления о перечисленных категориях (малая Родина, Отечество, традиции, праздники и т.д.) и степени формальности этих</w:t>
      </w:r>
      <w:r w:rsidRPr="00085589">
        <w:rPr>
          <w:spacing w:val="-17"/>
        </w:rPr>
        <w:t xml:space="preserve"> </w:t>
      </w:r>
      <w:r w:rsidRPr="00085589">
        <w:t>представлений;</w:t>
      </w:r>
    </w:p>
    <w:p w14:paraId="7CA8EC79" w14:textId="77777777" w:rsidR="00F644DF" w:rsidRPr="00085589" w:rsidRDefault="00532332" w:rsidP="00A768E1">
      <w:pPr>
        <w:pStyle w:val="a3"/>
        <w:spacing w:line="360" w:lineRule="auto"/>
        <w:ind w:left="0" w:right="125" w:firstLine="567"/>
      </w:pPr>
      <w:r w:rsidRPr="00085589">
        <w:t>конкретизация представлений, обозначенных в этом пункте, возможна только в рамках индивидуальной программы развития (достижимо не для всех детей с РАС).</w:t>
      </w:r>
    </w:p>
    <w:p w14:paraId="3DECEC6B" w14:textId="77777777" w:rsidR="00F644DF" w:rsidRPr="00085589" w:rsidRDefault="00532332" w:rsidP="002A7620">
      <w:pPr>
        <w:pStyle w:val="5"/>
        <w:numPr>
          <w:ilvl w:val="3"/>
          <w:numId w:val="17"/>
        </w:numPr>
        <w:tabs>
          <w:tab w:val="left" w:pos="1950"/>
        </w:tabs>
        <w:spacing w:line="360" w:lineRule="auto"/>
        <w:ind w:left="0" w:right="125" w:firstLine="567"/>
      </w:pPr>
      <w:bookmarkStart w:id="22" w:name="_TOC_250001"/>
      <w:r w:rsidRPr="00085589">
        <w:t>Художественно-эстетическое</w:t>
      </w:r>
      <w:r w:rsidRPr="00085589">
        <w:rPr>
          <w:spacing w:val="-2"/>
        </w:rPr>
        <w:t xml:space="preserve"> </w:t>
      </w:r>
      <w:bookmarkEnd w:id="22"/>
      <w:r w:rsidRPr="00085589">
        <w:t>развитие</w:t>
      </w:r>
    </w:p>
    <w:p w14:paraId="4536A95A" w14:textId="77777777" w:rsidR="00F644DF" w:rsidRPr="00085589" w:rsidRDefault="00532332" w:rsidP="00A768E1">
      <w:pPr>
        <w:pStyle w:val="a3"/>
        <w:spacing w:line="360" w:lineRule="auto"/>
        <w:ind w:left="0" w:right="125" w:firstLine="567"/>
      </w:pPr>
      <w:r w:rsidRPr="00085589">
        <w:t>Целевые установки по художественно-эстетическому развитию, согласно п. 2.6.</w:t>
      </w:r>
    </w:p>
    <w:p w14:paraId="5D0BAB6C" w14:textId="77777777" w:rsidR="00F644DF" w:rsidRPr="00085589" w:rsidRDefault="00532332" w:rsidP="00A768E1">
      <w:pPr>
        <w:pStyle w:val="a3"/>
        <w:spacing w:line="360" w:lineRule="auto"/>
        <w:ind w:left="0" w:right="125" w:firstLine="567"/>
      </w:pPr>
      <w:r w:rsidRPr="00085589">
        <w:t>Стандарта, следующие:</w:t>
      </w:r>
    </w:p>
    <w:p w14:paraId="23BC4440" w14:textId="77777777" w:rsidR="00F644DF" w:rsidRPr="00085589" w:rsidRDefault="00532332" w:rsidP="002A7620">
      <w:pPr>
        <w:pStyle w:val="a5"/>
        <w:numPr>
          <w:ilvl w:val="0"/>
          <w:numId w:val="16"/>
        </w:numPr>
        <w:tabs>
          <w:tab w:val="left" w:pos="1595"/>
        </w:tabs>
        <w:spacing w:line="360" w:lineRule="auto"/>
        <w:ind w:left="0" w:right="125" w:firstLine="567"/>
        <w:jc w:val="both"/>
        <w:rPr>
          <w:i/>
          <w:sz w:val="24"/>
          <w:szCs w:val="24"/>
        </w:rPr>
      </w:pPr>
      <w:r w:rsidRPr="00085589">
        <w:rPr>
          <w:i/>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14:paraId="089301F4" w14:textId="77777777" w:rsidR="00F644DF" w:rsidRPr="00085589" w:rsidRDefault="00532332" w:rsidP="002A7620">
      <w:pPr>
        <w:pStyle w:val="a5"/>
        <w:numPr>
          <w:ilvl w:val="0"/>
          <w:numId w:val="16"/>
        </w:numPr>
        <w:tabs>
          <w:tab w:val="left" w:pos="1594"/>
          <w:tab w:val="left" w:pos="1595"/>
        </w:tabs>
        <w:spacing w:line="360" w:lineRule="auto"/>
        <w:ind w:left="0" w:right="125" w:firstLine="567"/>
        <w:jc w:val="both"/>
        <w:rPr>
          <w:i/>
          <w:sz w:val="24"/>
          <w:szCs w:val="24"/>
        </w:rPr>
      </w:pPr>
      <w:r w:rsidRPr="00085589">
        <w:rPr>
          <w:i/>
          <w:sz w:val="24"/>
          <w:szCs w:val="24"/>
        </w:rPr>
        <w:t>становление эстетического отношения к окружающему</w:t>
      </w:r>
      <w:r w:rsidRPr="00085589">
        <w:rPr>
          <w:i/>
          <w:spacing w:val="-8"/>
          <w:sz w:val="24"/>
          <w:szCs w:val="24"/>
        </w:rPr>
        <w:t xml:space="preserve"> </w:t>
      </w:r>
      <w:r w:rsidRPr="00085589">
        <w:rPr>
          <w:i/>
          <w:sz w:val="24"/>
          <w:szCs w:val="24"/>
        </w:rPr>
        <w:t>миру;</w:t>
      </w:r>
    </w:p>
    <w:p w14:paraId="0ABE91AF" w14:textId="77777777" w:rsidR="00F644DF" w:rsidRPr="00085589" w:rsidRDefault="00532332" w:rsidP="002A7620">
      <w:pPr>
        <w:pStyle w:val="a5"/>
        <w:numPr>
          <w:ilvl w:val="0"/>
          <w:numId w:val="16"/>
        </w:numPr>
        <w:tabs>
          <w:tab w:val="left" w:pos="1594"/>
          <w:tab w:val="left" w:pos="1595"/>
        </w:tabs>
        <w:spacing w:line="360" w:lineRule="auto"/>
        <w:ind w:left="0" w:right="125" w:firstLine="567"/>
        <w:jc w:val="both"/>
        <w:rPr>
          <w:i/>
          <w:sz w:val="24"/>
          <w:szCs w:val="24"/>
        </w:rPr>
      </w:pPr>
      <w:r w:rsidRPr="00085589">
        <w:rPr>
          <w:i/>
          <w:sz w:val="24"/>
          <w:szCs w:val="24"/>
        </w:rPr>
        <w:t>формирование элементарных представлений о видах</w:t>
      </w:r>
      <w:r w:rsidRPr="00085589">
        <w:rPr>
          <w:i/>
          <w:spacing w:val="-5"/>
          <w:sz w:val="24"/>
          <w:szCs w:val="24"/>
        </w:rPr>
        <w:t xml:space="preserve"> </w:t>
      </w:r>
      <w:r w:rsidRPr="00085589">
        <w:rPr>
          <w:i/>
          <w:sz w:val="24"/>
          <w:szCs w:val="24"/>
        </w:rPr>
        <w:t>искусства;</w:t>
      </w:r>
    </w:p>
    <w:p w14:paraId="4BE7A836" w14:textId="77777777" w:rsidR="00F644DF" w:rsidRPr="00085589" w:rsidRDefault="00532332" w:rsidP="002A7620">
      <w:pPr>
        <w:pStyle w:val="a5"/>
        <w:numPr>
          <w:ilvl w:val="0"/>
          <w:numId w:val="16"/>
        </w:numPr>
        <w:tabs>
          <w:tab w:val="left" w:pos="1594"/>
          <w:tab w:val="left" w:pos="1595"/>
        </w:tabs>
        <w:spacing w:line="360" w:lineRule="auto"/>
        <w:ind w:left="0" w:right="125" w:firstLine="567"/>
        <w:jc w:val="both"/>
        <w:rPr>
          <w:i/>
          <w:sz w:val="24"/>
          <w:szCs w:val="24"/>
        </w:rPr>
      </w:pPr>
      <w:r w:rsidRPr="00085589">
        <w:rPr>
          <w:i/>
          <w:sz w:val="24"/>
          <w:szCs w:val="24"/>
        </w:rPr>
        <w:t>восприятие музыки, художественной литературы,</w:t>
      </w:r>
      <w:r w:rsidRPr="00085589">
        <w:rPr>
          <w:i/>
          <w:spacing w:val="-4"/>
          <w:sz w:val="24"/>
          <w:szCs w:val="24"/>
        </w:rPr>
        <w:t xml:space="preserve"> </w:t>
      </w:r>
      <w:r w:rsidRPr="00085589">
        <w:rPr>
          <w:i/>
          <w:sz w:val="24"/>
          <w:szCs w:val="24"/>
        </w:rPr>
        <w:t>фольклора;</w:t>
      </w:r>
    </w:p>
    <w:p w14:paraId="112CFDF5" w14:textId="77777777" w:rsidR="00F644DF" w:rsidRPr="00085589" w:rsidRDefault="00532332" w:rsidP="002A7620">
      <w:pPr>
        <w:pStyle w:val="a5"/>
        <w:numPr>
          <w:ilvl w:val="0"/>
          <w:numId w:val="16"/>
        </w:numPr>
        <w:tabs>
          <w:tab w:val="left" w:pos="1594"/>
          <w:tab w:val="left" w:pos="1595"/>
        </w:tabs>
        <w:spacing w:line="360" w:lineRule="auto"/>
        <w:ind w:left="0" w:right="125" w:firstLine="567"/>
        <w:jc w:val="both"/>
        <w:rPr>
          <w:i/>
          <w:sz w:val="24"/>
          <w:szCs w:val="24"/>
        </w:rPr>
      </w:pPr>
      <w:r w:rsidRPr="00085589">
        <w:rPr>
          <w:i/>
          <w:sz w:val="24"/>
          <w:szCs w:val="24"/>
        </w:rPr>
        <w:t>стимулирование сопереживания персонажам художественных</w:t>
      </w:r>
      <w:r w:rsidRPr="00085589">
        <w:rPr>
          <w:i/>
          <w:spacing w:val="-5"/>
          <w:sz w:val="24"/>
          <w:szCs w:val="24"/>
        </w:rPr>
        <w:t xml:space="preserve"> </w:t>
      </w:r>
      <w:r w:rsidRPr="00085589">
        <w:rPr>
          <w:i/>
          <w:sz w:val="24"/>
          <w:szCs w:val="24"/>
        </w:rPr>
        <w:t>произведений;</w:t>
      </w:r>
    </w:p>
    <w:p w14:paraId="0617476C" w14:textId="77777777" w:rsidR="00F644DF" w:rsidRPr="00085589" w:rsidRDefault="00532332" w:rsidP="002A7620">
      <w:pPr>
        <w:pStyle w:val="a5"/>
        <w:numPr>
          <w:ilvl w:val="0"/>
          <w:numId w:val="16"/>
        </w:numPr>
        <w:tabs>
          <w:tab w:val="left" w:pos="1654"/>
          <w:tab w:val="left" w:pos="1655"/>
          <w:tab w:val="left" w:pos="3300"/>
          <w:tab w:val="left" w:pos="5612"/>
          <w:tab w:val="left" w:pos="7261"/>
          <w:tab w:val="left" w:pos="9184"/>
        </w:tabs>
        <w:spacing w:line="360" w:lineRule="auto"/>
        <w:ind w:left="0" w:right="125" w:firstLine="567"/>
        <w:jc w:val="both"/>
        <w:rPr>
          <w:i/>
          <w:sz w:val="24"/>
          <w:szCs w:val="24"/>
        </w:rPr>
      </w:pPr>
      <w:r w:rsidRPr="00085589">
        <w:rPr>
          <w:sz w:val="24"/>
          <w:szCs w:val="24"/>
        </w:rPr>
        <w:tab/>
      </w:r>
      <w:r w:rsidRPr="00085589">
        <w:rPr>
          <w:i/>
          <w:sz w:val="24"/>
          <w:szCs w:val="24"/>
        </w:rPr>
        <w:t>реализацию</w:t>
      </w:r>
      <w:r w:rsidRPr="00085589">
        <w:rPr>
          <w:i/>
          <w:sz w:val="24"/>
          <w:szCs w:val="24"/>
        </w:rPr>
        <w:tab/>
        <w:t>самостоятельной</w:t>
      </w:r>
      <w:r w:rsidRPr="00085589">
        <w:rPr>
          <w:i/>
          <w:sz w:val="24"/>
          <w:szCs w:val="24"/>
        </w:rPr>
        <w:tab/>
        <w:t>творческой</w:t>
      </w:r>
      <w:r w:rsidRPr="00085589">
        <w:rPr>
          <w:i/>
          <w:sz w:val="24"/>
          <w:szCs w:val="24"/>
        </w:rPr>
        <w:tab/>
        <w:t>деятельности</w:t>
      </w:r>
      <w:r w:rsidRPr="00085589">
        <w:rPr>
          <w:i/>
          <w:sz w:val="24"/>
          <w:szCs w:val="24"/>
        </w:rPr>
        <w:tab/>
      </w:r>
      <w:r w:rsidRPr="00085589">
        <w:rPr>
          <w:i/>
          <w:spacing w:val="-4"/>
          <w:sz w:val="24"/>
          <w:szCs w:val="24"/>
        </w:rPr>
        <w:t xml:space="preserve">детей </w:t>
      </w:r>
      <w:r w:rsidRPr="00085589">
        <w:rPr>
          <w:i/>
          <w:sz w:val="24"/>
          <w:szCs w:val="24"/>
        </w:rPr>
        <w:t>(изобразительной, конструктивно-модельной, музыкальной и</w:t>
      </w:r>
      <w:r w:rsidRPr="00085589">
        <w:rPr>
          <w:i/>
          <w:spacing w:val="-4"/>
          <w:sz w:val="24"/>
          <w:szCs w:val="24"/>
        </w:rPr>
        <w:t xml:space="preserve"> </w:t>
      </w:r>
      <w:r w:rsidRPr="00085589">
        <w:rPr>
          <w:i/>
          <w:sz w:val="24"/>
          <w:szCs w:val="24"/>
        </w:rPr>
        <w:t>др.).</w:t>
      </w:r>
    </w:p>
    <w:p w14:paraId="461B9C2D" w14:textId="77777777" w:rsidR="00F644DF" w:rsidRPr="00085589" w:rsidRDefault="00532332" w:rsidP="00A768E1">
      <w:pPr>
        <w:pStyle w:val="a3"/>
        <w:spacing w:line="360" w:lineRule="auto"/>
        <w:ind w:left="0" w:right="125" w:firstLine="567"/>
      </w:pPr>
      <w:r w:rsidRPr="00085589">
        <w:t>Из этих установок следуют задачи, которые для детей с РАС могут быть решены далеко</w:t>
      </w:r>
      <w:r w:rsidRPr="00085589">
        <w:rPr>
          <w:spacing w:val="-38"/>
        </w:rPr>
        <w:t xml:space="preserve"> </w:t>
      </w:r>
      <w:r w:rsidRPr="00085589">
        <w:t>не во всех случаях, а если решены, то только частично. Как показывает опыт, скорее можно говорить об использовании средств художественно-эстетического воздействия в коррекционно-развивающих</w:t>
      </w:r>
      <w:r w:rsidRPr="00085589">
        <w:rPr>
          <w:spacing w:val="1"/>
        </w:rPr>
        <w:t xml:space="preserve"> </w:t>
      </w:r>
      <w:r w:rsidRPr="00085589">
        <w:t>целях.</w:t>
      </w:r>
    </w:p>
    <w:p w14:paraId="2C434F0E" w14:textId="77777777" w:rsidR="00F644DF" w:rsidRPr="00085589" w:rsidRDefault="00532332" w:rsidP="00A768E1">
      <w:pPr>
        <w:pStyle w:val="a3"/>
        <w:spacing w:line="360" w:lineRule="auto"/>
        <w:ind w:left="0" w:right="125" w:firstLine="567"/>
      </w:pPr>
      <w:r w:rsidRPr="00085589">
        <w:t>В силу особенностей развития, детям с аутизмом более доступно для эстетического восприятия то, что допускает симультанное восприятие (изобразительное искусство,</w:t>
      </w:r>
    </w:p>
    <w:p w14:paraId="05AE80B6" w14:textId="77777777" w:rsidR="00F644DF" w:rsidRPr="00085589" w:rsidRDefault="00532332" w:rsidP="00A768E1">
      <w:pPr>
        <w:pStyle w:val="a3"/>
        <w:spacing w:line="360" w:lineRule="auto"/>
        <w:ind w:left="0" w:right="125" w:firstLine="567"/>
      </w:pPr>
      <w:r w:rsidRPr="00085589">
        <w:t>различные природные явления) или осуществляет прямое эмоционально-эстетическое воздействие (музыка); произведения литературы воспринимаются сложнее, поскольку психическая жизнь героев произведений, понимание причин их поступков, мотивов их поведения доступны неполно и/или искажённо и далеко не всем. Детям с аутизмом часто нравятся стихи, песни, но их привлекает ритмически организованная речь, смысл же часто понимается</w:t>
      </w:r>
      <w:r w:rsidRPr="00085589">
        <w:rPr>
          <w:spacing w:val="-8"/>
        </w:rPr>
        <w:t xml:space="preserve"> </w:t>
      </w:r>
      <w:r w:rsidRPr="00085589">
        <w:t>ограниченно</w:t>
      </w:r>
      <w:r w:rsidRPr="00085589">
        <w:rPr>
          <w:spacing w:val="-6"/>
        </w:rPr>
        <w:t xml:space="preserve"> </w:t>
      </w:r>
      <w:r w:rsidRPr="00085589">
        <w:t>или</w:t>
      </w:r>
      <w:r w:rsidRPr="00085589">
        <w:rPr>
          <w:spacing w:val="-6"/>
        </w:rPr>
        <w:t xml:space="preserve"> </w:t>
      </w:r>
      <w:r w:rsidRPr="00085589">
        <w:t>не</w:t>
      </w:r>
      <w:r w:rsidRPr="00085589">
        <w:rPr>
          <w:spacing w:val="-7"/>
        </w:rPr>
        <w:t xml:space="preserve"> </w:t>
      </w:r>
      <w:r w:rsidRPr="00085589">
        <w:t>понимается</w:t>
      </w:r>
      <w:r w:rsidRPr="00085589">
        <w:rPr>
          <w:spacing w:val="-8"/>
        </w:rPr>
        <w:t xml:space="preserve"> </w:t>
      </w:r>
      <w:r w:rsidRPr="00085589">
        <w:t>вообще.</w:t>
      </w:r>
      <w:r w:rsidRPr="00085589">
        <w:rPr>
          <w:spacing w:val="-6"/>
        </w:rPr>
        <w:t xml:space="preserve"> </w:t>
      </w:r>
      <w:r w:rsidRPr="00085589">
        <w:t>Так</w:t>
      </w:r>
      <w:r w:rsidRPr="00085589">
        <w:rPr>
          <w:spacing w:val="-7"/>
        </w:rPr>
        <w:t xml:space="preserve"> </w:t>
      </w:r>
      <w:r w:rsidRPr="00085589">
        <w:t>же</w:t>
      </w:r>
      <w:r w:rsidRPr="00085589">
        <w:rPr>
          <w:spacing w:val="-7"/>
        </w:rPr>
        <w:t xml:space="preserve"> </w:t>
      </w:r>
      <w:r w:rsidRPr="00085589">
        <w:t>трудно</w:t>
      </w:r>
      <w:r w:rsidRPr="00085589">
        <w:rPr>
          <w:spacing w:val="-7"/>
        </w:rPr>
        <w:t xml:space="preserve"> </w:t>
      </w:r>
      <w:r w:rsidRPr="00085589">
        <w:t>воспринимается</w:t>
      </w:r>
      <w:r w:rsidRPr="00085589">
        <w:rPr>
          <w:spacing w:val="-7"/>
        </w:rPr>
        <w:t xml:space="preserve"> </w:t>
      </w:r>
      <w:r w:rsidRPr="00085589">
        <w:t>смысл сказок, пословиц, поговорок из-за проблем с восприятием сюжета, наличием метафор, скрытого смысла и</w:t>
      </w:r>
      <w:r w:rsidRPr="00085589">
        <w:rPr>
          <w:spacing w:val="-2"/>
        </w:rPr>
        <w:t xml:space="preserve"> </w:t>
      </w:r>
      <w:r w:rsidRPr="00085589">
        <w:t>др.</w:t>
      </w:r>
    </w:p>
    <w:p w14:paraId="128C7DF1" w14:textId="77777777" w:rsidR="00F644DF" w:rsidRPr="00085589" w:rsidRDefault="00532332" w:rsidP="00A768E1">
      <w:pPr>
        <w:spacing w:line="360" w:lineRule="auto"/>
        <w:ind w:right="125" w:firstLine="567"/>
        <w:jc w:val="both"/>
        <w:rPr>
          <w:sz w:val="24"/>
          <w:szCs w:val="24"/>
        </w:rPr>
      </w:pPr>
      <w:r w:rsidRPr="00085589">
        <w:rPr>
          <w:sz w:val="24"/>
          <w:szCs w:val="24"/>
        </w:rPr>
        <w:t xml:space="preserve">Что касается </w:t>
      </w:r>
      <w:r w:rsidRPr="00085589">
        <w:rPr>
          <w:i/>
          <w:sz w:val="24"/>
          <w:szCs w:val="24"/>
        </w:rPr>
        <w:t xml:space="preserve">самостоятельной творческой деятельности детей с аутизмом </w:t>
      </w:r>
      <w:r w:rsidRPr="00085589">
        <w:rPr>
          <w:i/>
          <w:sz w:val="24"/>
          <w:szCs w:val="24"/>
        </w:rPr>
        <w:lastRenderedPageBreak/>
        <w:t xml:space="preserve">(изобразительной, конструктивно-модельной, музыкальной и др.), </w:t>
      </w:r>
      <w:r w:rsidRPr="00085589">
        <w:rPr>
          <w:sz w:val="24"/>
          <w:szCs w:val="24"/>
        </w:rPr>
        <w:t>то она чаще всего не свободна от черт, обусловленных аутистическим расстройством – стереотипности, фиксированности на объектах и явлениях особого интереса ребёнка (включая оторванные от жизни фантазии) и др. В то же время, иногда дети с аутизмом обнаруживают хорошие способности</w:t>
      </w:r>
      <w:r w:rsidRPr="00085589">
        <w:rPr>
          <w:spacing w:val="-12"/>
          <w:sz w:val="24"/>
          <w:szCs w:val="24"/>
        </w:rPr>
        <w:t xml:space="preserve"> </w:t>
      </w:r>
      <w:r w:rsidRPr="00085589">
        <w:rPr>
          <w:sz w:val="24"/>
          <w:szCs w:val="24"/>
        </w:rPr>
        <w:t>-</w:t>
      </w:r>
      <w:r w:rsidRPr="00085589">
        <w:rPr>
          <w:spacing w:val="-15"/>
          <w:sz w:val="24"/>
          <w:szCs w:val="24"/>
        </w:rPr>
        <w:t xml:space="preserve"> </w:t>
      </w:r>
      <w:r w:rsidRPr="00085589">
        <w:rPr>
          <w:sz w:val="24"/>
          <w:szCs w:val="24"/>
        </w:rPr>
        <w:t>вплоть</w:t>
      </w:r>
      <w:r w:rsidRPr="00085589">
        <w:rPr>
          <w:spacing w:val="-13"/>
          <w:sz w:val="24"/>
          <w:szCs w:val="24"/>
        </w:rPr>
        <w:t xml:space="preserve"> </w:t>
      </w:r>
      <w:r w:rsidRPr="00085589">
        <w:rPr>
          <w:sz w:val="24"/>
          <w:szCs w:val="24"/>
        </w:rPr>
        <w:t>до</w:t>
      </w:r>
      <w:r w:rsidRPr="00085589">
        <w:rPr>
          <w:spacing w:val="-14"/>
          <w:sz w:val="24"/>
          <w:szCs w:val="24"/>
        </w:rPr>
        <w:t xml:space="preserve"> </w:t>
      </w:r>
      <w:r w:rsidRPr="00085589">
        <w:rPr>
          <w:sz w:val="24"/>
          <w:szCs w:val="24"/>
        </w:rPr>
        <w:t>одарённости</w:t>
      </w:r>
      <w:r w:rsidRPr="00085589">
        <w:rPr>
          <w:spacing w:val="-13"/>
          <w:sz w:val="24"/>
          <w:szCs w:val="24"/>
        </w:rPr>
        <w:t xml:space="preserve"> </w:t>
      </w:r>
      <w:r w:rsidRPr="00085589">
        <w:rPr>
          <w:sz w:val="24"/>
          <w:szCs w:val="24"/>
        </w:rPr>
        <w:t>и</w:t>
      </w:r>
      <w:r w:rsidRPr="00085589">
        <w:rPr>
          <w:spacing w:val="-13"/>
          <w:sz w:val="24"/>
          <w:szCs w:val="24"/>
        </w:rPr>
        <w:t xml:space="preserve"> </w:t>
      </w:r>
      <w:r w:rsidRPr="00085589">
        <w:rPr>
          <w:sz w:val="24"/>
          <w:szCs w:val="24"/>
        </w:rPr>
        <w:t>таланта</w:t>
      </w:r>
      <w:r w:rsidRPr="00085589">
        <w:rPr>
          <w:spacing w:val="-12"/>
          <w:sz w:val="24"/>
          <w:szCs w:val="24"/>
        </w:rPr>
        <w:t xml:space="preserve"> </w:t>
      </w:r>
      <w:r w:rsidRPr="00085589">
        <w:rPr>
          <w:sz w:val="24"/>
          <w:szCs w:val="24"/>
        </w:rPr>
        <w:t>–</w:t>
      </w:r>
      <w:r w:rsidRPr="00085589">
        <w:rPr>
          <w:spacing w:val="-14"/>
          <w:sz w:val="24"/>
          <w:szCs w:val="24"/>
        </w:rPr>
        <w:t xml:space="preserve"> </w:t>
      </w:r>
      <w:r w:rsidRPr="00085589">
        <w:rPr>
          <w:sz w:val="24"/>
          <w:szCs w:val="24"/>
        </w:rPr>
        <w:t>в</w:t>
      </w:r>
      <w:r w:rsidRPr="00085589">
        <w:rPr>
          <w:spacing w:val="-13"/>
          <w:sz w:val="24"/>
          <w:szCs w:val="24"/>
        </w:rPr>
        <w:t xml:space="preserve"> </w:t>
      </w:r>
      <w:r w:rsidRPr="00085589">
        <w:rPr>
          <w:sz w:val="24"/>
          <w:szCs w:val="24"/>
        </w:rPr>
        <w:t>различных</w:t>
      </w:r>
      <w:r w:rsidRPr="00085589">
        <w:rPr>
          <w:spacing w:val="-12"/>
          <w:sz w:val="24"/>
          <w:szCs w:val="24"/>
        </w:rPr>
        <w:t xml:space="preserve"> </w:t>
      </w:r>
      <w:r w:rsidRPr="00085589">
        <w:rPr>
          <w:sz w:val="24"/>
          <w:szCs w:val="24"/>
        </w:rPr>
        <w:t>видах</w:t>
      </w:r>
      <w:r w:rsidRPr="00085589">
        <w:rPr>
          <w:spacing w:val="-12"/>
          <w:sz w:val="24"/>
          <w:szCs w:val="24"/>
        </w:rPr>
        <w:t xml:space="preserve"> </w:t>
      </w:r>
      <w:r w:rsidRPr="00085589">
        <w:rPr>
          <w:sz w:val="24"/>
          <w:szCs w:val="24"/>
        </w:rPr>
        <w:t>искусства.</w:t>
      </w:r>
      <w:r w:rsidRPr="00085589">
        <w:rPr>
          <w:spacing w:val="-12"/>
          <w:sz w:val="24"/>
          <w:szCs w:val="24"/>
        </w:rPr>
        <w:t xml:space="preserve"> </w:t>
      </w:r>
      <w:r w:rsidRPr="00085589">
        <w:rPr>
          <w:sz w:val="24"/>
          <w:szCs w:val="24"/>
        </w:rPr>
        <w:t>Оба</w:t>
      </w:r>
      <w:r w:rsidRPr="00085589">
        <w:rPr>
          <w:spacing w:val="-15"/>
          <w:sz w:val="24"/>
          <w:szCs w:val="24"/>
        </w:rPr>
        <w:t xml:space="preserve"> </w:t>
      </w:r>
      <w:r w:rsidRPr="00085589">
        <w:rPr>
          <w:sz w:val="24"/>
          <w:szCs w:val="24"/>
        </w:rPr>
        <w:t>явления</w:t>
      </w:r>
    </w:p>
    <w:p w14:paraId="32C84664" w14:textId="77777777" w:rsidR="00F644DF" w:rsidRPr="00085589" w:rsidRDefault="00532332" w:rsidP="002A7620">
      <w:pPr>
        <w:pStyle w:val="a5"/>
        <w:numPr>
          <w:ilvl w:val="0"/>
          <w:numId w:val="27"/>
        </w:numPr>
        <w:tabs>
          <w:tab w:val="left" w:pos="715"/>
        </w:tabs>
        <w:spacing w:line="360" w:lineRule="auto"/>
        <w:ind w:left="0" w:right="125" w:firstLine="567"/>
        <w:jc w:val="both"/>
        <w:rPr>
          <w:sz w:val="24"/>
          <w:szCs w:val="24"/>
        </w:rPr>
      </w:pPr>
      <w:r w:rsidRPr="00085589">
        <w:rPr>
          <w:sz w:val="24"/>
          <w:szCs w:val="24"/>
        </w:rPr>
        <w:t>аутистические проявления и одарённость – требуют внимательного, деликатного и квалифицированного</w:t>
      </w:r>
      <w:r w:rsidRPr="00085589">
        <w:rPr>
          <w:spacing w:val="-1"/>
          <w:sz w:val="24"/>
          <w:szCs w:val="24"/>
        </w:rPr>
        <w:t xml:space="preserve"> </w:t>
      </w:r>
      <w:r w:rsidRPr="00085589">
        <w:rPr>
          <w:sz w:val="24"/>
          <w:szCs w:val="24"/>
        </w:rPr>
        <w:t>сопровождения.</w:t>
      </w:r>
    </w:p>
    <w:p w14:paraId="097C8755" w14:textId="77777777" w:rsidR="00F644DF" w:rsidRPr="00085589" w:rsidRDefault="00532332" w:rsidP="002A7620">
      <w:pPr>
        <w:pStyle w:val="5"/>
        <w:numPr>
          <w:ilvl w:val="3"/>
          <w:numId w:val="17"/>
        </w:numPr>
        <w:tabs>
          <w:tab w:val="left" w:pos="1950"/>
        </w:tabs>
        <w:spacing w:line="360" w:lineRule="auto"/>
        <w:ind w:left="0" w:right="125" w:firstLine="567"/>
      </w:pPr>
      <w:bookmarkStart w:id="23" w:name="_TOC_250000"/>
      <w:r w:rsidRPr="00085589">
        <w:t>Физическое</w:t>
      </w:r>
      <w:r w:rsidRPr="00085589">
        <w:rPr>
          <w:spacing w:val="-2"/>
        </w:rPr>
        <w:t xml:space="preserve"> </w:t>
      </w:r>
      <w:bookmarkEnd w:id="23"/>
      <w:r w:rsidRPr="00085589">
        <w:t>развитие</w:t>
      </w:r>
    </w:p>
    <w:p w14:paraId="09608732" w14:textId="77777777" w:rsidR="00F644DF" w:rsidRPr="00085589" w:rsidRDefault="00532332" w:rsidP="00A768E1">
      <w:pPr>
        <w:pStyle w:val="a3"/>
        <w:spacing w:line="360" w:lineRule="auto"/>
        <w:ind w:left="0" w:right="125" w:firstLine="567"/>
      </w:pPr>
      <w:r w:rsidRPr="00085589">
        <w:t>ФГОС дошкольного образования (п. 2.6.) в образовательной области «физическое развитие» включает следующие целевые установки:</w:t>
      </w:r>
    </w:p>
    <w:p w14:paraId="572F4F4C" w14:textId="77777777" w:rsidR="00F644DF" w:rsidRPr="00085589" w:rsidRDefault="00532332" w:rsidP="002A7620">
      <w:pPr>
        <w:pStyle w:val="a5"/>
        <w:numPr>
          <w:ilvl w:val="0"/>
          <w:numId w:val="15"/>
        </w:numPr>
        <w:tabs>
          <w:tab w:val="left" w:pos="1182"/>
        </w:tabs>
        <w:spacing w:line="360" w:lineRule="auto"/>
        <w:ind w:left="0" w:right="125" w:firstLine="567"/>
        <w:jc w:val="both"/>
        <w:rPr>
          <w:i/>
          <w:sz w:val="24"/>
          <w:szCs w:val="24"/>
        </w:rPr>
      </w:pPr>
      <w:r w:rsidRPr="00085589">
        <w:rPr>
          <w:i/>
          <w:sz w:val="24"/>
          <w:szCs w:val="24"/>
        </w:rPr>
        <w:t>двигательной активности, в том числе связанной с выполнением упражнений, направленных</w:t>
      </w:r>
      <w:r w:rsidRPr="00085589">
        <w:rPr>
          <w:i/>
          <w:spacing w:val="-6"/>
          <w:sz w:val="24"/>
          <w:szCs w:val="24"/>
        </w:rPr>
        <w:t xml:space="preserve"> </w:t>
      </w:r>
      <w:r w:rsidRPr="00085589">
        <w:rPr>
          <w:i/>
          <w:sz w:val="24"/>
          <w:szCs w:val="24"/>
        </w:rPr>
        <w:t>на</w:t>
      </w:r>
      <w:r w:rsidRPr="00085589">
        <w:rPr>
          <w:i/>
          <w:spacing w:val="-7"/>
          <w:sz w:val="24"/>
          <w:szCs w:val="24"/>
        </w:rPr>
        <w:t xml:space="preserve"> </w:t>
      </w:r>
      <w:r w:rsidRPr="00085589">
        <w:rPr>
          <w:i/>
          <w:sz w:val="24"/>
          <w:szCs w:val="24"/>
        </w:rPr>
        <w:t>развитие</w:t>
      </w:r>
      <w:r w:rsidRPr="00085589">
        <w:rPr>
          <w:i/>
          <w:spacing w:val="-6"/>
          <w:sz w:val="24"/>
          <w:szCs w:val="24"/>
        </w:rPr>
        <w:t xml:space="preserve"> </w:t>
      </w:r>
      <w:r w:rsidRPr="00085589">
        <w:rPr>
          <w:i/>
          <w:sz w:val="24"/>
          <w:szCs w:val="24"/>
        </w:rPr>
        <w:t>таких</w:t>
      </w:r>
      <w:r w:rsidRPr="00085589">
        <w:rPr>
          <w:i/>
          <w:spacing w:val="-6"/>
          <w:sz w:val="24"/>
          <w:szCs w:val="24"/>
        </w:rPr>
        <w:t xml:space="preserve"> </w:t>
      </w:r>
      <w:r w:rsidRPr="00085589">
        <w:rPr>
          <w:i/>
          <w:sz w:val="24"/>
          <w:szCs w:val="24"/>
        </w:rPr>
        <w:t>физических</w:t>
      </w:r>
      <w:r w:rsidRPr="00085589">
        <w:rPr>
          <w:i/>
          <w:spacing w:val="-2"/>
          <w:sz w:val="24"/>
          <w:szCs w:val="24"/>
        </w:rPr>
        <w:t xml:space="preserve"> </w:t>
      </w:r>
      <w:r w:rsidRPr="00085589">
        <w:rPr>
          <w:i/>
          <w:sz w:val="24"/>
          <w:szCs w:val="24"/>
        </w:rPr>
        <w:t>качеств,</w:t>
      </w:r>
      <w:r w:rsidRPr="00085589">
        <w:rPr>
          <w:i/>
          <w:spacing w:val="-5"/>
          <w:sz w:val="24"/>
          <w:szCs w:val="24"/>
        </w:rPr>
        <w:t xml:space="preserve"> </w:t>
      </w:r>
      <w:r w:rsidRPr="00085589">
        <w:rPr>
          <w:i/>
          <w:sz w:val="24"/>
          <w:szCs w:val="24"/>
        </w:rPr>
        <w:t>как</w:t>
      </w:r>
      <w:r w:rsidRPr="00085589">
        <w:rPr>
          <w:i/>
          <w:spacing w:val="-4"/>
          <w:sz w:val="24"/>
          <w:szCs w:val="24"/>
        </w:rPr>
        <w:t xml:space="preserve"> </w:t>
      </w:r>
      <w:r w:rsidRPr="00085589">
        <w:rPr>
          <w:i/>
          <w:sz w:val="24"/>
          <w:szCs w:val="24"/>
        </w:rPr>
        <w:t>координация</w:t>
      </w:r>
      <w:r w:rsidRPr="00085589">
        <w:rPr>
          <w:i/>
          <w:spacing w:val="-6"/>
          <w:sz w:val="24"/>
          <w:szCs w:val="24"/>
        </w:rPr>
        <w:t xml:space="preserve"> </w:t>
      </w:r>
      <w:r w:rsidRPr="00085589">
        <w:rPr>
          <w:i/>
          <w:sz w:val="24"/>
          <w:szCs w:val="24"/>
        </w:rPr>
        <w:t>и</w:t>
      </w:r>
      <w:r w:rsidRPr="00085589">
        <w:rPr>
          <w:i/>
          <w:spacing w:val="-5"/>
          <w:sz w:val="24"/>
          <w:szCs w:val="24"/>
        </w:rPr>
        <w:t xml:space="preserve"> </w:t>
      </w:r>
      <w:r w:rsidRPr="00085589">
        <w:rPr>
          <w:i/>
          <w:sz w:val="24"/>
          <w:szCs w:val="24"/>
        </w:rPr>
        <w:t>гибкость;</w:t>
      </w:r>
    </w:p>
    <w:p w14:paraId="4D01F10C" w14:textId="77777777" w:rsidR="00F644DF" w:rsidRPr="00085589" w:rsidRDefault="00532332" w:rsidP="002A7620">
      <w:pPr>
        <w:pStyle w:val="a5"/>
        <w:numPr>
          <w:ilvl w:val="0"/>
          <w:numId w:val="15"/>
        </w:numPr>
        <w:tabs>
          <w:tab w:val="left" w:pos="1182"/>
        </w:tabs>
        <w:spacing w:line="360" w:lineRule="auto"/>
        <w:ind w:left="0" w:right="125" w:firstLine="567"/>
        <w:jc w:val="both"/>
        <w:rPr>
          <w:i/>
          <w:sz w:val="24"/>
          <w:szCs w:val="24"/>
        </w:rPr>
      </w:pPr>
      <w:r w:rsidRPr="00085589">
        <w:rPr>
          <w:i/>
          <w:sz w:val="24"/>
          <w:szCs w:val="24"/>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14:paraId="5E893C6A" w14:textId="77777777" w:rsidR="00F644DF" w:rsidRPr="00085589" w:rsidRDefault="00532332" w:rsidP="002A7620">
      <w:pPr>
        <w:pStyle w:val="a5"/>
        <w:numPr>
          <w:ilvl w:val="0"/>
          <w:numId w:val="15"/>
        </w:numPr>
        <w:tabs>
          <w:tab w:val="left" w:pos="1182"/>
        </w:tabs>
        <w:spacing w:line="360" w:lineRule="auto"/>
        <w:ind w:left="0" w:right="125" w:firstLine="567"/>
        <w:jc w:val="both"/>
        <w:rPr>
          <w:i/>
          <w:sz w:val="24"/>
          <w:szCs w:val="24"/>
        </w:rPr>
      </w:pPr>
      <w:r w:rsidRPr="00085589">
        <w:rPr>
          <w:i/>
          <w:sz w:val="24"/>
          <w:szCs w:val="24"/>
        </w:rPr>
        <w:t>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
    <w:p w14:paraId="51DF8D4B" w14:textId="77777777" w:rsidR="00F644DF" w:rsidRPr="00085589" w:rsidRDefault="00532332" w:rsidP="002A7620">
      <w:pPr>
        <w:pStyle w:val="a5"/>
        <w:numPr>
          <w:ilvl w:val="0"/>
          <w:numId w:val="15"/>
        </w:numPr>
        <w:tabs>
          <w:tab w:val="left" w:pos="1182"/>
        </w:tabs>
        <w:spacing w:line="360" w:lineRule="auto"/>
        <w:ind w:left="0" w:right="125" w:firstLine="567"/>
        <w:jc w:val="both"/>
        <w:rPr>
          <w:i/>
          <w:sz w:val="24"/>
          <w:szCs w:val="24"/>
        </w:rPr>
      </w:pPr>
      <w:r w:rsidRPr="00085589">
        <w:rPr>
          <w:i/>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w:t>
      </w:r>
      <w:r w:rsidRPr="00085589">
        <w:rPr>
          <w:i/>
          <w:spacing w:val="-3"/>
          <w:sz w:val="24"/>
          <w:szCs w:val="24"/>
        </w:rPr>
        <w:t xml:space="preserve"> </w:t>
      </w:r>
      <w:r w:rsidRPr="00085589">
        <w:rPr>
          <w:i/>
          <w:sz w:val="24"/>
          <w:szCs w:val="24"/>
        </w:rPr>
        <w:t>др.).</w:t>
      </w:r>
    </w:p>
    <w:p w14:paraId="79181AB8" w14:textId="732D97A0" w:rsidR="00F644DF" w:rsidRPr="00085589" w:rsidRDefault="00532332" w:rsidP="00A768E1">
      <w:pPr>
        <w:pStyle w:val="a3"/>
        <w:spacing w:line="360" w:lineRule="auto"/>
        <w:ind w:left="0" w:right="125" w:firstLine="567"/>
      </w:pPr>
      <w:r w:rsidRPr="00085589">
        <w:t>Первые две задачи очень важны не только для физического развития ребёнка с аутизмом, но также как субстрат и вспомогательный фактор для коррекции аутистических</w:t>
      </w:r>
      <w:r w:rsidR="00E34068">
        <w:t xml:space="preserve"> </w:t>
      </w:r>
      <w:r w:rsidRPr="00085589">
        <w:t>расстройств. Занятия физкультурой, контролируемая двигательная активность являются вспомогательным фактором профилактики, контроля и снижения гиперактивности. Основная особенность - выполнение упражнений по подражанию движениям взрослого и словесной инструкции (нужно отработать заранее навыки произвольного подражания и понимание речи).</w:t>
      </w:r>
    </w:p>
    <w:p w14:paraId="2CC5F4B7" w14:textId="77777777" w:rsidR="00F644DF" w:rsidRPr="00085589" w:rsidRDefault="00532332" w:rsidP="00A768E1">
      <w:pPr>
        <w:pStyle w:val="a3"/>
        <w:spacing w:line="360" w:lineRule="auto"/>
        <w:ind w:left="0" w:right="125" w:firstLine="567"/>
      </w:pPr>
      <w:r w:rsidRPr="00085589">
        <w:t>Третья</w:t>
      </w:r>
      <w:r w:rsidRPr="00085589">
        <w:rPr>
          <w:spacing w:val="-5"/>
        </w:rPr>
        <w:t xml:space="preserve"> </w:t>
      </w:r>
      <w:r w:rsidRPr="00085589">
        <w:t>и</w:t>
      </w:r>
      <w:r w:rsidRPr="00085589">
        <w:rPr>
          <w:spacing w:val="-4"/>
        </w:rPr>
        <w:t xml:space="preserve"> </w:t>
      </w:r>
      <w:r w:rsidRPr="00085589">
        <w:t>четвёртая</w:t>
      </w:r>
      <w:r w:rsidRPr="00085589">
        <w:rPr>
          <w:spacing w:val="-4"/>
        </w:rPr>
        <w:t xml:space="preserve"> </w:t>
      </w:r>
      <w:r w:rsidRPr="00085589">
        <w:t>задачи</w:t>
      </w:r>
      <w:r w:rsidRPr="00085589">
        <w:rPr>
          <w:spacing w:val="-4"/>
        </w:rPr>
        <w:t xml:space="preserve"> </w:t>
      </w:r>
      <w:r w:rsidRPr="00085589">
        <w:t>доступны</w:t>
      </w:r>
      <w:r w:rsidRPr="00085589">
        <w:rPr>
          <w:spacing w:val="-4"/>
        </w:rPr>
        <w:t xml:space="preserve"> </w:t>
      </w:r>
      <w:r w:rsidRPr="00085589">
        <w:t>далеко</w:t>
      </w:r>
      <w:r w:rsidRPr="00085589">
        <w:rPr>
          <w:spacing w:val="-5"/>
        </w:rPr>
        <w:t xml:space="preserve"> </w:t>
      </w:r>
      <w:r w:rsidRPr="00085589">
        <w:t>не</w:t>
      </w:r>
      <w:r w:rsidRPr="00085589">
        <w:rPr>
          <w:spacing w:val="-5"/>
        </w:rPr>
        <w:t xml:space="preserve"> </w:t>
      </w:r>
      <w:r w:rsidRPr="00085589">
        <w:t>всем</w:t>
      </w:r>
      <w:r w:rsidRPr="00085589">
        <w:rPr>
          <w:spacing w:val="-6"/>
        </w:rPr>
        <w:t xml:space="preserve"> </w:t>
      </w:r>
      <w:r w:rsidRPr="00085589">
        <w:t>детям</w:t>
      </w:r>
      <w:r w:rsidRPr="00085589">
        <w:rPr>
          <w:spacing w:val="-4"/>
        </w:rPr>
        <w:t xml:space="preserve"> </w:t>
      </w:r>
      <w:r w:rsidRPr="00085589">
        <w:t>с</w:t>
      </w:r>
      <w:r w:rsidRPr="00085589">
        <w:rPr>
          <w:spacing w:val="-3"/>
        </w:rPr>
        <w:t xml:space="preserve"> </w:t>
      </w:r>
      <w:r w:rsidRPr="00085589">
        <w:t>аутизмом</w:t>
      </w:r>
      <w:r w:rsidRPr="00085589">
        <w:rPr>
          <w:spacing w:val="-3"/>
        </w:rPr>
        <w:t xml:space="preserve"> </w:t>
      </w:r>
      <w:r w:rsidRPr="00085589">
        <w:t>и</w:t>
      </w:r>
      <w:r w:rsidRPr="00085589">
        <w:rPr>
          <w:spacing w:val="-3"/>
        </w:rPr>
        <w:t xml:space="preserve"> </w:t>
      </w:r>
      <w:r w:rsidRPr="00085589">
        <w:t>не</w:t>
      </w:r>
      <w:r w:rsidRPr="00085589">
        <w:rPr>
          <w:spacing w:val="-6"/>
        </w:rPr>
        <w:t xml:space="preserve"> </w:t>
      </w:r>
      <w:r w:rsidRPr="00085589">
        <w:t>являются первостепенно важными. Развитие представлений о здоровом образе жизни и связанными с ним нормами и правилами возможны не во всех случаях и сначала только через формирование соответствующих стереотипов, привычек с последующим осмыслением на доступным ребёнку</w:t>
      </w:r>
      <w:r w:rsidRPr="00085589">
        <w:rPr>
          <w:spacing w:val="-4"/>
        </w:rPr>
        <w:t xml:space="preserve"> </w:t>
      </w:r>
      <w:r w:rsidRPr="00085589">
        <w:t>уровне.</w:t>
      </w:r>
    </w:p>
    <w:p w14:paraId="47091300" w14:textId="77777777" w:rsidR="00F644DF" w:rsidRPr="00085589" w:rsidRDefault="00532332" w:rsidP="00A768E1">
      <w:pPr>
        <w:pStyle w:val="a3"/>
        <w:spacing w:line="360" w:lineRule="auto"/>
        <w:ind w:left="0" w:right="125" w:firstLine="567"/>
      </w:pPr>
      <w:r w:rsidRPr="00085589">
        <w:t xml:space="preserve">Таким образом, в основном этапе дошкольного образования детей с аутизмом основной задачей является продолжение начатой на предыдущих этапах коррекционно- развивающей </w:t>
      </w:r>
      <w:r w:rsidRPr="00085589">
        <w:lastRenderedPageBreak/>
        <w:t>работы с проблемами, обусловленными основными трудностями (прежде всего, социально-коммуникативными и речевыми), обусловленными аутизмом.</w:t>
      </w:r>
    </w:p>
    <w:p w14:paraId="422AD286" w14:textId="77777777" w:rsidR="00F644DF" w:rsidRPr="00085589" w:rsidRDefault="00F644DF" w:rsidP="00A768E1">
      <w:pPr>
        <w:pStyle w:val="a3"/>
        <w:spacing w:line="360" w:lineRule="auto"/>
        <w:ind w:left="0" w:right="125" w:firstLine="567"/>
      </w:pPr>
    </w:p>
    <w:p w14:paraId="7FDB2B41" w14:textId="77777777" w:rsidR="00F644DF" w:rsidRPr="00085589" w:rsidRDefault="00532332" w:rsidP="002A7620">
      <w:pPr>
        <w:pStyle w:val="2"/>
        <w:numPr>
          <w:ilvl w:val="2"/>
          <w:numId w:val="41"/>
        </w:numPr>
        <w:tabs>
          <w:tab w:val="left" w:pos="1082"/>
        </w:tabs>
        <w:spacing w:line="360" w:lineRule="auto"/>
        <w:ind w:left="0" w:right="125" w:firstLine="567"/>
        <w:rPr>
          <w:sz w:val="24"/>
          <w:szCs w:val="24"/>
        </w:rPr>
      </w:pPr>
      <w:r w:rsidRPr="00085589">
        <w:rPr>
          <w:sz w:val="24"/>
          <w:szCs w:val="24"/>
        </w:rPr>
        <w:t>Пропедевтический этап дошкольного образования детей с расстройствами аутистического спектра</w:t>
      </w:r>
    </w:p>
    <w:p w14:paraId="16174EE2" w14:textId="77777777" w:rsidR="00F644DF" w:rsidRPr="00085589" w:rsidRDefault="00532332" w:rsidP="00A768E1">
      <w:pPr>
        <w:pStyle w:val="a3"/>
        <w:spacing w:line="360" w:lineRule="auto"/>
        <w:ind w:left="0" w:right="125" w:firstLine="567"/>
      </w:pPr>
      <w:r w:rsidRPr="00085589">
        <w:t xml:space="preserve">Начало школьного обучения для ребёнка с типичным развитием представляет сложный период: возникают новые требования к регламенту поведения, изменяется процесс обучения (например, урок длится существенно дольше, чем занятие в подготовительной группе), возрастают требования к вниманию, способности к самоконтролю, выносливости, коммуникации и </w:t>
      </w:r>
      <w:proofErr w:type="gramStart"/>
      <w:r w:rsidRPr="00085589">
        <w:t>т.д.</w:t>
      </w:r>
      <w:proofErr w:type="gramEnd"/>
    </w:p>
    <w:p w14:paraId="1739E7BB" w14:textId="77777777" w:rsidR="00F644DF" w:rsidRPr="00085589" w:rsidRDefault="00532332" w:rsidP="00A768E1">
      <w:pPr>
        <w:pStyle w:val="a3"/>
        <w:spacing w:line="360" w:lineRule="auto"/>
        <w:ind w:left="0" w:right="125" w:firstLine="567"/>
      </w:pPr>
      <w:r w:rsidRPr="00085589">
        <w:t>Для детей с РАС с учётом особенностей их развития переход от дошкольного образования к начальному общему образованию происходит много сложнее и обязательно требует подготовки, причём для детей с разной выраженностью нарушений (прежде всего, аутистических, но и других) подход к такой подготовке должен быть дифференцированным.</w:t>
      </w:r>
    </w:p>
    <w:p w14:paraId="237BAA2E" w14:textId="77777777" w:rsidR="00F644DF" w:rsidRPr="00085589" w:rsidRDefault="00532332" w:rsidP="00A768E1">
      <w:pPr>
        <w:pStyle w:val="a3"/>
        <w:spacing w:line="360" w:lineRule="auto"/>
        <w:ind w:left="0" w:right="125" w:firstLine="567"/>
      </w:pPr>
      <w:r w:rsidRPr="00085589">
        <w:t>Все задачи подготовки к школе можно разделить на:</w:t>
      </w:r>
    </w:p>
    <w:p w14:paraId="5A3C77DB" w14:textId="77777777" w:rsidR="00F644DF" w:rsidRPr="00085589" w:rsidRDefault="00532332" w:rsidP="002A7620">
      <w:pPr>
        <w:pStyle w:val="a5"/>
        <w:numPr>
          <w:ilvl w:val="0"/>
          <w:numId w:val="14"/>
        </w:numPr>
        <w:tabs>
          <w:tab w:val="left" w:pos="1889"/>
          <w:tab w:val="left" w:pos="1890"/>
        </w:tabs>
        <w:spacing w:line="360" w:lineRule="auto"/>
        <w:ind w:left="0" w:right="125" w:firstLine="567"/>
        <w:jc w:val="both"/>
        <w:rPr>
          <w:sz w:val="24"/>
          <w:szCs w:val="24"/>
        </w:rPr>
      </w:pPr>
      <w:r w:rsidRPr="00085589">
        <w:rPr>
          <w:sz w:val="24"/>
          <w:szCs w:val="24"/>
        </w:rPr>
        <w:t>социально-коммуникативные,</w:t>
      </w:r>
    </w:p>
    <w:p w14:paraId="5CCF01E5" w14:textId="77777777" w:rsidR="00F644DF" w:rsidRPr="00085589" w:rsidRDefault="00532332" w:rsidP="002A7620">
      <w:pPr>
        <w:pStyle w:val="a5"/>
        <w:numPr>
          <w:ilvl w:val="0"/>
          <w:numId w:val="14"/>
        </w:numPr>
        <w:tabs>
          <w:tab w:val="left" w:pos="1889"/>
          <w:tab w:val="left" w:pos="1890"/>
        </w:tabs>
        <w:spacing w:line="360" w:lineRule="auto"/>
        <w:ind w:left="0" w:right="125" w:firstLine="567"/>
        <w:jc w:val="both"/>
        <w:rPr>
          <w:sz w:val="24"/>
          <w:szCs w:val="24"/>
        </w:rPr>
      </w:pPr>
      <w:r w:rsidRPr="00085589">
        <w:rPr>
          <w:sz w:val="24"/>
          <w:szCs w:val="24"/>
        </w:rPr>
        <w:t>поведенческие,</w:t>
      </w:r>
    </w:p>
    <w:p w14:paraId="0C889944" w14:textId="77777777" w:rsidR="00F644DF" w:rsidRPr="00085589" w:rsidRDefault="00532332" w:rsidP="002A7620">
      <w:pPr>
        <w:pStyle w:val="a5"/>
        <w:numPr>
          <w:ilvl w:val="0"/>
          <w:numId w:val="14"/>
        </w:numPr>
        <w:tabs>
          <w:tab w:val="left" w:pos="1889"/>
          <w:tab w:val="left" w:pos="1890"/>
        </w:tabs>
        <w:spacing w:line="360" w:lineRule="auto"/>
        <w:ind w:left="0" w:right="125" w:firstLine="567"/>
        <w:jc w:val="both"/>
        <w:rPr>
          <w:sz w:val="24"/>
          <w:szCs w:val="24"/>
        </w:rPr>
      </w:pPr>
      <w:r w:rsidRPr="00085589">
        <w:rPr>
          <w:sz w:val="24"/>
          <w:szCs w:val="24"/>
        </w:rPr>
        <w:t>организационные,</w:t>
      </w:r>
    </w:p>
    <w:p w14:paraId="6F6C8ED5" w14:textId="77777777" w:rsidR="00F644DF" w:rsidRPr="00085589" w:rsidRDefault="00532332" w:rsidP="002A7620">
      <w:pPr>
        <w:pStyle w:val="a5"/>
        <w:numPr>
          <w:ilvl w:val="0"/>
          <w:numId w:val="14"/>
        </w:numPr>
        <w:tabs>
          <w:tab w:val="left" w:pos="1889"/>
          <w:tab w:val="left" w:pos="1890"/>
        </w:tabs>
        <w:spacing w:line="360" w:lineRule="auto"/>
        <w:ind w:left="0" w:right="125" w:firstLine="567"/>
        <w:jc w:val="both"/>
        <w:rPr>
          <w:sz w:val="24"/>
          <w:szCs w:val="24"/>
        </w:rPr>
      </w:pPr>
      <w:r w:rsidRPr="00085589">
        <w:rPr>
          <w:sz w:val="24"/>
          <w:szCs w:val="24"/>
        </w:rPr>
        <w:t>навыки самообслуживания и бытовые</w:t>
      </w:r>
      <w:r w:rsidRPr="00085589">
        <w:rPr>
          <w:spacing w:val="-5"/>
          <w:sz w:val="24"/>
          <w:szCs w:val="24"/>
        </w:rPr>
        <w:t xml:space="preserve"> </w:t>
      </w:r>
      <w:r w:rsidRPr="00085589">
        <w:rPr>
          <w:sz w:val="24"/>
          <w:szCs w:val="24"/>
        </w:rPr>
        <w:t>навыки,</w:t>
      </w:r>
    </w:p>
    <w:p w14:paraId="32B06602" w14:textId="77777777" w:rsidR="00F644DF" w:rsidRPr="00085589" w:rsidRDefault="00532332" w:rsidP="002A7620">
      <w:pPr>
        <w:pStyle w:val="a5"/>
        <w:numPr>
          <w:ilvl w:val="0"/>
          <w:numId w:val="14"/>
        </w:numPr>
        <w:tabs>
          <w:tab w:val="left" w:pos="1889"/>
          <w:tab w:val="left" w:pos="1890"/>
        </w:tabs>
        <w:spacing w:line="360" w:lineRule="auto"/>
        <w:ind w:left="0" w:right="125" w:firstLine="567"/>
        <w:jc w:val="both"/>
        <w:rPr>
          <w:sz w:val="24"/>
          <w:szCs w:val="24"/>
        </w:rPr>
      </w:pPr>
      <w:r w:rsidRPr="00085589">
        <w:rPr>
          <w:sz w:val="24"/>
          <w:szCs w:val="24"/>
        </w:rPr>
        <w:t>академические (основы чтения, письма,</w:t>
      </w:r>
      <w:r w:rsidRPr="00085589">
        <w:rPr>
          <w:spacing w:val="-1"/>
          <w:sz w:val="24"/>
          <w:szCs w:val="24"/>
        </w:rPr>
        <w:t xml:space="preserve"> </w:t>
      </w:r>
      <w:r w:rsidRPr="00085589">
        <w:rPr>
          <w:sz w:val="24"/>
          <w:szCs w:val="24"/>
        </w:rPr>
        <w:t>математики).</w:t>
      </w:r>
    </w:p>
    <w:p w14:paraId="040AF3F9" w14:textId="77777777" w:rsidR="00F644DF" w:rsidRPr="00085589" w:rsidRDefault="00532332" w:rsidP="00A768E1">
      <w:pPr>
        <w:spacing w:line="360" w:lineRule="auto"/>
        <w:ind w:right="125" w:firstLine="567"/>
        <w:jc w:val="both"/>
        <w:rPr>
          <w:sz w:val="24"/>
          <w:szCs w:val="24"/>
        </w:rPr>
      </w:pPr>
      <w:r w:rsidRPr="00085589">
        <w:rPr>
          <w:sz w:val="24"/>
          <w:szCs w:val="24"/>
        </w:rPr>
        <w:t xml:space="preserve">Все эти задачи решаются в ходе </w:t>
      </w:r>
      <w:r w:rsidRPr="00085589">
        <w:rPr>
          <w:b/>
          <w:i/>
          <w:sz w:val="24"/>
          <w:szCs w:val="24"/>
        </w:rPr>
        <w:t xml:space="preserve">пропедевтического периода, </w:t>
      </w:r>
      <w:r w:rsidRPr="00085589">
        <w:rPr>
          <w:sz w:val="24"/>
          <w:szCs w:val="24"/>
        </w:rPr>
        <w:t>главная цель которого</w:t>
      </w:r>
    </w:p>
    <w:p w14:paraId="333E4AC9" w14:textId="77777777" w:rsidR="00F644DF" w:rsidRPr="00085589" w:rsidRDefault="00532332" w:rsidP="00A768E1">
      <w:pPr>
        <w:pStyle w:val="a3"/>
        <w:spacing w:line="360" w:lineRule="auto"/>
        <w:ind w:left="0" w:right="125" w:firstLine="567"/>
      </w:pPr>
      <w:r w:rsidRPr="00085589">
        <w:t>- подготовить ребенка с аутизмом к школьному обучению.</w:t>
      </w:r>
    </w:p>
    <w:p w14:paraId="45D401BF" w14:textId="77777777" w:rsidR="00F644DF" w:rsidRPr="00085589" w:rsidRDefault="00532332" w:rsidP="002A7620">
      <w:pPr>
        <w:pStyle w:val="4"/>
        <w:numPr>
          <w:ilvl w:val="3"/>
          <w:numId w:val="41"/>
        </w:numPr>
        <w:tabs>
          <w:tab w:val="left" w:pos="1274"/>
        </w:tabs>
        <w:spacing w:line="360" w:lineRule="auto"/>
        <w:ind w:left="0" w:right="125" w:firstLine="567"/>
      </w:pPr>
      <w:r w:rsidRPr="00085589">
        <w:t>Формирование социально-коммуникативных функций у детей с аутизмом в пропедевтическом периоде дошкольного</w:t>
      </w:r>
      <w:r w:rsidRPr="00085589">
        <w:rPr>
          <w:spacing w:val="1"/>
        </w:rPr>
        <w:t xml:space="preserve"> </w:t>
      </w:r>
      <w:r w:rsidRPr="00085589">
        <w:t>образования</w:t>
      </w:r>
    </w:p>
    <w:p w14:paraId="3676D5F4" w14:textId="77777777" w:rsidR="00F644DF" w:rsidRPr="00085589" w:rsidRDefault="00532332" w:rsidP="00A768E1">
      <w:pPr>
        <w:pStyle w:val="a3"/>
        <w:spacing w:line="360" w:lineRule="auto"/>
        <w:ind w:left="0" w:right="125" w:firstLine="567"/>
      </w:pPr>
      <w:r w:rsidRPr="00085589">
        <w:t>Идеальный вариант развития социально-коммуникативных навыков - когда</w:t>
      </w:r>
      <w:r w:rsidRPr="00085589">
        <w:rPr>
          <w:spacing w:val="-41"/>
        </w:rPr>
        <w:t xml:space="preserve"> </w:t>
      </w:r>
      <w:r w:rsidRPr="00085589">
        <w:t>ребёнок способен к реципрокному речевому общению, то есть испытывает потребность в</w:t>
      </w:r>
      <w:r w:rsidRPr="00085589">
        <w:rPr>
          <w:spacing w:val="-40"/>
        </w:rPr>
        <w:t xml:space="preserve"> </w:t>
      </w:r>
      <w:r w:rsidRPr="00085589">
        <w:t>общении, ориентируется в целях общения, в ситуации общения; ориентируется в личности собеседника;</w:t>
      </w:r>
      <w:r w:rsidRPr="00085589">
        <w:rPr>
          <w:spacing w:val="-13"/>
        </w:rPr>
        <w:t xml:space="preserve"> </w:t>
      </w:r>
      <w:r w:rsidRPr="00085589">
        <w:t>планирует</w:t>
      </w:r>
      <w:r w:rsidRPr="00085589">
        <w:rPr>
          <w:spacing w:val="-11"/>
        </w:rPr>
        <w:t xml:space="preserve"> </w:t>
      </w:r>
      <w:r w:rsidRPr="00085589">
        <w:t>содержание</w:t>
      </w:r>
      <w:r w:rsidRPr="00085589">
        <w:rPr>
          <w:spacing w:val="-13"/>
        </w:rPr>
        <w:t xml:space="preserve"> </w:t>
      </w:r>
      <w:r w:rsidRPr="00085589">
        <w:t>своего</w:t>
      </w:r>
      <w:r w:rsidRPr="00085589">
        <w:rPr>
          <w:spacing w:val="-12"/>
        </w:rPr>
        <w:t xml:space="preserve"> </w:t>
      </w:r>
      <w:r w:rsidRPr="00085589">
        <w:t>общения;</w:t>
      </w:r>
      <w:r w:rsidRPr="00085589">
        <w:rPr>
          <w:spacing w:val="-12"/>
        </w:rPr>
        <w:t xml:space="preserve"> </w:t>
      </w:r>
      <w:r w:rsidRPr="00085589">
        <w:t>выбирает</w:t>
      </w:r>
      <w:r w:rsidRPr="00085589">
        <w:rPr>
          <w:spacing w:val="-12"/>
        </w:rPr>
        <w:t xml:space="preserve"> </w:t>
      </w:r>
      <w:r w:rsidRPr="00085589">
        <w:t>средства</w:t>
      </w:r>
      <w:r w:rsidRPr="00085589">
        <w:rPr>
          <w:spacing w:val="-13"/>
        </w:rPr>
        <w:t xml:space="preserve"> </w:t>
      </w:r>
      <w:r w:rsidRPr="00085589">
        <w:t>и</w:t>
      </w:r>
      <w:r w:rsidRPr="00085589">
        <w:rPr>
          <w:spacing w:val="-11"/>
        </w:rPr>
        <w:t xml:space="preserve"> </w:t>
      </w:r>
      <w:r w:rsidRPr="00085589">
        <w:t>формы</w:t>
      </w:r>
      <w:r w:rsidRPr="00085589">
        <w:rPr>
          <w:spacing w:val="-13"/>
        </w:rPr>
        <w:t xml:space="preserve"> </w:t>
      </w:r>
      <w:r w:rsidRPr="00085589">
        <w:t>общения; устанавливает контакт с партнёром; обменивается мнениями, идеями, фактами; воспринимает</w:t>
      </w:r>
      <w:r w:rsidRPr="00085589">
        <w:rPr>
          <w:spacing w:val="-18"/>
        </w:rPr>
        <w:t xml:space="preserve"> </w:t>
      </w:r>
      <w:r w:rsidRPr="00085589">
        <w:t>и</w:t>
      </w:r>
      <w:r w:rsidRPr="00085589">
        <w:rPr>
          <w:spacing w:val="-18"/>
        </w:rPr>
        <w:t xml:space="preserve"> </w:t>
      </w:r>
      <w:r w:rsidRPr="00085589">
        <w:t>оценивает</w:t>
      </w:r>
      <w:r w:rsidRPr="00085589">
        <w:rPr>
          <w:spacing w:val="-17"/>
        </w:rPr>
        <w:t xml:space="preserve"> </w:t>
      </w:r>
      <w:r w:rsidRPr="00085589">
        <w:t>ответную</w:t>
      </w:r>
      <w:r w:rsidRPr="00085589">
        <w:rPr>
          <w:spacing w:val="-18"/>
        </w:rPr>
        <w:t xml:space="preserve"> </w:t>
      </w:r>
      <w:r w:rsidRPr="00085589">
        <w:t>реакцию,</w:t>
      </w:r>
      <w:r w:rsidRPr="00085589">
        <w:rPr>
          <w:spacing w:val="-18"/>
        </w:rPr>
        <w:t xml:space="preserve"> </w:t>
      </w:r>
      <w:r w:rsidRPr="00085589">
        <w:t>устанавливает</w:t>
      </w:r>
      <w:r w:rsidRPr="00085589">
        <w:rPr>
          <w:spacing w:val="-18"/>
        </w:rPr>
        <w:t xml:space="preserve"> </w:t>
      </w:r>
      <w:r w:rsidRPr="00085589">
        <w:t>обратную</w:t>
      </w:r>
      <w:r w:rsidRPr="00085589">
        <w:rPr>
          <w:spacing w:val="-18"/>
        </w:rPr>
        <w:t xml:space="preserve"> </w:t>
      </w:r>
      <w:r w:rsidRPr="00085589">
        <w:t>связь,</w:t>
      </w:r>
      <w:r w:rsidRPr="00085589">
        <w:rPr>
          <w:spacing w:val="-18"/>
        </w:rPr>
        <w:t xml:space="preserve"> </w:t>
      </w:r>
      <w:r w:rsidRPr="00085589">
        <w:t>корректирует параметры</w:t>
      </w:r>
      <w:r w:rsidRPr="00085589">
        <w:rPr>
          <w:spacing w:val="-1"/>
        </w:rPr>
        <w:t xml:space="preserve"> </w:t>
      </w:r>
      <w:r w:rsidRPr="00085589">
        <w:t>общения.</w:t>
      </w:r>
    </w:p>
    <w:p w14:paraId="07FABC7F" w14:textId="77777777" w:rsidR="00F644DF" w:rsidRPr="00085589" w:rsidRDefault="00532332" w:rsidP="00A768E1">
      <w:pPr>
        <w:pStyle w:val="a3"/>
        <w:spacing w:line="360" w:lineRule="auto"/>
        <w:ind w:left="0" w:right="125" w:firstLine="567"/>
      </w:pPr>
      <w:r w:rsidRPr="00085589">
        <w:t>Очевидно, что дети с аутизмом к школьному возрасту достигают такого уровня коммуникативного развития крайне редко (скорее никогда), особенно в том, что касается гибкого взаимодействия с партнёром и инициации контакта.</w:t>
      </w:r>
    </w:p>
    <w:p w14:paraId="391E1939" w14:textId="77777777" w:rsidR="00F644DF" w:rsidRPr="00085589" w:rsidRDefault="00532332" w:rsidP="00A768E1">
      <w:pPr>
        <w:pStyle w:val="a3"/>
        <w:spacing w:line="360" w:lineRule="auto"/>
        <w:ind w:left="0" w:right="125" w:firstLine="567"/>
      </w:pPr>
      <w:r w:rsidRPr="00085589">
        <w:t xml:space="preserve">Минимальный уровень развития коммуникации и коммуникативных навыков, необходимый для обучения в классе </w:t>
      </w:r>
      <w:proofErr w:type="gramStart"/>
      <w:r w:rsidRPr="00085589">
        <w:t>- это</w:t>
      </w:r>
      <w:proofErr w:type="gramEnd"/>
      <w:r w:rsidRPr="00085589">
        <w:t xml:space="preserve"> отсутствие негативизма к пребыванию в одном помещении</w:t>
      </w:r>
      <w:r w:rsidRPr="00085589">
        <w:rPr>
          <w:spacing w:val="-5"/>
        </w:rPr>
        <w:t xml:space="preserve"> </w:t>
      </w:r>
      <w:r w:rsidRPr="00085589">
        <w:t>с</w:t>
      </w:r>
      <w:r w:rsidRPr="00085589">
        <w:rPr>
          <w:spacing w:val="-6"/>
        </w:rPr>
        <w:t xml:space="preserve"> </w:t>
      </w:r>
      <w:r w:rsidRPr="00085589">
        <w:t>другими</w:t>
      </w:r>
      <w:r w:rsidRPr="00085589">
        <w:rPr>
          <w:spacing w:val="-5"/>
        </w:rPr>
        <w:t xml:space="preserve"> </w:t>
      </w:r>
      <w:r w:rsidRPr="00085589">
        <w:t>детьми,</w:t>
      </w:r>
      <w:r w:rsidRPr="00085589">
        <w:rPr>
          <w:spacing w:val="-6"/>
        </w:rPr>
        <w:t xml:space="preserve"> </w:t>
      </w:r>
      <w:r w:rsidRPr="00085589">
        <w:t>в</w:t>
      </w:r>
      <w:r w:rsidRPr="00085589">
        <w:rPr>
          <w:spacing w:val="-5"/>
        </w:rPr>
        <w:t xml:space="preserve"> </w:t>
      </w:r>
      <w:r w:rsidRPr="00085589">
        <w:t>плане</w:t>
      </w:r>
      <w:r w:rsidRPr="00085589">
        <w:rPr>
          <w:spacing w:val="-6"/>
        </w:rPr>
        <w:t xml:space="preserve"> </w:t>
      </w:r>
      <w:r w:rsidRPr="00085589">
        <w:t>речевого</w:t>
      </w:r>
      <w:r w:rsidRPr="00085589">
        <w:rPr>
          <w:spacing w:val="-4"/>
        </w:rPr>
        <w:t xml:space="preserve"> </w:t>
      </w:r>
      <w:r w:rsidRPr="00085589">
        <w:t>развития</w:t>
      </w:r>
      <w:r w:rsidRPr="00085589">
        <w:rPr>
          <w:spacing w:val="-1"/>
        </w:rPr>
        <w:t xml:space="preserve"> </w:t>
      </w:r>
      <w:r w:rsidRPr="00085589">
        <w:t>–</w:t>
      </w:r>
      <w:r w:rsidRPr="00085589">
        <w:rPr>
          <w:spacing w:val="-5"/>
        </w:rPr>
        <w:t xml:space="preserve"> </w:t>
      </w:r>
      <w:r w:rsidRPr="00085589">
        <w:t>способность</w:t>
      </w:r>
      <w:r w:rsidRPr="00085589">
        <w:rPr>
          <w:spacing w:val="-5"/>
        </w:rPr>
        <w:t xml:space="preserve"> </w:t>
      </w:r>
      <w:r w:rsidRPr="00085589">
        <w:t>принимать</w:t>
      </w:r>
      <w:r w:rsidRPr="00085589">
        <w:rPr>
          <w:spacing w:val="-3"/>
        </w:rPr>
        <w:t xml:space="preserve"> </w:t>
      </w:r>
      <w:r w:rsidRPr="00085589">
        <w:t>на</w:t>
      </w:r>
      <w:r w:rsidRPr="00085589">
        <w:rPr>
          <w:spacing w:val="-7"/>
        </w:rPr>
        <w:t xml:space="preserve"> </w:t>
      </w:r>
      <w:r w:rsidRPr="00085589">
        <w:t xml:space="preserve">слух фронтальную (в самом </w:t>
      </w:r>
      <w:r w:rsidRPr="00085589">
        <w:lastRenderedPageBreak/>
        <w:t>крайнем случае индивидуальную)</w:t>
      </w:r>
      <w:r w:rsidRPr="00085589">
        <w:rPr>
          <w:spacing w:val="-6"/>
        </w:rPr>
        <w:t xml:space="preserve"> </w:t>
      </w:r>
      <w:r w:rsidRPr="00085589">
        <w:t>инструкцию.</w:t>
      </w:r>
    </w:p>
    <w:p w14:paraId="52BA6551" w14:textId="77777777" w:rsidR="00F644DF" w:rsidRPr="00085589" w:rsidRDefault="00532332" w:rsidP="00A768E1">
      <w:pPr>
        <w:pStyle w:val="a3"/>
        <w:spacing w:line="360" w:lineRule="auto"/>
        <w:ind w:left="0" w:right="125" w:firstLine="567"/>
      </w:pPr>
      <w:r w:rsidRPr="00085589">
        <w:t>Очень важно, чтобы к началу школьного обучения ребёнок с аутизмом владел устной</w:t>
      </w:r>
      <w:r w:rsidRPr="00085589">
        <w:rPr>
          <w:spacing w:val="-16"/>
        </w:rPr>
        <w:t xml:space="preserve"> </w:t>
      </w:r>
      <w:r w:rsidRPr="00085589">
        <w:t>речью,</w:t>
      </w:r>
      <w:r w:rsidRPr="00085589">
        <w:rPr>
          <w:spacing w:val="-17"/>
        </w:rPr>
        <w:t xml:space="preserve"> </w:t>
      </w:r>
      <w:r w:rsidRPr="00085589">
        <w:t>чего,</w:t>
      </w:r>
      <w:r w:rsidRPr="00085589">
        <w:rPr>
          <w:spacing w:val="-17"/>
        </w:rPr>
        <w:t xml:space="preserve"> </w:t>
      </w:r>
      <w:r w:rsidRPr="00085589">
        <w:t>к</w:t>
      </w:r>
      <w:r w:rsidRPr="00085589">
        <w:rPr>
          <w:spacing w:val="-16"/>
        </w:rPr>
        <w:t xml:space="preserve"> </w:t>
      </w:r>
      <w:r w:rsidRPr="00085589">
        <w:t>сожалению,</w:t>
      </w:r>
      <w:r w:rsidRPr="00085589">
        <w:rPr>
          <w:spacing w:val="-17"/>
        </w:rPr>
        <w:t xml:space="preserve"> </w:t>
      </w:r>
      <w:r w:rsidRPr="00085589">
        <w:t>не</w:t>
      </w:r>
      <w:r w:rsidRPr="00085589">
        <w:rPr>
          <w:spacing w:val="-18"/>
        </w:rPr>
        <w:t xml:space="preserve"> </w:t>
      </w:r>
      <w:r w:rsidRPr="00085589">
        <w:t>всегда</w:t>
      </w:r>
      <w:r w:rsidRPr="00085589">
        <w:rPr>
          <w:spacing w:val="-11"/>
        </w:rPr>
        <w:t xml:space="preserve"> </w:t>
      </w:r>
      <w:r w:rsidRPr="00085589">
        <w:t>удаётся</w:t>
      </w:r>
      <w:r w:rsidRPr="00085589">
        <w:rPr>
          <w:spacing w:val="-17"/>
        </w:rPr>
        <w:t xml:space="preserve"> </w:t>
      </w:r>
      <w:r w:rsidRPr="00085589">
        <w:t>достичь.</w:t>
      </w:r>
      <w:r w:rsidRPr="00085589">
        <w:rPr>
          <w:spacing w:val="27"/>
        </w:rPr>
        <w:t xml:space="preserve"> </w:t>
      </w:r>
      <w:r w:rsidRPr="00085589">
        <w:t>Однако,</w:t>
      </w:r>
      <w:r w:rsidRPr="00085589">
        <w:rPr>
          <w:spacing w:val="-17"/>
        </w:rPr>
        <w:t xml:space="preserve"> </w:t>
      </w:r>
      <w:r w:rsidRPr="00085589">
        <w:t>цензовое</w:t>
      </w:r>
      <w:r w:rsidRPr="00085589">
        <w:rPr>
          <w:spacing w:val="-18"/>
        </w:rPr>
        <w:t xml:space="preserve"> </w:t>
      </w:r>
      <w:r w:rsidRPr="00085589">
        <w:t>образование представляется возможным получить только при наличии словесно-логического мышления, для чего необходимо понимать речь (устную и/или</w:t>
      </w:r>
      <w:r w:rsidRPr="00085589">
        <w:rPr>
          <w:spacing w:val="-7"/>
        </w:rPr>
        <w:t xml:space="preserve"> </w:t>
      </w:r>
      <w:r w:rsidRPr="00085589">
        <w:t>письменную).</w:t>
      </w:r>
    </w:p>
    <w:p w14:paraId="53CDA473" w14:textId="77777777" w:rsidR="00F644DF" w:rsidRPr="00085589" w:rsidRDefault="00532332" w:rsidP="00A768E1">
      <w:pPr>
        <w:pStyle w:val="a3"/>
        <w:spacing w:line="360" w:lineRule="auto"/>
        <w:ind w:left="0" w:right="125" w:firstLine="567"/>
      </w:pPr>
      <w:r w:rsidRPr="00085589">
        <w:t xml:space="preserve">Официальные документы запрещают устанавливать в дошкольном образовании обязательный уровень итоговых результатов. Для детей с РАС, учитывая особенности их развития - </w:t>
      </w:r>
      <w:proofErr w:type="gramStart"/>
      <w:r w:rsidRPr="00085589">
        <w:t>и в частности</w:t>
      </w:r>
      <w:proofErr w:type="gramEnd"/>
      <w:r w:rsidRPr="00085589">
        <w:t xml:space="preserve"> в пропедевтическом периоде – этого делать тем более нельзя. Это относится к любой образовательной области и к любому направлению коррекции, в том числе и к коррекции коммуникативных и речевых нарушений.</w:t>
      </w:r>
    </w:p>
    <w:p w14:paraId="132AA952" w14:textId="77777777" w:rsidR="00F644DF" w:rsidRPr="00085589" w:rsidRDefault="00532332" w:rsidP="00A768E1">
      <w:pPr>
        <w:pStyle w:val="a3"/>
        <w:spacing w:line="360" w:lineRule="auto"/>
        <w:ind w:left="0" w:right="125" w:firstLine="567"/>
      </w:pPr>
      <w:r w:rsidRPr="00085589">
        <w:t>Таким образом, в пропедевтическом этапе в социально-коммуникативном развитии:</w:t>
      </w:r>
    </w:p>
    <w:p w14:paraId="66AE6496" w14:textId="77777777" w:rsidR="00F644DF" w:rsidRPr="00085589" w:rsidRDefault="00532332" w:rsidP="002A7620">
      <w:pPr>
        <w:pStyle w:val="a5"/>
        <w:numPr>
          <w:ilvl w:val="0"/>
          <w:numId w:val="13"/>
        </w:numPr>
        <w:tabs>
          <w:tab w:val="left" w:pos="1310"/>
        </w:tabs>
        <w:spacing w:line="360" w:lineRule="auto"/>
        <w:ind w:left="0" w:right="125" w:firstLine="567"/>
        <w:jc w:val="both"/>
        <w:rPr>
          <w:sz w:val="24"/>
          <w:szCs w:val="24"/>
        </w:rPr>
      </w:pPr>
      <w:r w:rsidRPr="00085589">
        <w:rPr>
          <w:sz w:val="24"/>
          <w:szCs w:val="24"/>
        </w:rPr>
        <w:t>следует развивать потребность в</w:t>
      </w:r>
      <w:r w:rsidRPr="00085589">
        <w:rPr>
          <w:spacing w:val="2"/>
          <w:sz w:val="24"/>
          <w:szCs w:val="24"/>
        </w:rPr>
        <w:t xml:space="preserve"> </w:t>
      </w:r>
      <w:r w:rsidRPr="00085589">
        <w:rPr>
          <w:sz w:val="24"/>
          <w:szCs w:val="24"/>
        </w:rPr>
        <w:t>общении;</w:t>
      </w:r>
    </w:p>
    <w:p w14:paraId="4B55B85E" w14:textId="77777777" w:rsidR="00F644DF" w:rsidRPr="00085589" w:rsidRDefault="00532332" w:rsidP="002A7620">
      <w:pPr>
        <w:pStyle w:val="a5"/>
        <w:numPr>
          <w:ilvl w:val="0"/>
          <w:numId w:val="13"/>
        </w:numPr>
        <w:tabs>
          <w:tab w:val="left" w:pos="1314"/>
        </w:tabs>
        <w:spacing w:line="360" w:lineRule="auto"/>
        <w:ind w:left="0" w:right="125" w:firstLine="567"/>
        <w:jc w:val="both"/>
        <w:rPr>
          <w:sz w:val="24"/>
          <w:szCs w:val="24"/>
        </w:rPr>
      </w:pPr>
      <w:r w:rsidRPr="00085589">
        <w:rPr>
          <w:sz w:val="24"/>
          <w:szCs w:val="24"/>
        </w:rPr>
        <w:t>развивать адекватные возможностям ребёнка формы коммуникации, прежде всего устную речь (в случае необходимости использовать те или иные возможности компенсации, в том числе альтернативные формы</w:t>
      </w:r>
      <w:r w:rsidRPr="00085589">
        <w:rPr>
          <w:spacing w:val="-6"/>
          <w:sz w:val="24"/>
          <w:szCs w:val="24"/>
        </w:rPr>
        <w:t xml:space="preserve"> </w:t>
      </w:r>
      <w:r w:rsidRPr="00085589">
        <w:rPr>
          <w:sz w:val="24"/>
          <w:szCs w:val="24"/>
        </w:rPr>
        <w:t>коммуникации);</w:t>
      </w:r>
    </w:p>
    <w:p w14:paraId="328EBAE0" w14:textId="77777777" w:rsidR="00F644DF" w:rsidRPr="00085589" w:rsidRDefault="00532332" w:rsidP="002A7620">
      <w:pPr>
        <w:pStyle w:val="a5"/>
        <w:numPr>
          <w:ilvl w:val="0"/>
          <w:numId w:val="13"/>
        </w:numPr>
        <w:tabs>
          <w:tab w:val="left" w:pos="1312"/>
        </w:tabs>
        <w:spacing w:line="360" w:lineRule="auto"/>
        <w:ind w:left="0" w:right="125" w:firstLine="567"/>
        <w:jc w:val="both"/>
        <w:rPr>
          <w:sz w:val="24"/>
          <w:szCs w:val="24"/>
        </w:rPr>
      </w:pPr>
      <w:r w:rsidRPr="00085589">
        <w:rPr>
          <w:sz w:val="24"/>
          <w:szCs w:val="24"/>
        </w:rPr>
        <w:t>учить понимать фронтальные</w:t>
      </w:r>
      <w:r w:rsidRPr="00085589">
        <w:rPr>
          <w:spacing w:val="-1"/>
          <w:sz w:val="24"/>
          <w:szCs w:val="24"/>
        </w:rPr>
        <w:t xml:space="preserve"> </w:t>
      </w:r>
      <w:r w:rsidRPr="00085589">
        <w:rPr>
          <w:sz w:val="24"/>
          <w:szCs w:val="24"/>
        </w:rPr>
        <w:t>инструкции;</w:t>
      </w:r>
    </w:p>
    <w:p w14:paraId="3635F8A7" w14:textId="77777777" w:rsidR="00F644DF" w:rsidRPr="00085589" w:rsidRDefault="00532332" w:rsidP="002A7620">
      <w:pPr>
        <w:pStyle w:val="a5"/>
        <w:numPr>
          <w:ilvl w:val="0"/>
          <w:numId w:val="13"/>
        </w:numPr>
        <w:tabs>
          <w:tab w:val="left" w:pos="1408"/>
        </w:tabs>
        <w:spacing w:line="360" w:lineRule="auto"/>
        <w:ind w:left="0" w:right="125" w:firstLine="567"/>
        <w:jc w:val="both"/>
        <w:rPr>
          <w:sz w:val="24"/>
          <w:szCs w:val="24"/>
        </w:rPr>
      </w:pPr>
      <w:r w:rsidRPr="00085589">
        <w:rPr>
          <w:sz w:val="24"/>
          <w:szCs w:val="24"/>
        </w:rPr>
        <w:t>устанавливать и поддерживать контакт и взаимодействие с соучениками и педагогами на уроках и во внеурочное</w:t>
      </w:r>
      <w:r w:rsidRPr="00085589">
        <w:rPr>
          <w:spacing w:val="-1"/>
          <w:sz w:val="24"/>
          <w:szCs w:val="24"/>
        </w:rPr>
        <w:t xml:space="preserve"> </w:t>
      </w:r>
      <w:r w:rsidRPr="00085589">
        <w:rPr>
          <w:sz w:val="24"/>
          <w:szCs w:val="24"/>
        </w:rPr>
        <w:t>время;</w:t>
      </w:r>
    </w:p>
    <w:p w14:paraId="4F90F80F" w14:textId="77777777" w:rsidR="00F644DF" w:rsidRPr="00085589" w:rsidRDefault="00532332" w:rsidP="002A7620">
      <w:pPr>
        <w:pStyle w:val="a5"/>
        <w:numPr>
          <w:ilvl w:val="0"/>
          <w:numId w:val="13"/>
        </w:numPr>
        <w:tabs>
          <w:tab w:val="left" w:pos="1370"/>
        </w:tabs>
        <w:spacing w:line="360" w:lineRule="auto"/>
        <w:ind w:left="0" w:right="125" w:firstLine="567"/>
        <w:jc w:val="both"/>
        <w:rPr>
          <w:sz w:val="24"/>
          <w:szCs w:val="24"/>
        </w:rPr>
      </w:pPr>
      <w:r w:rsidRPr="00085589">
        <w:rPr>
          <w:sz w:val="24"/>
          <w:szCs w:val="24"/>
        </w:rPr>
        <w:t>соблюдать регламент поведения в</w:t>
      </w:r>
      <w:r w:rsidRPr="00085589">
        <w:rPr>
          <w:spacing w:val="-1"/>
          <w:sz w:val="24"/>
          <w:szCs w:val="24"/>
        </w:rPr>
        <w:t xml:space="preserve"> </w:t>
      </w:r>
      <w:r w:rsidRPr="00085589">
        <w:rPr>
          <w:sz w:val="24"/>
          <w:szCs w:val="24"/>
        </w:rPr>
        <w:t>школе.</w:t>
      </w:r>
    </w:p>
    <w:p w14:paraId="7D83C4EB" w14:textId="77777777" w:rsidR="00F644DF" w:rsidRPr="00085589" w:rsidRDefault="00532332" w:rsidP="002A7620">
      <w:pPr>
        <w:pStyle w:val="4"/>
        <w:numPr>
          <w:ilvl w:val="3"/>
          <w:numId w:val="41"/>
        </w:numPr>
        <w:tabs>
          <w:tab w:val="left" w:pos="1235"/>
        </w:tabs>
        <w:spacing w:line="360" w:lineRule="auto"/>
        <w:ind w:left="0" w:right="125" w:firstLine="567"/>
      </w:pPr>
      <w:r w:rsidRPr="00085589">
        <w:t>Коррекция</w:t>
      </w:r>
      <w:r w:rsidRPr="00085589">
        <w:rPr>
          <w:spacing w:val="-13"/>
        </w:rPr>
        <w:t xml:space="preserve"> </w:t>
      </w:r>
      <w:r w:rsidRPr="00085589">
        <w:t>проблемного</w:t>
      </w:r>
      <w:r w:rsidRPr="00085589">
        <w:rPr>
          <w:spacing w:val="-11"/>
        </w:rPr>
        <w:t xml:space="preserve"> </w:t>
      </w:r>
      <w:r w:rsidRPr="00085589">
        <w:t>поведения</w:t>
      </w:r>
      <w:r w:rsidRPr="00085589">
        <w:rPr>
          <w:spacing w:val="-10"/>
        </w:rPr>
        <w:t xml:space="preserve"> </w:t>
      </w:r>
      <w:r w:rsidRPr="00085589">
        <w:t>как</w:t>
      </w:r>
      <w:r w:rsidRPr="00085589">
        <w:rPr>
          <w:spacing w:val="-10"/>
        </w:rPr>
        <w:t xml:space="preserve"> </w:t>
      </w:r>
      <w:r w:rsidRPr="00085589">
        <w:t>фактор</w:t>
      </w:r>
      <w:r w:rsidRPr="00085589">
        <w:rPr>
          <w:spacing w:val="-10"/>
        </w:rPr>
        <w:t xml:space="preserve"> </w:t>
      </w:r>
      <w:r w:rsidRPr="00085589">
        <w:t>готовности</w:t>
      </w:r>
      <w:r w:rsidRPr="00085589">
        <w:rPr>
          <w:spacing w:val="-13"/>
        </w:rPr>
        <w:t xml:space="preserve"> </w:t>
      </w:r>
      <w:r w:rsidRPr="00085589">
        <w:t>ребёнка</w:t>
      </w:r>
      <w:r w:rsidRPr="00085589">
        <w:rPr>
          <w:spacing w:val="-10"/>
        </w:rPr>
        <w:t xml:space="preserve"> </w:t>
      </w:r>
      <w:r w:rsidRPr="00085589">
        <w:t>с</w:t>
      </w:r>
      <w:r w:rsidRPr="00085589">
        <w:rPr>
          <w:spacing w:val="-12"/>
        </w:rPr>
        <w:t xml:space="preserve"> </w:t>
      </w:r>
      <w:r w:rsidRPr="00085589">
        <w:t>аутизмом к школьному</w:t>
      </w:r>
      <w:r w:rsidRPr="00085589">
        <w:rPr>
          <w:spacing w:val="1"/>
        </w:rPr>
        <w:t xml:space="preserve"> </w:t>
      </w:r>
      <w:r w:rsidRPr="00085589">
        <w:t>обучению</w:t>
      </w:r>
    </w:p>
    <w:p w14:paraId="3507EBFE" w14:textId="77777777" w:rsidR="00F644DF" w:rsidRPr="00085589" w:rsidRDefault="00532332" w:rsidP="00A768E1">
      <w:pPr>
        <w:pStyle w:val="a3"/>
        <w:spacing w:line="360" w:lineRule="auto"/>
        <w:ind w:left="0" w:right="125" w:firstLine="567"/>
      </w:pPr>
      <w:r w:rsidRPr="00085589">
        <w:t>Лечебно-коррекционную работу, направленную на преодоление проблемного поведения, начинают на этапе ранней помощи с появлением первых признаков соответствующих нарушений, и она должна продолжаться столько времени, сколько это будет необходимо. В пропедевтическом периоде дошкольного образования эта работа должна привести хотя бы к такому уровню контролируемости поведения, чтобы поведенческие</w:t>
      </w:r>
      <w:r w:rsidRPr="00085589">
        <w:rPr>
          <w:spacing w:val="-15"/>
        </w:rPr>
        <w:t xml:space="preserve"> </w:t>
      </w:r>
      <w:r w:rsidRPr="00085589">
        <w:t>проблемы</w:t>
      </w:r>
      <w:r w:rsidRPr="00085589">
        <w:rPr>
          <w:spacing w:val="-15"/>
        </w:rPr>
        <w:t xml:space="preserve"> </w:t>
      </w:r>
      <w:r w:rsidRPr="00085589">
        <w:t>ребенка</w:t>
      </w:r>
      <w:r w:rsidRPr="00085589">
        <w:rPr>
          <w:spacing w:val="-14"/>
        </w:rPr>
        <w:t xml:space="preserve"> </w:t>
      </w:r>
      <w:r w:rsidRPr="00085589">
        <w:t>с</w:t>
      </w:r>
      <w:r w:rsidRPr="00085589">
        <w:rPr>
          <w:spacing w:val="-13"/>
        </w:rPr>
        <w:t xml:space="preserve"> </w:t>
      </w:r>
      <w:r w:rsidRPr="00085589">
        <w:t>аутизмом</w:t>
      </w:r>
      <w:r w:rsidRPr="00085589">
        <w:rPr>
          <w:spacing w:val="-14"/>
        </w:rPr>
        <w:t xml:space="preserve"> </w:t>
      </w:r>
      <w:r w:rsidRPr="00085589">
        <w:t>не</w:t>
      </w:r>
      <w:r w:rsidRPr="00085589">
        <w:rPr>
          <w:spacing w:val="-15"/>
        </w:rPr>
        <w:t xml:space="preserve"> </w:t>
      </w:r>
      <w:r w:rsidRPr="00085589">
        <w:t>могли</w:t>
      </w:r>
      <w:r w:rsidRPr="00085589">
        <w:rPr>
          <w:spacing w:val="-13"/>
        </w:rPr>
        <w:t xml:space="preserve"> </w:t>
      </w:r>
      <w:r w:rsidRPr="00085589">
        <w:t>существенно</w:t>
      </w:r>
      <w:r w:rsidRPr="00085589">
        <w:rPr>
          <w:spacing w:val="-13"/>
        </w:rPr>
        <w:t xml:space="preserve"> </w:t>
      </w:r>
      <w:r w:rsidRPr="00085589">
        <w:t>влиять</w:t>
      </w:r>
      <w:r w:rsidRPr="00085589">
        <w:rPr>
          <w:spacing w:val="-13"/>
        </w:rPr>
        <w:t xml:space="preserve"> </w:t>
      </w:r>
      <w:r w:rsidRPr="00085589">
        <w:t>на</w:t>
      </w:r>
      <w:r w:rsidRPr="00085589">
        <w:rPr>
          <w:spacing w:val="-14"/>
        </w:rPr>
        <w:t xml:space="preserve"> </w:t>
      </w:r>
      <w:r w:rsidRPr="00085589">
        <w:t>возможность пребывания в коллективе, на процесс</w:t>
      </w:r>
      <w:r w:rsidRPr="00085589">
        <w:rPr>
          <w:spacing w:val="-4"/>
        </w:rPr>
        <w:t xml:space="preserve"> </w:t>
      </w:r>
      <w:r w:rsidRPr="00085589">
        <w:t>обучения.</w:t>
      </w:r>
    </w:p>
    <w:p w14:paraId="0BF54BE3" w14:textId="77777777" w:rsidR="00F644DF" w:rsidRPr="00085589" w:rsidRDefault="00532332" w:rsidP="00A768E1">
      <w:pPr>
        <w:pStyle w:val="a3"/>
        <w:spacing w:line="360" w:lineRule="auto"/>
        <w:ind w:left="0" w:right="125" w:firstLine="567"/>
      </w:pPr>
      <w:r w:rsidRPr="00085589">
        <w:t>Комплексная коррекция проблемного поведения будет более успешной, если обратить внимание на следующие моменты.</w:t>
      </w:r>
    </w:p>
    <w:p w14:paraId="5C6D0A6C" w14:textId="77777777" w:rsidR="00F644DF" w:rsidRPr="00085589" w:rsidRDefault="00532332" w:rsidP="00A768E1">
      <w:pPr>
        <w:pStyle w:val="a3"/>
        <w:spacing w:line="360" w:lineRule="auto"/>
        <w:ind w:left="0" w:right="125" w:firstLine="567"/>
      </w:pPr>
      <w:r w:rsidRPr="00085589">
        <w:t>Виды проблемного поведения в разной степени устойчивы к лечебно- коррекционным воздействиям, что связан со многими причинами, в том числе с особенностями их генеза.</w:t>
      </w:r>
    </w:p>
    <w:p w14:paraId="5E35AB99" w14:textId="77777777" w:rsidR="00F644DF" w:rsidRPr="00085589" w:rsidRDefault="00532332" w:rsidP="00A768E1">
      <w:pPr>
        <w:pStyle w:val="a3"/>
        <w:spacing w:line="360" w:lineRule="auto"/>
        <w:ind w:left="0" w:right="125" w:firstLine="567"/>
      </w:pPr>
      <w:r w:rsidRPr="00085589">
        <w:t xml:space="preserve">Такие виды проблемного поведения, как агрессия и </w:t>
      </w:r>
      <w:proofErr w:type="spellStart"/>
      <w:r w:rsidRPr="00085589">
        <w:t>самоагрессия</w:t>
      </w:r>
      <w:proofErr w:type="spellEnd"/>
      <w:r w:rsidRPr="00085589">
        <w:t>, аффективные вспышки, неадекватные крики, плач, смех, негативизм либо относятся к искажённым формам</w:t>
      </w:r>
      <w:r w:rsidRPr="00085589">
        <w:rPr>
          <w:spacing w:val="-7"/>
        </w:rPr>
        <w:t xml:space="preserve"> </w:t>
      </w:r>
      <w:r w:rsidRPr="00085589">
        <w:t>реакции</w:t>
      </w:r>
      <w:r w:rsidRPr="00085589">
        <w:rPr>
          <w:spacing w:val="-5"/>
        </w:rPr>
        <w:t xml:space="preserve"> </w:t>
      </w:r>
      <w:r w:rsidRPr="00085589">
        <w:t>ребёнка</w:t>
      </w:r>
      <w:r w:rsidRPr="00085589">
        <w:rPr>
          <w:spacing w:val="-6"/>
        </w:rPr>
        <w:t xml:space="preserve"> </w:t>
      </w:r>
      <w:r w:rsidRPr="00085589">
        <w:t>на</w:t>
      </w:r>
      <w:r w:rsidRPr="00085589">
        <w:rPr>
          <w:spacing w:val="-7"/>
        </w:rPr>
        <w:t xml:space="preserve"> </w:t>
      </w:r>
      <w:r w:rsidRPr="00085589">
        <w:t>те</w:t>
      </w:r>
      <w:r w:rsidRPr="00085589">
        <w:rPr>
          <w:spacing w:val="-8"/>
        </w:rPr>
        <w:t xml:space="preserve"> </w:t>
      </w:r>
      <w:r w:rsidRPr="00085589">
        <w:t>или</w:t>
      </w:r>
      <w:r w:rsidRPr="00085589">
        <w:rPr>
          <w:spacing w:val="-7"/>
        </w:rPr>
        <w:t xml:space="preserve"> </w:t>
      </w:r>
      <w:r w:rsidRPr="00085589">
        <w:t>иные</w:t>
      </w:r>
      <w:r w:rsidRPr="00085589">
        <w:rPr>
          <w:spacing w:val="-6"/>
        </w:rPr>
        <w:t xml:space="preserve"> </w:t>
      </w:r>
      <w:r w:rsidRPr="00085589">
        <w:t>ситуации,</w:t>
      </w:r>
      <w:r w:rsidRPr="00085589">
        <w:rPr>
          <w:spacing w:val="-8"/>
        </w:rPr>
        <w:t xml:space="preserve"> </w:t>
      </w:r>
      <w:r w:rsidRPr="00085589">
        <w:t>либо</w:t>
      </w:r>
      <w:r w:rsidRPr="00085589">
        <w:rPr>
          <w:spacing w:val="-7"/>
        </w:rPr>
        <w:t xml:space="preserve"> </w:t>
      </w:r>
      <w:r w:rsidRPr="00085589">
        <w:t>возникают</w:t>
      </w:r>
      <w:r w:rsidRPr="00085589">
        <w:rPr>
          <w:spacing w:val="-8"/>
        </w:rPr>
        <w:t xml:space="preserve"> </w:t>
      </w:r>
      <w:r w:rsidRPr="00085589">
        <w:t>вследствие</w:t>
      </w:r>
      <w:r w:rsidRPr="00085589">
        <w:rPr>
          <w:spacing w:val="-6"/>
        </w:rPr>
        <w:t xml:space="preserve"> </w:t>
      </w:r>
      <w:r w:rsidRPr="00085589">
        <w:t xml:space="preserve">эндогенных причин. В первом случае принципиально возможна психолого-педагогическая коррекция (при необходимости используется </w:t>
      </w:r>
      <w:r w:rsidRPr="00085589">
        <w:lastRenderedPageBreak/>
        <w:t>медикаментозная поддержка); во втором случае медикаментозное</w:t>
      </w:r>
      <w:r w:rsidRPr="00085589">
        <w:rPr>
          <w:spacing w:val="-7"/>
        </w:rPr>
        <w:t xml:space="preserve"> </w:t>
      </w:r>
      <w:r w:rsidRPr="00085589">
        <w:t>лечение</w:t>
      </w:r>
      <w:r w:rsidRPr="00085589">
        <w:rPr>
          <w:spacing w:val="-4"/>
        </w:rPr>
        <w:t xml:space="preserve"> </w:t>
      </w:r>
      <w:r w:rsidRPr="00085589">
        <w:t>–</w:t>
      </w:r>
      <w:r w:rsidRPr="00085589">
        <w:rPr>
          <w:spacing w:val="-6"/>
        </w:rPr>
        <w:t xml:space="preserve"> </w:t>
      </w:r>
      <w:r w:rsidRPr="00085589">
        <w:t>на</w:t>
      </w:r>
      <w:r w:rsidRPr="00085589">
        <w:rPr>
          <w:spacing w:val="-6"/>
        </w:rPr>
        <w:t xml:space="preserve"> </w:t>
      </w:r>
      <w:r w:rsidRPr="00085589">
        <w:t>первом</w:t>
      </w:r>
      <w:r w:rsidRPr="00085589">
        <w:rPr>
          <w:spacing w:val="-6"/>
        </w:rPr>
        <w:t xml:space="preserve"> </w:t>
      </w:r>
      <w:r w:rsidRPr="00085589">
        <w:t>плане,</w:t>
      </w:r>
      <w:r w:rsidRPr="00085589">
        <w:rPr>
          <w:spacing w:val="-6"/>
        </w:rPr>
        <w:t xml:space="preserve"> </w:t>
      </w:r>
      <w:r w:rsidRPr="00085589">
        <w:t>но</w:t>
      </w:r>
      <w:r w:rsidRPr="00085589">
        <w:rPr>
          <w:spacing w:val="-5"/>
        </w:rPr>
        <w:t xml:space="preserve"> </w:t>
      </w:r>
      <w:r w:rsidRPr="00085589">
        <w:t>в</w:t>
      </w:r>
      <w:r w:rsidRPr="00085589">
        <w:rPr>
          <w:spacing w:val="-5"/>
        </w:rPr>
        <w:t xml:space="preserve"> </w:t>
      </w:r>
      <w:r w:rsidRPr="00085589">
        <w:t>сочетании</w:t>
      </w:r>
      <w:r w:rsidRPr="00085589">
        <w:rPr>
          <w:spacing w:val="-5"/>
        </w:rPr>
        <w:t xml:space="preserve"> </w:t>
      </w:r>
      <w:r w:rsidRPr="00085589">
        <w:t>с</w:t>
      </w:r>
      <w:r w:rsidRPr="00085589">
        <w:rPr>
          <w:spacing w:val="-6"/>
        </w:rPr>
        <w:t xml:space="preserve"> </w:t>
      </w:r>
      <w:r w:rsidRPr="00085589">
        <w:t>психолого-педагогическими методами; возможны случаи смешанного генеза. Конкретные решения всегда индивидуальны.</w:t>
      </w:r>
    </w:p>
    <w:p w14:paraId="4C04E8AB" w14:textId="77777777" w:rsidR="00F644DF" w:rsidRPr="00085589" w:rsidRDefault="00532332" w:rsidP="00A768E1">
      <w:pPr>
        <w:pStyle w:val="a3"/>
        <w:spacing w:line="360" w:lineRule="auto"/>
        <w:ind w:left="0" w:right="125" w:firstLine="567"/>
      </w:pPr>
      <w:r w:rsidRPr="00085589">
        <w:t>Стереотипные формы поведения ближе к основному нарушению РАС (предположительно, расстройствам тонического блока мозга), неоднородны ни по феноменологии, ни по патогенезу и требуют дифференцированного подхода к коррекции. Те из них, которые являются независимой частью сложного нарушения (диснейрогенетические</w:t>
      </w:r>
      <w:r w:rsidRPr="00085589">
        <w:rPr>
          <w:vertAlign w:val="superscript"/>
        </w:rPr>
        <w:t>18</w:t>
      </w:r>
      <w:r w:rsidRPr="00085589">
        <w:t xml:space="preserve">, </w:t>
      </w:r>
      <w:proofErr w:type="spellStart"/>
      <w:r w:rsidRPr="00085589">
        <w:t>резидуально</w:t>
      </w:r>
      <w:proofErr w:type="spellEnd"/>
      <w:r w:rsidRPr="00085589">
        <w:t xml:space="preserve">-органические, отчасти в рамках </w:t>
      </w:r>
      <w:proofErr w:type="spellStart"/>
      <w:r w:rsidRPr="00085589">
        <w:t>кататонического</w:t>
      </w:r>
      <w:proofErr w:type="spellEnd"/>
      <w:r w:rsidRPr="00085589">
        <w:t xml:space="preserve"> синдрома), должны быть объектом, прежде всего, медикаментозного лечения. Формы стереотипий, органично связанные с глубинными механизмами генеза аутизма</w:t>
      </w:r>
    </w:p>
    <w:p w14:paraId="735ECB06" w14:textId="0023FA5C" w:rsidR="00F644DF" w:rsidRPr="00085589" w:rsidRDefault="00BD25AE" w:rsidP="00A768E1">
      <w:pPr>
        <w:pStyle w:val="a3"/>
        <w:spacing w:line="360" w:lineRule="auto"/>
        <w:ind w:left="0" w:right="125" w:firstLine="567"/>
      </w:pPr>
      <w:r w:rsidRPr="00085589">
        <w:rPr>
          <w:noProof/>
        </w:rPr>
        <mc:AlternateContent>
          <mc:Choice Requires="wps">
            <w:drawing>
              <wp:anchor distT="0" distB="0" distL="0" distR="0" simplePos="0" relativeHeight="487594496" behindDoc="1" locked="0" layoutInCell="1" allowOverlap="1" wp14:anchorId="5A9C3499" wp14:editId="7E5AE584">
                <wp:simplePos x="0" y="0"/>
                <wp:positionH relativeFrom="page">
                  <wp:posOffset>1080770</wp:posOffset>
                </wp:positionH>
                <wp:positionV relativeFrom="paragraph">
                  <wp:posOffset>117475</wp:posOffset>
                </wp:positionV>
                <wp:extent cx="1828800" cy="8890"/>
                <wp:effectExtent l="0" t="0" r="0" b="0"/>
                <wp:wrapTopAndBottom/>
                <wp:docPr id="46"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A3B8B1" id="Rectangle 39" o:spid="_x0000_s1026" style="position:absolute;margin-left:85.1pt;margin-top:9.25pt;width:2in;height:.7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" fillcolor="black" stroked="f">
                <w10:wrap type="topAndBottom" anchorx="page"/>
              </v:rect>
            </w:pict>
          </mc:Fallback>
        </mc:AlternateContent>
      </w:r>
    </w:p>
    <w:p w14:paraId="169F9C65" w14:textId="77777777" w:rsidR="00F644DF" w:rsidRPr="00085589" w:rsidRDefault="00532332" w:rsidP="00A768E1">
      <w:pPr>
        <w:pStyle w:val="a3"/>
        <w:spacing w:line="360" w:lineRule="auto"/>
        <w:ind w:left="0" w:right="125" w:firstLine="567"/>
      </w:pPr>
      <w:r w:rsidRPr="00085589">
        <w:rPr>
          <w:color w:val="000009"/>
          <w:vertAlign w:val="superscript"/>
        </w:rPr>
        <w:t>18</w:t>
      </w:r>
      <w:r w:rsidRPr="00085589">
        <w:rPr>
          <w:color w:val="000009"/>
        </w:rPr>
        <w:t xml:space="preserve"> В отношении типологии стереотипий см. </w:t>
      </w:r>
      <w:proofErr w:type="spellStart"/>
      <w:r w:rsidRPr="00085589">
        <w:rPr>
          <w:color w:val="000009"/>
        </w:rPr>
        <w:t>С.А.Морозов</w:t>
      </w:r>
      <w:proofErr w:type="spellEnd"/>
      <w:r w:rsidRPr="00085589">
        <w:rPr>
          <w:color w:val="000009"/>
        </w:rPr>
        <w:t>, 2014; 2015.</w:t>
      </w:r>
    </w:p>
    <w:p w14:paraId="1365FDD0" w14:textId="77777777" w:rsidR="00F644DF" w:rsidRPr="00085589" w:rsidRDefault="00532332" w:rsidP="00A768E1">
      <w:pPr>
        <w:pStyle w:val="a3"/>
        <w:spacing w:line="360" w:lineRule="auto"/>
        <w:ind w:left="0" w:right="125" w:firstLine="567"/>
      </w:pPr>
      <w:r w:rsidRPr="00085589">
        <w:t>(</w:t>
      </w:r>
      <w:proofErr w:type="spellStart"/>
      <w:r w:rsidRPr="00085589">
        <w:t>аутостимуляционно-гиперкомпенсаторные</w:t>
      </w:r>
      <w:proofErr w:type="spellEnd"/>
      <w:r w:rsidRPr="00085589">
        <w:t>, компенсаторные), поддаются психолого- педагогической коррекции, но с трудом, и часто требуют медикаментозной поддержки. Психогенные стереотипии являются проявлением третичного уровня и снимаются, как правило, легче, без медикаментозного лечения. В целях психолого-педагогической коррекции</w:t>
      </w:r>
      <w:r w:rsidRPr="00085589">
        <w:rPr>
          <w:spacing w:val="-10"/>
        </w:rPr>
        <w:t xml:space="preserve"> </w:t>
      </w:r>
      <w:r w:rsidRPr="00085589">
        <w:t>чаще</w:t>
      </w:r>
      <w:r w:rsidRPr="00085589">
        <w:rPr>
          <w:spacing w:val="-12"/>
        </w:rPr>
        <w:t xml:space="preserve"> </w:t>
      </w:r>
      <w:r w:rsidRPr="00085589">
        <w:t>всего</w:t>
      </w:r>
      <w:r w:rsidRPr="00085589">
        <w:rPr>
          <w:spacing w:val="-10"/>
        </w:rPr>
        <w:t xml:space="preserve"> </w:t>
      </w:r>
      <w:r w:rsidRPr="00085589">
        <w:t>используются</w:t>
      </w:r>
      <w:r w:rsidRPr="00085589">
        <w:rPr>
          <w:spacing w:val="-11"/>
        </w:rPr>
        <w:t xml:space="preserve"> </w:t>
      </w:r>
      <w:r w:rsidRPr="00085589">
        <w:t>методы</w:t>
      </w:r>
      <w:r w:rsidRPr="00085589">
        <w:rPr>
          <w:spacing w:val="-11"/>
        </w:rPr>
        <w:t xml:space="preserve"> </w:t>
      </w:r>
      <w:r w:rsidRPr="00085589">
        <w:t>прикладного</w:t>
      </w:r>
      <w:r w:rsidRPr="00085589">
        <w:rPr>
          <w:spacing w:val="-10"/>
        </w:rPr>
        <w:t xml:space="preserve"> </w:t>
      </w:r>
      <w:r w:rsidRPr="00085589">
        <w:t>анализа</w:t>
      </w:r>
      <w:r w:rsidRPr="00085589">
        <w:rPr>
          <w:spacing w:val="-12"/>
        </w:rPr>
        <w:t xml:space="preserve"> </w:t>
      </w:r>
      <w:r w:rsidRPr="00085589">
        <w:t>поведения,</w:t>
      </w:r>
      <w:r w:rsidRPr="00085589">
        <w:rPr>
          <w:spacing w:val="-11"/>
        </w:rPr>
        <w:t xml:space="preserve"> </w:t>
      </w:r>
      <w:r w:rsidRPr="00085589">
        <w:t>в</w:t>
      </w:r>
      <w:r w:rsidRPr="00085589">
        <w:rPr>
          <w:spacing w:val="-10"/>
        </w:rPr>
        <w:t xml:space="preserve"> </w:t>
      </w:r>
      <w:r w:rsidRPr="00085589">
        <w:t>случае</w:t>
      </w:r>
      <w:r w:rsidRPr="00085589">
        <w:rPr>
          <w:spacing w:val="-12"/>
        </w:rPr>
        <w:t xml:space="preserve"> </w:t>
      </w:r>
      <w:r w:rsidRPr="00085589">
        <w:t>боле лёгких форм могут быть использованы и подходы, ориентированные на эмоционально- смысловое психотерапевтическое воздействие. Наличие эндогенной составляющей, тяжёлая степень выраженности поведенческих проблем (независимо от их генеза) требуют обращения к детскому психиатру для решения вопроса о медикаментозном</w:t>
      </w:r>
      <w:r w:rsidRPr="00085589">
        <w:rPr>
          <w:spacing w:val="-18"/>
        </w:rPr>
        <w:t xml:space="preserve"> </w:t>
      </w:r>
      <w:r w:rsidRPr="00085589">
        <w:t>лечении.</w:t>
      </w:r>
    </w:p>
    <w:p w14:paraId="4AC6D813" w14:textId="77777777" w:rsidR="00F644DF" w:rsidRPr="00085589" w:rsidRDefault="00532332" w:rsidP="00A768E1">
      <w:pPr>
        <w:pStyle w:val="a3"/>
        <w:spacing w:line="360" w:lineRule="auto"/>
        <w:ind w:left="0" w:right="125" w:firstLine="567"/>
      </w:pPr>
      <w:r w:rsidRPr="00085589">
        <w:t>В пропедевтическом периоде необходимо учитывать фактор времени. Несформированность к определённому возрасту поведенческих проблем (или - реже - наличие иных проблем, связанных с аутизмом) может повлечь за собой установление индивидуального обучения и/или снизить уровень АООП. Возникает необходимость продлить</w:t>
      </w:r>
      <w:r w:rsidRPr="00085589">
        <w:rPr>
          <w:spacing w:val="-16"/>
        </w:rPr>
        <w:t xml:space="preserve"> </w:t>
      </w:r>
      <w:r w:rsidRPr="00085589">
        <w:t>дошкольное</w:t>
      </w:r>
      <w:r w:rsidRPr="00085589">
        <w:rPr>
          <w:spacing w:val="-17"/>
        </w:rPr>
        <w:t xml:space="preserve"> </w:t>
      </w:r>
      <w:r w:rsidRPr="00085589">
        <w:t>детство,</w:t>
      </w:r>
      <w:r w:rsidRPr="00085589">
        <w:rPr>
          <w:spacing w:val="-16"/>
        </w:rPr>
        <w:t xml:space="preserve"> </w:t>
      </w:r>
      <w:r w:rsidRPr="00085589">
        <w:t>отсрочить</w:t>
      </w:r>
      <w:r w:rsidRPr="00085589">
        <w:rPr>
          <w:spacing w:val="-14"/>
        </w:rPr>
        <w:t xml:space="preserve"> </w:t>
      </w:r>
      <w:r w:rsidRPr="00085589">
        <w:t>поступление</w:t>
      </w:r>
      <w:r w:rsidRPr="00085589">
        <w:rPr>
          <w:spacing w:val="-17"/>
        </w:rPr>
        <w:t xml:space="preserve"> </w:t>
      </w:r>
      <w:r w:rsidRPr="00085589">
        <w:t>в</w:t>
      </w:r>
      <w:r w:rsidRPr="00085589">
        <w:rPr>
          <w:spacing w:val="-16"/>
        </w:rPr>
        <w:t xml:space="preserve"> </w:t>
      </w:r>
      <w:r w:rsidRPr="00085589">
        <w:t>школу</w:t>
      </w:r>
      <w:r w:rsidRPr="00085589">
        <w:rPr>
          <w:spacing w:val="-21"/>
        </w:rPr>
        <w:t xml:space="preserve"> </w:t>
      </w:r>
      <w:r w:rsidRPr="00085589">
        <w:t>до</w:t>
      </w:r>
      <w:r w:rsidRPr="00085589">
        <w:rPr>
          <w:spacing w:val="-11"/>
        </w:rPr>
        <w:t xml:space="preserve"> </w:t>
      </w:r>
      <w:r w:rsidRPr="00085589">
        <w:t>восьми</w:t>
      </w:r>
      <w:r w:rsidRPr="00085589">
        <w:rPr>
          <w:spacing w:val="-15"/>
        </w:rPr>
        <w:t xml:space="preserve"> </w:t>
      </w:r>
      <w:r w:rsidRPr="00085589">
        <w:t>лет,</w:t>
      </w:r>
      <w:r w:rsidRPr="00085589">
        <w:rPr>
          <w:spacing w:val="-16"/>
        </w:rPr>
        <w:t xml:space="preserve"> </w:t>
      </w:r>
      <w:r w:rsidRPr="00085589">
        <w:t>чтобы</w:t>
      </w:r>
      <w:r w:rsidRPr="00085589">
        <w:rPr>
          <w:spacing w:val="-16"/>
        </w:rPr>
        <w:t xml:space="preserve"> </w:t>
      </w:r>
      <w:r w:rsidRPr="00085589">
        <w:t>полнее раскрыть возможности ребёнка, однако это получается не</w:t>
      </w:r>
      <w:r w:rsidRPr="00085589">
        <w:rPr>
          <w:spacing w:val="-5"/>
        </w:rPr>
        <w:t xml:space="preserve"> </w:t>
      </w:r>
      <w:r w:rsidRPr="00085589">
        <w:t>всегда.</w:t>
      </w:r>
    </w:p>
    <w:p w14:paraId="495C1DA1" w14:textId="77777777" w:rsidR="00F644DF" w:rsidRPr="00085589" w:rsidRDefault="00532332" w:rsidP="00A768E1">
      <w:pPr>
        <w:pStyle w:val="a3"/>
        <w:spacing w:line="360" w:lineRule="auto"/>
        <w:ind w:left="0" w:right="125" w:firstLine="567"/>
      </w:pPr>
      <w:r w:rsidRPr="00085589">
        <w:t>В последние годы всё большее значение в картине проявлений проблемного приобретают особенности семейного воспитания. Известно, что стереотипии и другие формы</w:t>
      </w:r>
      <w:r w:rsidRPr="00085589">
        <w:rPr>
          <w:spacing w:val="-10"/>
        </w:rPr>
        <w:t xml:space="preserve"> </w:t>
      </w:r>
      <w:r w:rsidRPr="00085589">
        <w:t>нежелательного</w:t>
      </w:r>
      <w:r w:rsidRPr="00085589">
        <w:rPr>
          <w:spacing w:val="-10"/>
        </w:rPr>
        <w:t xml:space="preserve"> </w:t>
      </w:r>
      <w:r w:rsidRPr="00085589">
        <w:t>поведения</w:t>
      </w:r>
      <w:r w:rsidRPr="00085589">
        <w:rPr>
          <w:spacing w:val="-10"/>
        </w:rPr>
        <w:t xml:space="preserve"> </w:t>
      </w:r>
      <w:r w:rsidRPr="00085589">
        <w:t>отмечаются</w:t>
      </w:r>
      <w:r w:rsidRPr="00085589">
        <w:rPr>
          <w:spacing w:val="-10"/>
        </w:rPr>
        <w:t xml:space="preserve"> </w:t>
      </w:r>
      <w:r w:rsidRPr="00085589">
        <w:t>реже,</w:t>
      </w:r>
      <w:r w:rsidRPr="00085589">
        <w:rPr>
          <w:spacing w:val="-10"/>
        </w:rPr>
        <w:t xml:space="preserve"> </w:t>
      </w:r>
      <w:r w:rsidRPr="00085589">
        <w:t>если</w:t>
      </w:r>
      <w:r w:rsidRPr="00085589">
        <w:rPr>
          <w:spacing w:val="-8"/>
        </w:rPr>
        <w:t xml:space="preserve"> </w:t>
      </w:r>
      <w:r w:rsidRPr="00085589">
        <w:t>ребёнок</w:t>
      </w:r>
      <w:r w:rsidRPr="00085589">
        <w:rPr>
          <w:spacing w:val="-9"/>
        </w:rPr>
        <w:t xml:space="preserve"> </w:t>
      </w:r>
      <w:r w:rsidRPr="00085589">
        <w:t>занят,</w:t>
      </w:r>
      <w:r w:rsidRPr="00085589">
        <w:rPr>
          <w:spacing w:val="-9"/>
        </w:rPr>
        <w:t xml:space="preserve"> </w:t>
      </w:r>
      <w:r w:rsidRPr="00085589">
        <w:t>вовлечён</w:t>
      </w:r>
      <w:r w:rsidRPr="00085589">
        <w:rPr>
          <w:spacing w:val="-9"/>
        </w:rPr>
        <w:t xml:space="preserve"> </w:t>
      </w:r>
      <w:r w:rsidRPr="00085589">
        <w:t>в</w:t>
      </w:r>
      <w:r w:rsidRPr="00085589">
        <w:rPr>
          <w:spacing w:val="-10"/>
        </w:rPr>
        <w:t xml:space="preserve"> </w:t>
      </w:r>
      <w:r w:rsidRPr="00085589">
        <w:t>какую- то – желательно совместную -деятельность. Всё более напряжённый темп жизни, высокая занятость</w:t>
      </w:r>
      <w:r w:rsidRPr="00085589">
        <w:rPr>
          <w:spacing w:val="-11"/>
        </w:rPr>
        <w:t xml:space="preserve"> </w:t>
      </w:r>
      <w:r w:rsidRPr="00085589">
        <w:t>родителей</w:t>
      </w:r>
      <w:r w:rsidRPr="00085589">
        <w:rPr>
          <w:spacing w:val="-11"/>
        </w:rPr>
        <w:t xml:space="preserve"> </w:t>
      </w:r>
      <w:r w:rsidRPr="00085589">
        <w:t>приводят</w:t>
      </w:r>
      <w:r w:rsidRPr="00085589">
        <w:rPr>
          <w:spacing w:val="-12"/>
        </w:rPr>
        <w:t xml:space="preserve"> </w:t>
      </w:r>
      <w:r w:rsidRPr="00085589">
        <w:t>к</w:t>
      </w:r>
      <w:r w:rsidRPr="00085589">
        <w:rPr>
          <w:spacing w:val="-11"/>
        </w:rPr>
        <w:t xml:space="preserve"> </w:t>
      </w:r>
      <w:r w:rsidRPr="00085589">
        <w:t>тому,</w:t>
      </w:r>
      <w:r w:rsidRPr="00085589">
        <w:rPr>
          <w:spacing w:val="-10"/>
        </w:rPr>
        <w:t xml:space="preserve"> </w:t>
      </w:r>
      <w:r w:rsidRPr="00085589">
        <w:t>что</w:t>
      </w:r>
      <w:r w:rsidRPr="00085589">
        <w:rPr>
          <w:spacing w:val="-7"/>
        </w:rPr>
        <w:t xml:space="preserve"> </w:t>
      </w:r>
      <w:r w:rsidRPr="00085589">
        <w:t>у</w:t>
      </w:r>
      <w:r w:rsidRPr="00085589">
        <w:rPr>
          <w:spacing w:val="-17"/>
        </w:rPr>
        <w:t xml:space="preserve"> </w:t>
      </w:r>
      <w:r w:rsidRPr="00085589">
        <w:t>детей</w:t>
      </w:r>
      <w:r w:rsidRPr="00085589">
        <w:rPr>
          <w:spacing w:val="-11"/>
        </w:rPr>
        <w:t xml:space="preserve"> </w:t>
      </w:r>
      <w:r w:rsidRPr="00085589">
        <w:t>(не</w:t>
      </w:r>
      <w:r w:rsidRPr="00085589">
        <w:rPr>
          <w:spacing w:val="-12"/>
        </w:rPr>
        <w:t xml:space="preserve"> </w:t>
      </w:r>
      <w:r w:rsidRPr="00085589">
        <w:t>только</w:t>
      </w:r>
      <w:r w:rsidRPr="00085589">
        <w:rPr>
          <w:spacing w:val="-12"/>
        </w:rPr>
        <w:t xml:space="preserve"> </w:t>
      </w:r>
      <w:r w:rsidRPr="00085589">
        <w:t>с</w:t>
      </w:r>
      <w:r w:rsidRPr="00085589">
        <w:rPr>
          <w:spacing w:val="-13"/>
        </w:rPr>
        <w:t xml:space="preserve"> </w:t>
      </w:r>
      <w:r w:rsidRPr="00085589">
        <w:t>аутизмом)</w:t>
      </w:r>
      <w:r w:rsidRPr="00085589">
        <w:rPr>
          <w:spacing w:val="-13"/>
        </w:rPr>
        <w:t xml:space="preserve"> </w:t>
      </w:r>
      <w:r w:rsidRPr="00085589">
        <w:t>стало</w:t>
      </w:r>
      <w:r w:rsidRPr="00085589">
        <w:rPr>
          <w:spacing w:val="-12"/>
        </w:rPr>
        <w:t xml:space="preserve"> </w:t>
      </w:r>
      <w:r w:rsidRPr="00085589">
        <w:t xml:space="preserve">значительно больше возможностей погружения в виртуальный мир (планшеты, смартфоны и </w:t>
      </w:r>
      <w:proofErr w:type="gramStart"/>
      <w:r w:rsidRPr="00085589">
        <w:t>т.п.</w:t>
      </w:r>
      <w:proofErr w:type="gramEnd"/>
      <w:r w:rsidRPr="00085589">
        <w:t>). Высокая степень виртуализации становится присущей даже классическим детским мультфильмам, которые без комментария взрослых, без их эмоциональных реакций могут остаться в худшем случае просто мельканием зрительных и звуковых раздражителей, в лучшем</w:t>
      </w:r>
      <w:r w:rsidRPr="00085589">
        <w:rPr>
          <w:spacing w:val="-19"/>
        </w:rPr>
        <w:t xml:space="preserve"> </w:t>
      </w:r>
      <w:r w:rsidRPr="00085589">
        <w:t>–</w:t>
      </w:r>
      <w:r w:rsidRPr="00085589">
        <w:rPr>
          <w:spacing w:val="-18"/>
        </w:rPr>
        <w:t xml:space="preserve"> </w:t>
      </w:r>
      <w:r w:rsidRPr="00085589">
        <w:t>источником</w:t>
      </w:r>
      <w:r w:rsidRPr="00085589">
        <w:rPr>
          <w:spacing w:val="-18"/>
        </w:rPr>
        <w:t xml:space="preserve"> </w:t>
      </w:r>
      <w:r w:rsidRPr="00085589">
        <w:t>неполного</w:t>
      </w:r>
      <w:r w:rsidRPr="00085589">
        <w:rPr>
          <w:spacing w:val="-18"/>
        </w:rPr>
        <w:t xml:space="preserve"> </w:t>
      </w:r>
      <w:r w:rsidRPr="00085589">
        <w:t>и</w:t>
      </w:r>
      <w:r w:rsidRPr="00085589">
        <w:rPr>
          <w:spacing w:val="-19"/>
        </w:rPr>
        <w:t xml:space="preserve"> </w:t>
      </w:r>
      <w:r w:rsidRPr="00085589">
        <w:t>искажённого</w:t>
      </w:r>
      <w:r w:rsidRPr="00085589">
        <w:rPr>
          <w:spacing w:val="-18"/>
        </w:rPr>
        <w:t xml:space="preserve"> </w:t>
      </w:r>
      <w:r w:rsidRPr="00085589">
        <w:t>понимания</w:t>
      </w:r>
      <w:r w:rsidRPr="00085589">
        <w:rPr>
          <w:spacing w:val="-18"/>
        </w:rPr>
        <w:t xml:space="preserve"> </w:t>
      </w:r>
      <w:r w:rsidRPr="00085589">
        <w:t>и</w:t>
      </w:r>
      <w:r w:rsidRPr="00085589">
        <w:rPr>
          <w:spacing w:val="-19"/>
        </w:rPr>
        <w:t xml:space="preserve"> </w:t>
      </w:r>
      <w:r w:rsidRPr="00085589">
        <w:lastRenderedPageBreak/>
        <w:t>переживания.</w:t>
      </w:r>
      <w:r w:rsidRPr="00085589">
        <w:rPr>
          <w:spacing w:val="-16"/>
        </w:rPr>
        <w:t xml:space="preserve"> </w:t>
      </w:r>
      <w:r w:rsidRPr="00085589">
        <w:t>«Возвращение» в реальный мир становится отрывом от привлекательных занятий, требует включиться в более сложную и не всегда предсказуемую систему отношений; часто такие изменения провоцируют эпизоды проблемного</w:t>
      </w:r>
      <w:r w:rsidRPr="00085589">
        <w:rPr>
          <w:spacing w:val="-4"/>
        </w:rPr>
        <w:t xml:space="preserve"> </w:t>
      </w:r>
      <w:r w:rsidRPr="00085589">
        <w:t>поведения.</w:t>
      </w:r>
    </w:p>
    <w:p w14:paraId="6DE98353" w14:textId="77777777" w:rsidR="00F644DF" w:rsidRPr="00085589" w:rsidRDefault="00532332" w:rsidP="00A768E1">
      <w:pPr>
        <w:pStyle w:val="a3"/>
        <w:spacing w:line="360" w:lineRule="auto"/>
        <w:ind w:left="0" w:right="125" w:firstLine="567"/>
      </w:pPr>
      <w:r w:rsidRPr="00085589">
        <w:t>Правильная организация взаимодействия ребёнка с РАС с членами семьи – положительный эмоциональный фон, внимание к ребёнку не только тогда, когда он плохо себя ведёт. Одобрение и поощрение успехов и достижений, отсутствие подкрепления нежелательных форм поведения и их игнорирование и др. – может уменьшить</w:t>
      </w:r>
      <w:r w:rsidRPr="00085589">
        <w:rPr>
          <w:spacing w:val="-39"/>
        </w:rPr>
        <w:t xml:space="preserve"> </w:t>
      </w:r>
      <w:r w:rsidRPr="00085589">
        <w:t>вероятность возникновения эпизодов проблемного поведения, но вряд ли решит проблему полностью: для этого необходимы совместные усилия семьи и</w:t>
      </w:r>
      <w:r w:rsidRPr="00085589">
        <w:rPr>
          <w:spacing w:val="-5"/>
        </w:rPr>
        <w:t xml:space="preserve"> </w:t>
      </w:r>
      <w:r w:rsidRPr="00085589">
        <w:t>специалистов.</w:t>
      </w:r>
    </w:p>
    <w:p w14:paraId="27CDADFB" w14:textId="77777777" w:rsidR="00F644DF" w:rsidRPr="00085589" w:rsidRDefault="00532332" w:rsidP="002A7620">
      <w:pPr>
        <w:pStyle w:val="4"/>
        <w:numPr>
          <w:ilvl w:val="3"/>
          <w:numId w:val="41"/>
        </w:numPr>
        <w:tabs>
          <w:tab w:val="left" w:pos="1233"/>
        </w:tabs>
        <w:spacing w:line="360" w:lineRule="auto"/>
        <w:ind w:left="0" w:right="125" w:firstLine="567"/>
      </w:pPr>
      <w:r w:rsidRPr="00085589">
        <w:t>Организационные</w:t>
      </w:r>
      <w:r w:rsidRPr="00085589">
        <w:rPr>
          <w:spacing w:val="-12"/>
        </w:rPr>
        <w:t xml:space="preserve"> </w:t>
      </w:r>
      <w:r w:rsidRPr="00085589">
        <w:t>проблемы</w:t>
      </w:r>
      <w:r w:rsidRPr="00085589">
        <w:rPr>
          <w:spacing w:val="-12"/>
        </w:rPr>
        <w:t xml:space="preserve"> </w:t>
      </w:r>
      <w:r w:rsidRPr="00085589">
        <w:t>перехода</w:t>
      </w:r>
      <w:r w:rsidRPr="00085589">
        <w:rPr>
          <w:spacing w:val="-10"/>
        </w:rPr>
        <w:t xml:space="preserve"> </w:t>
      </w:r>
      <w:r w:rsidRPr="00085589">
        <w:t>ребёнка</w:t>
      </w:r>
      <w:r w:rsidRPr="00085589">
        <w:rPr>
          <w:spacing w:val="-11"/>
        </w:rPr>
        <w:t xml:space="preserve"> </w:t>
      </w:r>
      <w:r w:rsidRPr="00085589">
        <w:t>с</w:t>
      </w:r>
      <w:r w:rsidRPr="00085589">
        <w:rPr>
          <w:spacing w:val="-12"/>
        </w:rPr>
        <w:t xml:space="preserve"> </w:t>
      </w:r>
      <w:r w:rsidRPr="00085589">
        <w:t>аутизмом</w:t>
      </w:r>
      <w:r w:rsidRPr="00085589">
        <w:rPr>
          <w:spacing w:val="-11"/>
        </w:rPr>
        <w:t xml:space="preserve"> </w:t>
      </w:r>
      <w:r w:rsidRPr="00085589">
        <w:t>к</w:t>
      </w:r>
      <w:r w:rsidRPr="00085589">
        <w:rPr>
          <w:spacing w:val="-10"/>
        </w:rPr>
        <w:t xml:space="preserve"> </w:t>
      </w:r>
      <w:r w:rsidRPr="00085589">
        <w:t>обучению</w:t>
      </w:r>
      <w:r w:rsidRPr="00085589">
        <w:rPr>
          <w:spacing w:val="-12"/>
        </w:rPr>
        <w:t xml:space="preserve"> </w:t>
      </w:r>
      <w:r w:rsidRPr="00085589">
        <w:t>в</w:t>
      </w:r>
      <w:r w:rsidRPr="00085589">
        <w:rPr>
          <w:spacing w:val="-6"/>
        </w:rPr>
        <w:t xml:space="preserve"> </w:t>
      </w:r>
      <w:r w:rsidRPr="00085589">
        <w:t>школе</w:t>
      </w:r>
    </w:p>
    <w:p w14:paraId="38ACDA2D" w14:textId="77777777" w:rsidR="00F644DF" w:rsidRPr="00085589" w:rsidRDefault="00532332" w:rsidP="00A768E1">
      <w:pPr>
        <w:pStyle w:val="a3"/>
        <w:spacing w:line="360" w:lineRule="auto"/>
        <w:ind w:left="0" w:right="125" w:firstLine="567"/>
      </w:pPr>
      <w:r w:rsidRPr="00085589">
        <w:t>Основная задача этого аспекта пропедевтического периода – адаптировать ребёнка с РАС к укладу школьной жизни, организации учебного процесса, что предполагает соблюдение следующих требований школьной</w:t>
      </w:r>
      <w:r w:rsidRPr="00085589">
        <w:rPr>
          <w:spacing w:val="-3"/>
        </w:rPr>
        <w:t xml:space="preserve"> </w:t>
      </w:r>
      <w:r w:rsidRPr="00085589">
        <w:t>жизни:</w:t>
      </w:r>
    </w:p>
    <w:p w14:paraId="5A3ACA2F" w14:textId="77777777" w:rsidR="00F644DF" w:rsidRPr="00085589" w:rsidRDefault="00532332" w:rsidP="002A7620">
      <w:pPr>
        <w:pStyle w:val="a5"/>
        <w:numPr>
          <w:ilvl w:val="4"/>
          <w:numId w:val="41"/>
        </w:numPr>
        <w:tabs>
          <w:tab w:val="left" w:pos="1738"/>
          <w:tab w:val="left" w:pos="1739"/>
        </w:tabs>
        <w:spacing w:line="360" w:lineRule="auto"/>
        <w:ind w:left="0" w:right="125" w:firstLine="567"/>
        <w:jc w:val="both"/>
        <w:rPr>
          <w:sz w:val="24"/>
          <w:szCs w:val="24"/>
        </w:rPr>
      </w:pPr>
      <w:r w:rsidRPr="00085589">
        <w:rPr>
          <w:sz w:val="24"/>
          <w:szCs w:val="24"/>
        </w:rPr>
        <w:t>выдерживать урок продолжительностью 30-40 минут, сохраняя достаточный уровень</w:t>
      </w:r>
      <w:r w:rsidRPr="00085589">
        <w:rPr>
          <w:spacing w:val="-1"/>
          <w:sz w:val="24"/>
          <w:szCs w:val="24"/>
        </w:rPr>
        <w:t xml:space="preserve"> </w:t>
      </w:r>
      <w:r w:rsidRPr="00085589">
        <w:rPr>
          <w:sz w:val="24"/>
          <w:szCs w:val="24"/>
        </w:rPr>
        <w:t>работоспособности;</w:t>
      </w:r>
    </w:p>
    <w:p w14:paraId="1C6B651D" w14:textId="77777777" w:rsidR="00F644DF" w:rsidRPr="00085589" w:rsidRDefault="00532332" w:rsidP="002A7620">
      <w:pPr>
        <w:pStyle w:val="a5"/>
        <w:numPr>
          <w:ilvl w:val="4"/>
          <w:numId w:val="41"/>
        </w:numPr>
        <w:tabs>
          <w:tab w:val="left" w:pos="1738"/>
          <w:tab w:val="left" w:pos="1739"/>
        </w:tabs>
        <w:spacing w:line="360" w:lineRule="auto"/>
        <w:ind w:left="0" w:right="125" w:firstLine="567"/>
        <w:jc w:val="both"/>
        <w:rPr>
          <w:sz w:val="24"/>
          <w:szCs w:val="24"/>
        </w:rPr>
      </w:pPr>
      <w:r w:rsidRPr="00085589">
        <w:rPr>
          <w:sz w:val="24"/>
          <w:szCs w:val="24"/>
        </w:rPr>
        <w:t>спокойно относиться к чередованию уроков и перемен (что с учётом стереотипности детей с аутизмом не всегда</w:t>
      </w:r>
      <w:r w:rsidRPr="00085589">
        <w:rPr>
          <w:spacing w:val="-5"/>
          <w:sz w:val="24"/>
          <w:szCs w:val="24"/>
        </w:rPr>
        <w:t xml:space="preserve"> </w:t>
      </w:r>
      <w:r w:rsidRPr="00085589">
        <w:rPr>
          <w:sz w:val="24"/>
          <w:szCs w:val="24"/>
        </w:rPr>
        <w:t>легко);</w:t>
      </w:r>
    </w:p>
    <w:p w14:paraId="5F12BC8F" w14:textId="77777777" w:rsidR="00F644DF" w:rsidRPr="00085589" w:rsidRDefault="00532332" w:rsidP="002A7620">
      <w:pPr>
        <w:pStyle w:val="a5"/>
        <w:numPr>
          <w:ilvl w:val="4"/>
          <w:numId w:val="41"/>
        </w:numPr>
        <w:tabs>
          <w:tab w:val="left" w:pos="1858"/>
          <w:tab w:val="left" w:pos="1859"/>
        </w:tabs>
        <w:spacing w:line="360" w:lineRule="auto"/>
        <w:ind w:left="0" w:right="125" w:firstLine="567"/>
        <w:jc w:val="both"/>
        <w:rPr>
          <w:sz w:val="24"/>
          <w:szCs w:val="24"/>
        </w:rPr>
      </w:pPr>
      <w:r w:rsidRPr="00085589">
        <w:rPr>
          <w:sz w:val="24"/>
          <w:szCs w:val="24"/>
        </w:rPr>
        <w:t xml:space="preserve">правильно реагировать на звонки (возможна </w:t>
      </w:r>
      <w:proofErr w:type="spellStart"/>
      <w:r w:rsidRPr="00085589">
        <w:rPr>
          <w:sz w:val="24"/>
          <w:szCs w:val="24"/>
        </w:rPr>
        <w:t>гиперсензитивность</w:t>
      </w:r>
      <w:proofErr w:type="spellEnd"/>
      <w:r w:rsidRPr="00085589">
        <w:rPr>
          <w:sz w:val="24"/>
          <w:szCs w:val="24"/>
        </w:rPr>
        <w:t>) и контроль времени;</w:t>
      </w:r>
    </w:p>
    <w:p w14:paraId="6CD8AE89" w14:textId="77777777" w:rsidR="00F644DF" w:rsidRPr="00085589" w:rsidRDefault="00532332" w:rsidP="002A7620">
      <w:pPr>
        <w:pStyle w:val="a5"/>
        <w:numPr>
          <w:ilvl w:val="4"/>
          <w:numId w:val="41"/>
        </w:numPr>
        <w:tabs>
          <w:tab w:val="left" w:pos="1738"/>
          <w:tab w:val="left" w:pos="1739"/>
        </w:tabs>
        <w:spacing w:line="360" w:lineRule="auto"/>
        <w:ind w:left="0" w:right="125" w:firstLine="567"/>
        <w:jc w:val="both"/>
        <w:rPr>
          <w:sz w:val="24"/>
          <w:szCs w:val="24"/>
        </w:rPr>
      </w:pPr>
      <w:r w:rsidRPr="00085589">
        <w:rPr>
          <w:sz w:val="24"/>
          <w:szCs w:val="24"/>
        </w:rPr>
        <w:t>уметь правильно (хотя бы не асоциально) вести себя в различных школьных ситуациях (на переменах, в столовой, в библиотеке, на прогулках и</w:t>
      </w:r>
      <w:r w:rsidRPr="00085589">
        <w:rPr>
          <w:spacing w:val="-3"/>
          <w:sz w:val="24"/>
          <w:szCs w:val="24"/>
        </w:rPr>
        <w:t xml:space="preserve"> </w:t>
      </w:r>
      <w:proofErr w:type="gramStart"/>
      <w:r w:rsidRPr="00085589">
        <w:rPr>
          <w:sz w:val="24"/>
          <w:szCs w:val="24"/>
        </w:rPr>
        <w:t>т.д.</w:t>
      </w:r>
      <w:proofErr w:type="gramEnd"/>
      <w:r w:rsidRPr="00085589">
        <w:rPr>
          <w:sz w:val="24"/>
          <w:szCs w:val="24"/>
        </w:rPr>
        <w:t>).</w:t>
      </w:r>
    </w:p>
    <w:p w14:paraId="4FACAFE2" w14:textId="77777777" w:rsidR="00F644DF" w:rsidRPr="00085589" w:rsidRDefault="00532332" w:rsidP="00A768E1">
      <w:pPr>
        <w:pStyle w:val="a3"/>
        <w:spacing w:line="360" w:lineRule="auto"/>
        <w:ind w:left="0" w:right="125" w:firstLine="567"/>
      </w:pPr>
      <w:r w:rsidRPr="00085589">
        <w:t>Для ребёнка с аутизмом усвоение этих и других правил поведения сопряжено с большими трудностями, которые без специальной помощи преодолеть сложно, а чаще невозможно.</w:t>
      </w:r>
    </w:p>
    <w:p w14:paraId="2EE46385" w14:textId="77777777" w:rsidR="00F644DF" w:rsidRPr="00085589" w:rsidRDefault="00532332" w:rsidP="00A768E1">
      <w:pPr>
        <w:pStyle w:val="a3"/>
        <w:spacing w:line="360" w:lineRule="auto"/>
        <w:ind w:left="0" w:right="125" w:firstLine="567"/>
      </w:pPr>
      <w:r w:rsidRPr="00085589">
        <w:t xml:space="preserve">Эмоционально ориентированные методические подходы предполагают постепенно формировать у ребёнка с РАС новый паттерн эмоциональных смыслов через объяснение ситуаций, приобретение и осмысление нового опыта в различных аспектах, необходимых для школьного обучения; могут быть использованы ролевые игры, психодрама, разбор жизненных ситуаций, составление сценариев поведения и другие методические решения. Если есть шанс, что такой подход будет воспринят хотя бы частично, </w:t>
      </w:r>
      <w:proofErr w:type="gramStart"/>
      <w:r w:rsidRPr="00085589">
        <w:t>он несомненно</w:t>
      </w:r>
      <w:proofErr w:type="gramEnd"/>
      <w:r w:rsidRPr="00085589">
        <w:t xml:space="preserve"> должен использоваться, но во многих случаях (особенно при тяжёлых и осложнённых формах РАС) его эффективность для решения проблем поведения недостаточна.</w:t>
      </w:r>
    </w:p>
    <w:p w14:paraId="0ACAA6CF" w14:textId="43F3901B" w:rsidR="00F644DF" w:rsidRPr="00085589" w:rsidRDefault="00BD25AE" w:rsidP="00A768E1">
      <w:pPr>
        <w:pStyle w:val="a3"/>
        <w:spacing w:line="360" w:lineRule="auto"/>
        <w:ind w:left="0" w:right="125" w:firstLine="567"/>
      </w:pPr>
      <w:r w:rsidRPr="00085589">
        <w:rPr>
          <w:noProof/>
        </w:rPr>
        <mc:AlternateContent>
          <mc:Choice Requires="wps">
            <w:drawing>
              <wp:anchor distT="0" distB="0" distL="114300" distR="114300" simplePos="0" relativeHeight="485502976" behindDoc="1" locked="0" layoutInCell="1" allowOverlap="1" wp14:anchorId="359AC2E0" wp14:editId="37DA120F">
                <wp:simplePos x="0" y="0"/>
                <wp:positionH relativeFrom="page">
                  <wp:posOffset>6158230</wp:posOffset>
                </wp:positionH>
                <wp:positionV relativeFrom="paragraph">
                  <wp:posOffset>1052830</wp:posOffset>
                </wp:positionV>
                <wp:extent cx="46990" cy="175260"/>
                <wp:effectExtent l="0" t="0" r="0" b="0"/>
                <wp:wrapNone/>
                <wp:docPr id="45"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17526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74FC9C" id="Rectangle 38" o:spid="_x0000_s1026" style="position:absolute;margin-left:484.9pt;margin-top:82.9pt;width:3.7pt;height:13.8pt;z-index:-17813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" fillcolor="yellow" stroked="f">
                <w10:wrap anchorx="page"/>
              </v:rect>
            </w:pict>
          </mc:Fallback>
        </mc:AlternateContent>
      </w:r>
      <w:r w:rsidR="00532332" w:rsidRPr="00085589">
        <w:t xml:space="preserve">В рамках АВА отработка стереотипа учебного поведения на индивидуальных занятиях проводится с самого начала коррекционной работы и продолжается столько времени, сколько необходимо. В пропедевтическом периоде мы фактически должны распространить «учебный стереотип» на весь уклад школьной жизни, для чего (вне зависимости от избранного </w:t>
      </w:r>
      <w:r w:rsidR="00532332" w:rsidRPr="00085589">
        <w:lastRenderedPageBreak/>
        <w:t>методического подхода) следует с самого начала планировать подготовку к школе так же, как организована поурочная система, но с некоторыми отличиями:</w:t>
      </w:r>
    </w:p>
    <w:p w14:paraId="1B6DFD3D" w14:textId="77777777" w:rsidR="00F644DF" w:rsidRPr="00085589" w:rsidRDefault="00532332" w:rsidP="002A7620">
      <w:pPr>
        <w:pStyle w:val="a5"/>
        <w:numPr>
          <w:ilvl w:val="4"/>
          <w:numId w:val="41"/>
        </w:numPr>
        <w:tabs>
          <w:tab w:val="left" w:pos="1878"/>
        </w:tabs>
        <w:spacing w:line="360" w:lineRule="auto"/>
        <w:ind w:left="0" w:right="125" w:firstLine="567"/>
        <w:jc w:val="both"/>
        <w:rPr>
          <w:sz w:val="24"/>
          <w:szCs w:val="24"/>
        </w:rPr>
      </w:pPr>
      <w:r w:rsidRPr="00085589">
        <w:rPr>
          <w:sz w:val="24"/>
          <w:szCs w:val="24"/>
        </w:rPr>
        <w:t>индивидуально</w:t>
      </w:r>
      <w:r w:rsidRPr="00085589">
        <w:rPr>
          <w:spacing w:val="-17"/>
          <w:sz w:val="24"/>
          <w:szCs w:val="24"/>
        </w:rPr>
        <w:t xml:space="preserve"> </w:t>
      </w:r>
      <w:r w:rsidRPr="00085589">
        <w:rPr>
          <w:sz w:val="24"/>
          <w:szCs w:val="24"/>
        </w:rPr>
        <w:t>подбирается</w:t>
      </w:r>
      <w:r w:rsidRPr="00085589">
        <w:rPr>
          <w:spacing w:val="-16"/>
          <w:sz w:val="24"/>
          <w:szCs w:val="24"/>
        </w:rPr>
        <w:t xml:space="preserve"> </w:t>
      </w:r>
      <w:r w:rsidRPr="00085589">
        <w:rPr>
          <w:sz w:val="24"/>
          <w:szCs w:val="24"/>
        </w:rPr>
        <w:t>оптимальное</w:t>
      </w:r>
      <w:r w:rsidRPr="00085589">
        <w:rPr>
          <w:spacing w:val="-18"/>
          <w:sz w:val="24"/>
          <w:szCs w:val="24"/>
        </w:rPr>
        <w:t xml:space="preserve"> </w:t>
      </w:r>
      <w:r w:rsidRPr="00085589">
        <w:rPr>
          <w:sz w:val="24"/>
          <w:szCs w:val="24"/>
        </w:rPr>
        <w:t>для</w:t>
      </w:r>
      <w:r w:rsidRPr="00085589">
        <w:rPr>
          <w:spacing w:val="-15"/>
          <w:sz w:val="24"/>
          <w:szCs w:val="24"/>
        </w:rPr>
        <w:t xml:space="preserve"> </w:t>
      </w:r>
      <w:r w:rsidRPr="00085589">
        <w:rPr>
          <w:sz w:val="24"/>
          <w:szCs w:val="24"/>
        </w:rPr>
        <w:t>занятий</w:t>
      </w:r>
      <w:r w:rsidRPr="00085589">
        <w:rPr>
          <w:spacing w:val="-16"/>
          <w:sz w:val="24"/>
          <w:szCs w:val="24"/>
        </w:rPr>
        <w:t xml:space="preserve"> </w:t>
      </w:r>
      <w:r w:rsidRPr="00085589">
        <w:rPr>
          <w:sz w:val="24"/>
          <w:szCs w:val="24"/>
        </w:rPr>
        <w:t>время</w:t>
      </w:r>
      <w:r w:rsidRPr="00085589">
        <w:rPr>
          <w:spacing w:val="-16"/>
          <w:sz w:val="24"/>
          <w:szCs w:val="24"/>
        </w:rPr>
        <w:t xml:space="preserve"> </w:t>
      </w:r>
      <w:r w:rsidRPr="00085589">
        <w:rPr>
          <w:sz w:val="24"/>
          <w:szCs w:val="24"/>
        </w:rPr>
        <w:t>дня</w:t>
      </w:r>
      <w:r w:rsidRPr="00085589">
        <w:rPr>
          <w:spacing w:val="-16"/>
          <w:sz w:val="24"/>
          <w:szCs w:val="24"/>
        </w:rPr>
        <w:t xml:space="preserve"> </w:t>
      </w:r>
      <w:r w:rsidRPr="00085589">
        <w:rPr>
          <w:sz w:val="24"/>
          <w:szCs w:val="24"/>
        </w:rPr>
        <w:t>(лучше</w:t>
      </w:r>
      <w:r w:rsidRPr="00085589">
        <w:rPr>
          <w:spacing w:val="-18"/>
          <w:sz w:val="24"/>
          <w:szCs w:val="24"/>
        </w:rPr>
        <w:t xml:space="preserve"> </w:t>
      </w:r>
      <w:r w:rsidRPr="00085589">
        <w:rPr>
          <w:sz w:val="24"/>
          <w:szCs w:val="24"/>
        </w:rPr>
        <w:t>всего</w:t>
      </w:r>
    </w:p>
    <w:p w14:paraId="6598BCD0" w14:textId="77777777" w:rsidR="00F644DF" w:rsidRPr="00085589" w:rsidRDefault="00532332" w:rsidP="002A7620">
      <w:pPr>
        <w:pStyle w:val="a5"/>
        <w:numPr>
          <w:ilvl w:val="0"/>
          <w:numId w:val="27"/>
        </w:numPr>
        <w:tabs>
          <w:tab w:val="left" w:pos="645"/>
        </w:tabs>
        <w:spacing w:line="360" w:lineRule="auto"/>
        <w:ind w:left="0" w:right="125" w:firstLine="567"/>
        <w:jc w:val="both"/>
        <w:rPr>
          <w:sz w:val="24"/>
          <w:szCs w:val="24"/>
        </w:rPr>
      </w:pPr>
      <w:r w:rsidRPr="00085589">
        <w:rPr>
          <w:sz w:val="24"/>
          <w:szCs w:val="24"/>
        </w:rPr>
        <w:t>утром, как в</w:t>
      </w:r>
      <w:r w:rsidRPr="00085589">
        <w:rPr>
          <w:spacing w:val="-2"/>
          <w:sz w:val="24"/>
          <w:szCs w:val="24"/>
        </w:rPr>
        <w:t xml:space="preserve"> </w:t>
      </w:r>
      <w:r w:rsidRPr="00085589">
        <w:rPr>
          <w:sz w:val="24"/>
          <w:szCs w:val="24"/>
        </w:rPr>
        <w:t>школе);</w:t>
      </w:r>
    </w:p>
    <w:p w14:paraId="51920B6E" w14:textId="77777777" w:rsidR="00F644DF" w:rsidRPr="00085589" w:rsidRDefault="00532332" w:rsidP="002A7620">
      <w:pPr>
        <w:pStyle w:val="a5"/>
        <w:numPr>
          <w:ilvl w:val="0"/>
          <w:numId w:val="12"/>
        </w:numPr>
        <w:tabs>
          <w:tab w:val="left" w:pos="1739"/>
        </w:tabs>
        <w:spacing w:line="360" w:lineRule="auto"/>
        <w:ind w:left="0" w:right="125" w:firstLine="567"/>
        <w:jc w:val="both"/>
        <w:rPr>
          <w:sz w:val="24"/>
          <w:szCs w:val="24"/>
        </w:rPr>
      </w:pPr>
      <w:r w:rsidRPr="00085589">
        <w:rPr>
          <w:sz w:val="24"/>
          <w:szCs w:val="24"/>
        </w:rPr>
        <w:t>обучение проводится в определенном постоянном месте, организованном таким образом, чтобы ребёнка ничего не отвлекало от учебного процесса (ограниченное пространство, отсутствие отвлекающих раздражителей и т.д.); по мере возможности эти ограничения постепенно смягчаются и снимаются, и условия проведения занятий приближаются к тем, которые существуют в современных</w:t>
      </w:r>
      <w:r w:rsidRPr="00085589">
        <w:rPr>
          <w:spacing w:val="-4"/>
          <w:sz w:val="24"/>
          <w:szCs w:val="24"/>
        </w:rPr>
        <w:t xml:space="preserve"> </w:t>
      </w:r>
      <w:r w:rsidRPr="00085589">
        <w:rPr>
          <w:sz w:val="24"/>
          <w:szCs w:val="24"/>
        </w:rPr>
        <w:t>школах;</w:t>
      </w:r>
    </w:p>
    <w:p w14:paraId="6ACD5C71" w14:textId="77777777" w:rsidR="00F644DF" w:rsidRPr="00085589" w:rsidRDefault="00532332" w:rsidP="002A7620">
      <w:pPr>
        <w:pStyle w:val="a5"/>
        <w:numPr>
          <w:ilvl w:val="0"/>
          <w:numId w:val="12"/>
        </w:numPr>
        <w:tabs>
          <w:tab w:val="left" w:pos="1576"/>
        </w:tabs>
        <w:spacing w:line="360" w:lineRule="auto"/>
        <w:ind w:left="0" w:right="125" w:firstLine="567"/>
        <w:jc w:val="both"/>
        <w:rPr>
          <w:sz w:val="24"/>
          <w:szCs w:val="24"/>
        </w:rPr>
      </w:pPr>
      <w:r w:rsidRPr="00085589">
        <w:rPr>
          <w:sz w:val="24"/>
          <w:szCs w:val="24"/>
        </w:rPr>
        <w:t xml:space="preserve">продолжительность одного занятия, дневной и недельный объем нагрузки определяются с учетом </w:t>
      </w:r>
      <w:proofErr w:type="spellStart"/>
      <w:r w:rsidRPr="00085589">
        <w:rPr>
          <w:sz w:val="24"/>
          <w:szCs w:val="24"/>
        </w:rPr>
        <w:t>пресыщаемости</w:t>
      </w:r>
      <w:proofErr w:type="spellEnd"/>
      <w:r w:rsidRPr="00085589">
        <w:rPr>
          <w:sz w:val="24"/>
          <w:szCs w:val="24"/>
        </w:rPr>
        <w:t xml:space="preserve"> и истощаемости ребенка; постепенно объем и продолжительность занятий необходимо приближать к нормативам</w:t>
      </w:r>
      <w:r w:rsidRPr="00085589">
        <w:rPr>
          <w:spacing w:val="-9"/>
          <w:sz w:val="24"/>
          <w:szCs w:val="24"/>
        </w:rPr>
        <w:t xml:space="preserve"> </w:t>
      </w:r>
      <w:r w:rsidRPr="00085589">
        <w:rPr>
          <w:sz w:val="24"/>
          <w:szCs w:val="24"/>
        </w:rPr>
        <w:t>школы;</w:t>
      </w:r>
    </w:p>
    <w:p w14:paraId="636040F4" w14:textId="77777777" w:rsidR="00F644DF" w:rsidRPr="00085589" w:rsidRDefault="00532332" w:rsidP="002A7620">
      <w:pPr>
        <w:pStyle w:val="a5"/>
        <w:numPr>
          <w:ilvl w:val="0"/>
          <w:numId w:val="12"/>
        </w:numPr>
        <w:tabs>
          <w:tab w:val="left" w:pos="1456"/>
        </w:tabs>
        <w:spacing w:line="360" w:lineRule="auto"/>
        <w:ind w:left="0" w:right="125" w:firstLine="567"/>
        <w:jc w:val="both"/>
        <w:rPr>
          <w:sz w:val="24"/>
          <w:szCs w:val="24"/>
        </w:rPr>
      </w:pPr>
      <w:r w:rsidRPr="00085589">
        <w:rPr>
          <w:sz w:val="24"/>
          <w:szCs w:val="24"/>
        </w:rPr>
        <w:t>обучение проводится по индивидуальной программе, которая учитывает умения и навыки ребенка (коммуникативные, поведенческие, интеллектуальные) и по мере возможности приближена к предполагаемому уровню АООП НОО обучающихся с</w:t>
      </w:r>
      <w:r w:rsidRPr="00085589">
        <w:rPr>
          <w:spacing w:val="-22"/>
          <w:sz w:val="24"/>
          <w:szCs w:val="24"/>
        </w:rPr>
        <w:t xml:space="preserve"> </w:t>
      </w:r>
      <w:r w:rsidRPr="00085589">
        <w:rPr>
          <w:sz w:val="24"/>
          <w:szCs w:val="24"/>
        </w:rPr>
        <w:t>РАС</w:t>
      </w:r>
      <w:r w:rsidRPr="00085589">
        <w:rPr>
          <w:sz w:val="24"/>
          <w:szCs w:val="24"/>
          <w:vertAlign w:val="superscript"/>
        </w:rPr>
        <w:t>19</w:t>
      </w:r>
      <w:r w:rsidRPr="00085589">
        <w:rPr>
          <w:sz w:val="24"/>
          <w:szCs w:val="24"/>
        </w:rPr>
        <w:t>;</w:t>
      </w:r>
    </w:p>
    <w:p w14:paraId="7EA8ABAD" w14:textId="77777777" w:rsidR="00F644DF" w:rsidRPr="00085589" w:rsidRDefault="00532332" w:rsidP="002A7620">
      <w:pPr>
        <w:pStyle w:val="a5"/>
        <w:numPr>
          <w:ilvl w:val="0"/>
          <w:numId w:val="12"/>
        </w:numPr>
        <w:tabs>
          <w:tab w:val="left" w:pos="1456"/>
        </w:tabs>
        <w:spacing w:line="360" w:lineRule="auto"/>
        <w:ind w:left="0" w:right="125" w:firstLine="567"/>
        <w:jc w:val="both"/>
        <w:rPr>
          <w:sz w:val="24"/>
          <w:szCs w:val="24"/>
        </w:rPr>
      </w:pPr>
      <w:r w:rsidRPr="00085589">
        <w:rPr>
          <w:sz w:val="24"/>
          <w:szCs w:val="24"/>
        </w:rPr>
        <w:t>особенно следует помнить о неравномерности развития всех психических функций, включая интеллектуальные;</w:t>
      </w:r>
    </w:p>
    <w:p w14:paraId="27CF004A" w14:textId="77777777" w:rsidR="00F644DF" w:rsidRPr="00085589" w:rsidRDefault="00532332" w:rsidP="002A7620">
      <w:pPr>
        <w:pStyle w:val="a5"/>
        <w:numPr>
          <w:ilvl w:val="0"/>
          <w:numId w:val="12"/>
        </w:numPr>
        <w:tabs>
          <w:tab w:val="left" w:pos="1878"/>
        </w:tabs>
        <w:spacing w:line="360" w:lineRule="auto"/>
        <w:ind w:left="0" w:right="125" w:firstLine="567"/>
        <w:jc w:val="both"/>
        <w:rPr>
          <w:sz w:val="24"/>
          <w:szCs w:val="24"/>
        </w:rPr>
      </w:pPr>
      <w:r w:rsidRPr="00085589">
        <w:rPr>
          <w:sz w:val="24"/>
          <w:szCs w:val="24"/>
        </w:rPr>
        <w:t>начинать следует с программ, основанных на тех видах деятельности, в которых ребенок успешен (то же относится и к проведению каждого отдельного</w:t>
      </w:r>
      <w:r w:rsidRPr="00085589">
        <w:rPr>
          <w:spacing w:val="-15"/>
          <w:sz w:val="24"/>
          <w:szCs w:val="24"/>
        </w:rPr>
        <w:t xml:space="preserve"> </w:t>
      </w:r>
      <w:r w:rsidRPr="00085589">
        <w:rPr>
          <w:sz w:val="24"/>
          <w:szCs w:val="24"/>
        </w:rPr>
        <w:t>урока);</w:t>
      </w:r>
    </w:p>
    <w:p w14:paraId="4B4AD4D9" w14:textId="77777777" w:rsidR="00F644DF" w:rsidRPr="00085589" w:rsidRDefault="00532332" w:rsidP="002A7620">
      <w:pPr>
        <w:pStyle w:val="a5"/>
        <w:numPr>
          <w:ilvl w:val="0"/>
          <w:numId w:val="12"/>
        </w:numPr>
        <w:tabs>
          <w:tab w:val="left" w:pos="1878"/>
        </w:tabs>
        <w:spacing w:line="360" w:lineRule="auto"/>
        <w:ind w:left="0" w:right="125" w:firstLine="567"/>
        <w:jc w:val="both"/>
        <w:rPr>
          <w:sz w:val="24"/>
          <w:szCs w:val="24"/>
        </w:rPr>
      </w:pPr>
      <w:r w:rsidRPr="00085589">
        <w:rPr>
          <w:sz w:val="24"/>
          <w:szCs w:val="24"/>
        </w:rPr>
        <w:t>с целью профилактики пресыщения следует чередовать виды</w:t>
      </w:r>
      <w:r w:rsidRPr="00085589">
        <w:rPr>
          <w:spacing w:val="-11"/>
          <w:sz w:val="24"/>
          <w:szCs w:val="24"/>
        </w:rPr>
        <w:t xml:space="preserve"> </w:t>
      </w:r>
      <w:r w:rsidRPr="00085589">
        <w:rPr>
          <w:sz w:val="24"/>
          <w:szCs w:val="24"/>
        </w:rPr>
        <w:t>деятельности;</w:t>
      </w:r>
    </w:p>
    <w:p w14:paraId="10D46AFE" w14:textId="77777777" w:rsidR="00F644DF" w:rsidRPr="00085589" w:rsidRDefault="00532332" w:rsidP="002A7620">
      <w:pPr>
        <w:pStyle w:val="a5"/>
        <w:numPr>
          <w:ilvl w:val="0"/>
          <w:numId w:val="12"/>
        </w:numPr>
        <w:tabs>
          <w:tab w:val="left" w:pos="1878"/>
        </w:tabs>
        <w:spacing w:line="360" w:lineRule="auto"/>
        <w:ind w:left="0" w:right="125" w:firstLine="567"/>
        <w:jc w:val="both"/>
        <w:rPr>
          <w:sz w:val="24"/>
          <w:szCs w:val="24"/>
        </w:rPr>
      </w:pPr>
      <w:r w:rsidRPr="00085589">
        <w:rPr>
          <w:sz w:val="24"/>
          <w:szCs w:val="24"/>
        </w:rPr>
        <w:t>по</w:t>
      </w:r>
      <w:r w:rsidRPr="00085589">
        <w:rPr>
          <w:spacing w:val="-8"/>
          <w:sz w:val="24"/>
          <w:szCs w:val="24"/>
        </w:rPr>
        <w:t xml:space="preserve"> </w:t>
      </w:r>
      <w:r w:rsidRPr="00085589">
        <w:rPr>
          <w:sz w:val="24"/>
          <w:szCs w:val="24"/>
        </w:rPr>
        <w:t>мере</w:t>
      </w:r>
      <w:r w:rsidRPr="00085589">
        <w:rPr>
          <w:spacing w:val="-9"/>
          <w:sz w:val="24"/>
          <w:szCs w:val="24"/>
        </w:rPr>
        <w:t xml:space="preserve"> </w:t>
      </w:r>
      <w:r w:rsidRPr="00085589">
        <w:rPr>
          <w:sz w:val="24"/>
          <w:szCs w:val="24"/>
        </w:rPr>
        <w:t>развития</w:t>
      </w:r>
      <w:r w:rsidRPr="00085589">
        <w:rPr>
          <w:spacing w:val="-10"/>
          <w:sz w:val="24"/>
          <w:szCs w:val="24"/>
        </w:rPr>
        <w:t xml:space="preserve"> </w:t>
      </w:r>
      <w:r w:rsidRPr="00085589">
        <w:rPr>
          <w:sz w:val="24"/>
          <w:szCs w:val="24"/>
        </w:rPr>
        <w:t>коммуникации</w:t>
      </w:r>
      <w:r w:rsidRPr="00085589">
        <w:rPr>
          <w:spacing w:val="-7"/>
          <w:sz w:val="24"/>
          <w:szCs w:val="24"/>
        </w:rPr>
        <w:t xml:space="preserve"> </w:t>
      </w:r>
      <w:r w:rsidRPr="00085589">
        <w:rPr>
          <w:sz w:val="24"/>
          <w:szCs w:val="24"/>
        </w:rPr>
        <w:t>и</w:t>
      </w:r>
      <w:r w:rsidRPr="00085589">
        <w:rPr>
          <w:spacing w:val="-7"/>
          <w:sz w:val="24"/>
          <w:szCs w:val="24"/>
        </w:rPr>
        <w:t xml:space="preserve"> </w:t>
      </w:r>
      <w:r w:rsidRPr="00085589">
        <w:rPr>
          <w:sz w:val="24"/>
          <w:szCs w:val="24"/>
        </w:rPr>
        <w:t>овладения</w:t>
      </w:r>
      <w:r w:rsidRPr="00085589">
        <w:rPr>
          <w:spacing w:val="-11"/>
          <w:sz w:val="24"/>
          <w:szCs w:val="24"/>
        </w:rPr>
        <w:t xml:space="preserve"> </w:t>
      </w:r>
      <w:r w:rsidRPr="00085589">
        <w:rPr>
          <w:sz w:val="24"/>
          <w:szCs w:val="24"/>
        </w:rPr>
        <w:t>навыками</w:t>
      </w:r>
      <w:r w:rsidRPr="00085589">
        <w:rPr>
          <w:spacing w:val="-6"/>
          <w:sz w:val="24"/>
          <w:szCs w:val="24"/>
        </w:rPr>
        <w:t xml:space="preserve"> </w:t>
      </w:r>
      <w:r w:rsidRPr="00085589">
        <w:rPr>
          <w:sz w:val="24"/>
          <w:szCs w:val="24"/>
        </w:rPr>
        <w:t>общения</w:t>
      </w:r>
      <w:r w:rsidRPr="00085589">
        <w:rPr>
          <w:spacing w:val="-11"/>
          <w:sz w:val="24"/>
          <w:szCs w:val="24"/>
        </w:rPr>
        <w:t xml:space="preserve"> </w:t>
      </w:r>
      <w:r w:rsidRPr="00085589">
        <w:rPr>
          <w:sz w:val="24"/>
          <w:szCs w:val="24"/>
        </w:rPr>
        <w:t>необходимо постепенно переходить к групповым формам</w:t>
      </w:r>
      <w:r w:rsidRPr="00085589">
        <w:rPr>
          <w:spacing w:val="-7"/>
          <w:sz w:val="24"/>
          <w:szCs w:val="24"/>
        </w:rPr>
        <w:t xml:space="preserve"> </w:t>
      </w:r>
      <w:r w:rsidRPr="00085589">
        <w:rPr>
          <w:sz w:val="24"/>
          <w:szCs w:val="24"/>
        </w:rPr>
        <w:t>работы;</w:t>
      </w:r>
    </w:p>
    <w:p w14:paraId="401943CD" w14:textId="77777777" w:rsidR="00F644DF" w:rsidRPr="00085589" w:rsidRDefault="00532332" w:rsidP="002A7620">
      <w:pPr>
        <w:pStyle w:val="a5"/>
        <w:numPr>
          <w:ilvl w:val="0"/>
          <w:numId w:val="12"/>
        </w:numPr>
        <w:tabs>
          <w:tab w:val="left" w:pos="1878"/>
        </w:tabs>
        <w:spacing w:line="360" w:lineRule="auto"/>
        <w:ind w:left="0" w:right="125" w:firstLine="567"/>
        <w:jc w:val="both"/>
        <w:rPr>
          <w:sz w:val="24"/>
          <w:szCs w:val="24"/>
        </w:rPr>
      </w:pPr>
      <w:r w:rsidRPr="00085589">
        <w:rPr>
          <w:sz w:val="24"/>
          <w:szCs w:val="24"/>
        </w:rPr>
        <w:t>в течение занятий ребенок должен постоянно находиться в структурированной</w:t>
      </w:r>
      <w:r w:rsidRPr="00085589">
        <w:rPr>
          <w:spacing w:val="-11"/>
          <w:sz w:val="24"/>
          <w:szCs w:val="24"/>
        </w:rPr>
        <w:t xml:space="preserve"> </w:t>
      </w:r>
      <w:r w:rsidRPr="00085589">
        <w:rPr>
          <w:sz w:val="24"/>
          <w:szCs w:val="24"/>
        </w:rPr>
        <w:t>ситуации,</w:t>
      </w:r>
      <w:r w:rsidRPr="00085589">
        <w:rPr>
          <w:spacing w:val="-11"/>
          <w:sz w:val="24"/>
          <w:szCs w:val="24"/>
        </w:rPr>
        <w:t xml:space="preserve"> </w:t>
      </w:r>
      <w:r w:rsidRPr="00085589">
        <w:rPr>
          <w:sz w:val="24"/>
          <w:szCs w:val="24"/>
        </w:rPr>
        <w:t>в</w:t>
      </w:r>
      <w:r w:rsidRPr="00085589">
        <w:rPr>
          <w:spacing w:val="-11"/>
          <w:sz w:val="24"/>
          <w:szCs w:val="24"/>
        </w:rPr>
        <w:t xml:space="preserve"> </w:t>
      </w:r>
      <w:r w:rsidRPr="00085589">
        <w:rPr>
          <w:sz w:val="24"/>
          <w:szCs w:val="24"/>
        </w:rPr>
        <w:t>связи</w:t>
      </w:r>
      <w:r w:rsidRPr="00085589">
        <w:rPr>
          <w:spacing w:val="-10"/>
          <w:sz w:val="24"/>
          <w:szCs w:val="24"/>
        </w:rPr>
        <w:t xml:space="preserve"> </w:t>
      </w:r>
      <w:r w:rsidRPr="00085589">
        <w:rPr>
          <w:sz w:val="24"/>
          <w:szCs w:val="24"/>
        </w:rPr>
        <w:t>с</w:t>
      </w:r>
      <w:r w:rsidRPr="00085589">
        <w:rPr>
          <w:spacing w:val="-14"/>
          <w:sz w:val="24"/>
          <w:szCs w:val="24"/>
        </w:rPr>
        <w:t xml:space="preserve"> </w:t>
      </w:r>
      <w:r w:rsidRPr="00085589">
        <w:rPr>
          <w:sz w:val="24"/>
          <w:szCs w:val="24"/>
        </w:rPr>
        <w:t>чем</w:t>
      </w:r>
      <w:r w:rsidRPr="00085589">
        <w:rPr>
          <w:spacing w:val="-11"/>
          <w:sz w:val="24"/>
          <w:szCs w:val="24"/>
        </w:rPr>
        <w:t xml:space="preserve"> </w:t>
      </w:r>
      <w:r w:rsidRPr="00085589">
        <w:rPr>
          <w:sz w:val="24"/>
          <w:szCs w:val="24"/>
        </w:rPr>
        <w:t>перемены</w:t>
      </w:r>
      <w:r w:rsidRPr="00085589">
        <w:rPr>
          <w:spacing w:val="-11"/>
          <w:sz w:val="24"/>
          <w:szCs w:val="24"/>
        </w:rPr>
        <w:t xml:space="preserve"> </w:t>
      </w:r>
      <w:r w:rsidRPr="00085589">
        <w:rPr>
          <w:sz w:val="24"/>
          <w:szCs w:val="24"/>
        </w:rPr>
        <w:t>проходят</w:t>
      </w:r>
      <w:r w:rsidRPr="00085589">
        <w:rPr>
          <w:spacing w:val="-10"/>
          <w:sz w:val="24"/>
          <w:szCs w:val="24"/>
        </w:rPr>
        <w:t xml:space="preserve"> </w:t>
      </w:r>
      <w:r w:rsidRPr="00085589">
        <w:rPr>
          <w:sz w:val="24"/>
          <w:szCs w:val="24"/>
        </w:rPr>
        <w:t>организованно</w:t>
      </w:r>
      <w:r w:rsidRPr="00085589">
        <w:rPr>
          <w:spacing w:val="-13"/>
          <w:sz w:val="24"/>
          <w:szCs w:val="24"/>
        </w:rPr>
        <w:t xml:space="preserve"> </w:t>
      </w:r>
      <w:r w:rsidRPr="00085589">
        <w:rPr>
          <w:sz w:val="24"/>
          <w:szCs w:val="24"/>
        </w:rPr>
        <w:t>и</w:t>
      </w:r>
      <w:r w:rsidRPr="00085589">
        <w:rPr>
          <w:spacing w:val="-12"/>
          <w:sz w:val="24"/>
          <w:szCs w:val="24"/>
        </w:rPr>
        <w:t xml:space="preserve"> </w:t>
      </w:r>
      <w:r w:rsidRPr="00085589">
        <w:rPr>
          <w:sz w:val="24"/>
          <w:szCs w:val="24"/>
        </w:rPr>
        <w:t>по</w:t>
      </w:r>
      <w:r w:rsidRPr="00085589">
        <w:rPr>
          <w:spacing w:val="-13"/>
          <w:sz w:val="24"/>
          <w:szCs w:val="24"/>
        </w:rPr>
        <w:t xml:space="preserve"> </w:t>
      </w:r>
      <w:r w:rsidRPr="00085589">
        <w:rPr>
          <w:sz w:val="24"/>
          <w:szCs w:val="24"/>
        </w:rPr>
        <w:t>заранее спланированной программе (возможны спортивные занятия, доступные игры, прогулки в группе или с тьютором, прием пищи и</w:t>
      </w:r>
      <w:r w:rsidRPr="00085589">
        <w:rPr>
          <w:spacing w:val="-6"/>
          <w:sz w:val="24"/>
          <w:szCs w:val="24"/>
        </w:rPr>
        <w:t xml:space="preserve"> </w:t>
      </w:r>
      <w:proofErr w:type="gramStart"/>
      <w:r w:rsidRPr="00085589">
        <w:rPr>
          <w:sz w:val="24"/>
          <w:szCs w:val="24"/>
        </w:rPr>
        <w:t>т.п.</w:t>
      </w:r>
      <w:proofErr w:type="gramEnd"/>
      <w:r w:rsidRPr="00085589">
        <w:rPr>
          <w:sz w:val="24"/>
          <w:szCs w:val="24"/>
        </w:rPr>
        <w:t>).</w:t>
      </w:r>
    </w:p>
    <w:p w14:paraId="244AEBC9" w14:textId="77777777" w:rsidR="00F644DF" w:rsidRPr="00085589" w:rsidRDefault="00532332" w:rsidP="00A768E1">
      <w:pPr>
        <w:pStyle w:val="a3"/>
        <w:spacing w:line="360" w:lineRule="auto"/>
        <w:ind w:left="0" w:right="125" w:firstLine="567"/>
      </w:pPr>
      <w:r w:rsidRPr="00085589">
        <w:t>Для того, чтобы облегчить вхождение в школьный коллектив, необходимо сформировать</w:t>
      </w:r>
      <w:r w:rsidRPr="00085589">
        <w:rPr>
          <w:spacing w:val="-6"/>
        </w:rPr>
        <w:t xml:space="preserve"> </w:t>
      </w:r>
      <w:r w:rsidRPr="00085589">
        <w:t>у</w:t>
      </w:r>
      <w:r w:rsidRPr="00085589">
        <w:rPr>
          <w:spacing w:val="-13"/>
        </w:rPr>
        <w:t xml:space="preserve"> </w:t>
      </w:r>
      <w:r w:rsidRPr="00085589">
        <w:t>ребенка</w:t>
      </w:r>
      <w:r w:rsidRPr="00085589">
        <w:rPr>
          <w:spacing w:val="-10"/>
        </w:rPr>
        <w:t xml:space="preserve"> </w:t>
      </w:r>
      <w:r w:rsidRPr="00085589">
        <w:t>к</w:t>
      </w:r>
      <w:r w:rsidRPr="00085589">
        <w:rPr>
          <w:spacing w:val="-8"/>
        </w:rPr>
        <w:t xml:space="preserve"> </w:t>
      </w:r>
      <w:r w:rsidRPr="00085589">
        <w:t>началу</w:t>
      </w:r>
      <w:r w:rsidRPr="00085589">
        <w:rPr>
          <w:spacing w:val="-13"/>
        </w:rPr>
        <w:t xml:space="preserve"> </w:t>
      </w:r>
      <w:r w:rsidRPr="00085589">
        <w:t>обучения</w:t>
      </w:r>
      <w:r w:rsidRPr="00085589">
        <w:rPr>
          <w:spacing w:val="-10"/>
        </w:rPr>
        <w:t xml:space="preserve"> </w:t>
      </w:r>
      <w:r w:rsidRPr="00085589">
        <w:t>несколько</w:t>
      </w:r>
      <w:r w:rsidRPr="00085589">
        <w:rPr>
          <w:spacing w:val="-9"/>
        </w:rPr>
        <w:t xml:space="preserve"> </w:t>
      </w:r>
      <w:r w:rsidRPr="00085589">
        <w:t>опережающий</w:t>
      </w:r>
      <w:r w:rsidRPr="00085589">
        <w:rPr>
          <w:spacing w:val="-8"/>
        </w:rPr>
        <w:t xml:space="preserve"> </w:t>
      </w:r>
      <w:r w:rsidRPr="00085589">
        <w:t>запас</w:t>
      </w:r>
      <w:r w:rsidRPr="00085589">
        <w:rPr>
          <w:spacing w:val="-10"/>
        </w:rPr>
        <w:t xml:space="preserve"> </w:t>
      </w:r>
      <w:r w:rsidRPr="00085589">
        <w:t>знаний</w:t>
      </w:r>
      <w:r w:rsidRPr="00085589">
        <w:rPr>
          <w:spacing w:val="-8"/>
        </w:rPr>
        <w:t xml:space="preserve"> </w:t>
      </w:r>
      <w:r w:rsidRPr="00085589">
        <w:t>(см.</w:t>
      </w:r>
      <w:r w:rsidRPr="00085589">
        <w:rPr>
          <w:spacing w:val="-10"/>
        </w:rPr>
        <w:t xml:space="preserve"> </w:t>
      </w:r>
      <w:r w:rsidRPr="00085589">
        <w:t>6.6), потому что ему придется тратить много сил на адаптацию к новым, психологически сложным для него</w:t>
      </w:r>
      <w:r w:rsidRPr="00085589">
        <w:rPr>
          <w:spacing w:val="-1"/>
        </w:rPr>
        <w:t xml:space="preserve"> </w:t>
      </w:r>
      <w:r w:rsidRPr="00085589">
        <w:t>условиям.</w:t>
      </w:r>
    </w:p>
    <w:p w14:paraId="69444F77" w14:textId="77777777" w:rsidR="00F644DF" w:rsidRPr="00085589" w:rsidRDefault="00532332" w:rsidP="00A768E1">
      <w:pPr>
        <w:pStyle w:val="a3"/>
        <w:spacing w:line="360" w:lineRule="auto"/>
        <w:ind w:left="0" w:right="125" w:firstLine="567"/>
      </w:pPr>
      <w:r w:rsidRPr="00085589">
        <w:t>Как показывает опыт, недостаточная организация поведения (или тем более её отсутствие) у ребёнка с аутизмом не только приводит к ненужным конфликтам с окружающими, но и мешает освоению академической программы. Одним из факторов, способствующих смягчению поведенческих проблем ребёнка, является чёткая, стабильная организация учебного процесса, формирующая «учебный стереотип на уровне школы».</w:t>
      </w:r>
    </w:p>
    <w:p w14:paraId="7CA97313" w14:textId="77777777" w:rsidR="00F644DF" w:rsidRPr="00085589" w:rsidRDefault="00F644DF" w:rsidP="00A768E1">
      <w:pPr>
        <w:pStyle w:val="a3"/>
        <w:spacing w:line="360" w:lineRule="auto"/>
        <w:ind w:left="0" w:right="125" w:firstLine="567"/>
      </w:pPr>
    </w:p>
    <w:p w14:paraId="339E33DA" w14:textId="371EC598" w:rsidR="00F644DF" w:rsidRPr="00085589" w:rsidRDefault="00BD25AE" w:rsidP="00A768E1">
      <w:pPr>
        <w:pStyle w:val="a3"/>
        <w:spacing w:line="360" w:lineRule="auto"/>
        <w:ind w:left="0" w:right="125" w:firstLine="567"/>
      </w:pPr>
      <w:r w:rsidRPr="00085589">
        <w:rPr>
          <w:noProof/>
        </w:rPr>
        <w:lastRenderedPageBreak/>
        <mc:AlternateContent>
          <mc:Choice Requires="wps">
            <w:drawing>
              <wp:anchor distT="0" distB="0" distL="0" distR="0" simplePos="0" relativeHeight="487595520" behindDoc="1" locked="0" layoutInCell="1" allowOverlap="1" wp14:anchorId="0D32D76E" wp14:editId="238FE1EA">
                <wp:simplePos x="0" y="0"/>
                <wp:positionH relativeFrom="page">
                  <wp:posOffset>1080770</wp:posOffset>
                </wp:positionH>
                <wp:positionV relativeFrom="paragraph">
                  <wp:posOffset>208280</wp:posOffset>
                </wp:positionV>
                <wp:extent cx="1828800" cy="8890"/>
                <wp:effectExtent l="0" t="0" r="0" b="0"/>
                <wp:wrapTopAndBottom/>
                <wp:docPr id="44"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BB689" id="Rectangle 37" o:spid="_x0000_s1026" style="position:absolute;margin-left:85.1pt;margin-top:16.4pt;width:2in;height:.7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" fillcolor="black" stroked="f">
                <w10:wrap type="topAndBottom" anchorx="page"/>
              </v:rect>
            </w:pict>
          </mc:Fallback>
        </mc:AlternateContent>
      </w:r>
      <w:r w:rsidR="00532332" w:rsidRPr="00085589">
        <w:rPr>
          <w:color w:val="000009"/>
          <w:vertAlign w:val="superscript"/>
        </w:rPr>
        <w:t>19</w:t>
      </w:r>
      <w:r w:rsidR="00532332" w:rsidRPr="00085589">
        <w:rPr>
          <w:color w:val="000009"/>
        </w:rPr>
        <w:t xml:space="preserve"> Хотелось бы, чтобы эти варианты АООП НОО обучающихся с РАС стали ближе к реальности.</w:t>
      </w:r>
    </w:p>
    <w:p w14:paraId="1A669BA3" w14:textId="77777777" w:rsidR="00F644DF" w:rsidRPr="00085589" w:rsidRDefault="00532332" w:rsidP="002A7620">
      <w:pPr>
        <w:pStyle w:val="4"/>
        <w:numPr>
          <w:ilvl w:val="3"/>
          <w:numId w:val="41"/>
        </w:numPr>
        <w:tabs>
          <w:tab w:val="left" w:pos="1243"/>
        </w:tabs>
        <w:spacing w:line="360" w:lineRule="auto"/>
        <w:ind w:left="0" w:right="125" w:firstLine="567"/>
      </w:pPr>
      <w:r w:rsidRPr="00085589">
        <w:t>Навыки самообслуживания и бытовые навыки, необходимые ребёнку с аутизмом к началу обучения в</w:t>
      </w:r>
      <w:r w:rsidRPr="00085589">
        <w:rPr>
          <w:spacing w:val="-3"/>
        </w:rPr>
        <w:t xml:space="preserve"> </w:t>
      </w:r>
      <w:r w:rsidRPr="00085589">
        <w:t>школе</w:t>
      </w:r>
    </w:p>
    <w:p w14:paraId="1B655F56" w14:textId="77777777" w:rsidR="00F644DF" w:rsidRPr="00085589" w:rsidRDefault="00532332" w:rsidP="00A768E1">
      <w:pPr>
        <w:pStyle w:val="a3"/>
        <w:spacing w:line="360" w:lineRule="auto"/>
        <w:ind w:left="0" w:right="125" w:firstLine="567"/>
      </w:pPr>
      <w:r w:rsidRPr="00085589">
        <w:t xml:space="preserve">Когда ребёнок с аутизмом – да в общем-то любой ребёнок – приходит в первый класс, предполагается, что он может самостоятельно раздеваться и одеваться, самостоятельно принимать пищу, способен справляться со своими проблемами в туалете и </w:t>
      </w:r>
      <w:proofErr w:type="gramStart"/>
      <w:r w:rsidRPr="00085589">
        <w:t>т.п.</w:t>
      </w:r>
      <w:proofErr w:type="gramEnd"/>
      <w:r w:rsidRPr="00085589">
        <w:t xml:space="preserve"> – может решать основные вопросы, связанные с гигиеной и самообслуживанием.</w:t>
      </w:r>
    </w:p>
    <w:p w14:paraId="1B072602" w14:textId="77777777" w:rsidR="00F644DF" w:rsidRPr="00085589" w:rsidRDefault="00532332" w:rsidP="00A768E1">
      <w:pPr>
        <w:pStyle w:val="a3"/>
        <w:spacing w:line="360" w:lineRule="auto"/>
        <w:ind w:left="0" w:right="125" w:firstLine="567"/>
      </w:pPr>
      <w:r w:rsidRPr="00085589">
        <w:t>В случае аутизма это очень важный круг проблем, решение которых возможно только при условии самого тесного сотрудничества специалистов и семьи. Большинство этих проблем - как и многих других – нужно начинать решать совместными усилиями в раннем детстве. Если же это по каким-то причинам не получилось, в пропедевтическом периоде дошкольного образования нужно разрабатывать индивидуальные программы, направленные на ускоренное решение обозначенных выше трудностей. Понятно, что эти вопросы</w:t>
      </w:r>
      <w:r w:rsidRPr="00085589">
        <w:rPr>
          <w:spacing w:val="-11"/>
        </w:rPr>
        <w:t xml:space="preserve"> </w:t>
      </w:r>
      <w:r w:rsidRPr="00085589">
        <w:t>касаются</w:t>
      </w:r>
      <w:r w:rsidRPr="00085589">
        <w:rPr>
          <w:spacing w:val="-10"/>
        </w:rPr>
        <w:t xml:space="preserve"> </w:t>
      </w:r>
      <w:r w:rsidRPr="00085589">
        <w:t>в</w:t>
      </w:r>
      <w:r w:rsidRPr="00085589">
        <w:rPr>
          <w:spacing w:val="-10"/>
        </w:rPr>
        <w:t xml:space="preserve"> </w:t>
      </w:r>
      <w:r w:rsidRPr="00085589">
        <w:t>основном</w:t>
      </w:r>
      <w:r w:rsidRPr="00085589">
        <w:rPr>
          <w:spacing w:val="-10"/>
        </w:rPr>
        <w:t xml:space="preserve"> </w:t>
      </w:r>
      <w:r w:rsidRPr="00085589">
        <w:t>детей</w:t>
      </w:r>
      <w:r w:rsidRPr="00085589">
        <w:rPr>
          <w:spacing w:val="-9"/>
        </w:rPr>
        <w:t xml:space="preserve"> </w:t>
      </w:r>
      <w:r w:rsidRPr="00085589">
        <w:t>с</w:t>
      </w:r>
      <w:r w:rsidRPr="00085589">
        <w:rPr>
          <w:spacing w:val="-11"/>
        </w:rPr>
        <w:t xml:space="preserve"> </w:t>
      </w:r>
      <w:r w:rsidRPr="00085589">
        <w:t>тяжёлыми</w:t>
      </w:r>
      <w:r w:rsidRPr="00085589">
        <w:rPr>
          <w:spacing w:val="-9"/>
        </w:rPr>
        <w:t xml:space="preserve"> </w:t>
      </w:r>
      <w:r w:rsidRPr="00085589">
        <w:t>и</w:t>
      </w:r>
      <w:r w:rsidRPr="00085589">
        <w:rPr>
          <w:spacing w:val="-11"/>
        </w:rPr>
        <w:t xml:space="preserve"> </w:t>
      </w:r>
      <w:r w:rsidRPr="00085589">
        <w:t>осложнёнными</w:t>
      </w:r>
      <w:r w:rsidRPr="00085589">
        <w:rPr>
          <w:spacing w:val="-11"/>
        </w:rPr>
        <w:t xml:space="preserve"> </w:t>
      </w:r>
      <w:r w:rsidRPr="00085589">
        <w:t>формами</w:t>
      </w:r>
      <w:r w:rsidRPr="00085589">
        <w:rPr>
          <w:spacing w:val="-9"/>
        </w:rPr>
        <w:t xml:space="preserve"> </w:t>
      </w:r>
      <w:r w:rsidRPr="00085589">
        <w:t>РАС</w:t>
      </w:r>
      <w:r w:rsidRPr="00085589">
        <w:rPr>
          <w:spacing w:val="-10"/>
        </w:rPr>
        <w:t xml:space="preserve"> </w:t>
      </w:r>
      <w:r w:rsidRPr="00085589">
        <w:t>или</w:t>
      </w:r>
      <w:r w:rsidRPr="00085589">
        <w:rPr>
          <w:spacing w:val="-9"/>
        </w:rPr>
        <w:t xml:space="preserve"> </w:t>
      </w:r>
      <w:r w:rsidRPr="00085589">
        <w:t xml:space="preserve">детей, которых в дошкольном возрасте воспитывали по типу </w:t>
      </w:r>
      <w:proofErr w:type="spellStart"/>
      <w:r w:rsidRPr="00085589">
        <w:t>гиперопеки</w:t>
      </w:r>
      <w:proofErr w:type="spellEnd"/>
      <w:r w:rsidRPr="00085589">
        <w:t>. Решение этих проблем в возрасте 5-6 лет возможно в русле, прежде всего, АВА; главное - сделать так, чтобы к началу школьного обучения они были в достаточной степени смягчены, а лучше преодолены, так как в условиях большинства видов школ обучение этим навыкам и реализация соответствующих форм сопровождения затруднены.</w:t>
      </w:r>
    </w:p>
    <w:p w14:paraId="1E862E4E" w14:textId="77777777" w:rsidR="00F644DF" w:rsidRPr="00085589" w:rsidRDefault="00532332" w:rsidP="002A7620">
      <w:pPr>
        <w:pStyle w:val="4"/>
        <w:numPr>
          <w:ilvl w:val="3"/>
          <w:numId w:val="41"/>
        </w:numPr>
        <w:tabs>
          <w:tab w:val="left" w:pos="1452"/>
          <w:tab w:val="left" w:pos="1454"/>
          <w:tab w:val="left" w:pos="3415"/>
          <w:tab w:val="left" w:pos="4539"/>
          <w:tab w:val="left" w:pos="4938"/>
          <w:tab w:val="left" w:pos="7228"/>
          <w:tab w:val="left" w:pos="8362"/>
        </w:tabs>
        <w:spacing w:line="360" w:lineRule="auto"/>
        <w:ind w:left="0" w:right="125" w:firstLine="567"/>
      </w:pPr>
      <w:r w:rsidRPr="00085589">
        <w:t>Академические</w:t>
      </w:r>
      <w:r w:rsidRPr="00085589">
        <w:tab/>
        <w:t>навыки</w:t>
      </w:r>
      <w:r w:rsidRPr="00085589">
        <w:tab/>
        <w:t>в</w:t>
      </w:r>
      <w:r w:rsidRPr="00085589">
        <w:tab/>
        <w:t>пропедевтическом</w:t>
      </w:r>
      <w:r w:rsidRPr="00085589">
        <w:tab/>
        <w:t>периоде</w:t>
      </w:r>
      <w:r w:rsidRPr="00085589">
        <w:tab/>
      </w:r>
      <w:r w:rsidRPr="00085589">
        <w:rPr>
          <w:spacing w:val="-3"/>
        </w:rPr>
        <w:t xml:space="preserve">дошкольного </w:t>
      </w:r>
      <w:r w:rsidRPr="00085589">
        <w:t>образования детей с</w:t>
      </w:r>
      <w:r w:rsidRPr="00085589">
        <w:rPr>
          <w:spacing w:val="-2"/>
        </w:rPr>
        <w:t xml:space="preserve"> </w:t>
      </w:r>
      <w:r w:rsidRPr="00085589">
        <w:t>аутизмом</w:t>
      </w:r>
    </w:p>
    <w:p w14:paraId="6D9974BF" w14:textId="77777777" w:rsidR="00F644DF" w:rsidRPr="00085589" w:rsidRDefault="00532332" w:rsidP="00A768E1">
      <w:pPr>
        <w:pStyle w:val="a3"/>
        <w:spacing w:line="360" w:lineRule="auto"/>
        <w:ind w:left="0" w:right="125" w:firstLine="567"/>
      </w:pPr>
      <w:r w:rsidRPr="00085589">
        <w:t>Даже если задачи, представленные в пунктах 2.2.4.1 - 2.2.4.5 решить своевременно и в полной мере не удаётся, но интеллектуальные возможности ребёнка не исключают в принципе обучения по тому или иному варианту АООП НОО обучающихся с РАС</w:t>
      </w:r>
      <w:r w:rsidRPr="00085589">
        <w:rPr>
          <w:spacing w:val="-41"/>
        </w:rPr>
        <w:t xml:space="preserve"> </w:t>
      </w:r>
      <w:r w:rsidRPr="00085589">
        <w:t>(иногда даже по 8.4), мы должны приступить к подготовке к школьному</w:t>
      </w:r>
      <w:r w:rsidRPr="00085589">
        <w:rPr>
          <w:spacing w:val="-12"/>
        </w:rPr>
        <w:t xml:space="preserve"> </w:t>
      </w:r>
      <w:r w:rsidRPr="00085589">
        <w:t>обучению.</w:t>
      </w:r>
    </w:p>
    <w:p w14:paraId="3320B042" w14:textId="77777777" w:rsidR="00F644DF" w:rsidRPr="00085589" w:rsidRDefault="00532332" w:rsidP="00A768E1">
      <w:pPr>
        <w:pStyle w:val="a3"/>
        <w:spacing w:line="360" w:lineRule="auto"/>
        <w:ind w:left="0" w:right="125" w:firstLine="567"/>
      </w:pPr>
      <w:r w:rsidRPr="00085589">
        <w:t>Как показывает опыт, представления о том, что обучение детей с аутизмом академическим навыкам не отличается от обучения детей с типичным развитием, глубоко ошибочны. Особенности формирования навыков чтения и письма, математических представлений начинают проявляться уже в дошкольном возрасте и требуют определённого внимания педагогов даже в старших классах.</w:t>
      </w:r>
    </w:p>
    <w:p w14:paraId="68A9C183" w14:textId="77777777" w:rsidR="00F644DF" w:rsidRPr="00085589" w:rsidRDefault="00532332" w:rsidP="00A768E1">
      <w:pPr>
        <w:pStyle w:val="5"/>
        <w:spacing w:line="360" w:lineRule="auto"/>
        <w:ind w:left="0" w:right="125" w:firstLine="567"/>
      </w:pPr>
      <w:r w:rsidRPr="00085589">
        <w:t>Основы обучения детей с РАС чтению</w:t>
      </w:r>
    </w:p>
    <w:p w14:paraId="53719B20" w14:textId="77777777" w:rsidR="00F644DF" w:rsidRPr="00085589" w:rsidRDefault="00532332" w:rsidP="00A768E1">
      <w:pPr>
        <w:pStyle w:val="a3"/>
        <w:spacing w:line="360" w:lineRule="auto"/>
        <w:ind w:left="0" w:right="125" w:firstLine="567"/>
      </w:pPr>
      <w:r w:rsidRPr="00085589">
        <w:t>Многим детям с аутизмом обучение технике чтения даётся легче, чем другие академические предметы, - при условии, что при обучении учитывались особенности развития ребёнка с аутизмом.</w:t>
      </w:r>
    </w:p>
    <w:p w14:paraId="485900FA" w14:textId="77777777" w:rsidR="00F644DF" w:rsidRPr="00085589" w:rsidRDefault="00532332" w:rsidP="00A768E1">
      <w:pPr>
        <w:pStyle w:val="a3"/>
        <w:spacing w:line="360" w:lineRule="auto"/>
        <w:ind w:left="0" w:right="125" w:firstLine="567"/>
      </w:pPr>
      <w:r w:rsidRPr="00085589">
        <w:t>Большинство детей с РАС необходимо обучать чтению, овладение техникой чтения для</w:t>
      </w:r>
      <w:r w:rsidRPr="00085589">
        <w:rPr>
          <w:spacing w:val="-13"/>
        </w:rPr>
        <w:t xml:space="preserve"> </w:t>
      </w:r>
      <w:r w:rsidRPr="00085589">
        <w:lastRenderedPageBreak/>
        <w:t>ребенка</w:t>
      </w:r>
      <w:r w:rsidRPr="00085589">
        <w:rPr>
          <w:spacing w:val="-13"/>
        </w:rPr>
        <w:t xml:space="preserve"> </w:t>
      </w:r>
      <w:r w:rsidRPr="00085589">
        <w:t>с</w:t>
      </w:r>
      <w:r w:rsidRPr="00085589">
        <w:rPr>
          <w:spacing w:val="-13"/>
        </w:rPr>
        <w:t xml:space="preserve"> </w:t>
      </w:r>
      <w:r w:rsidRPr="00085589">
        <w:t>аутизмом</w:t>
      </w:r>
      <w:r w:rsidRPr="00085589">
        <w:rPr>
          <w:spacing w:val="-13"/>
        </w:rPr>
        <w:t xml:space="preserve"> </w:t>
      </w:r>
      <w:r w:rsidRPr="00085589">
        <w:t>проще,</w:t>
      </w:r>
      <w:r w:rsidRPr="00085589">
        <w:rPr>
          <w:spacing w:val="-12"/>
        </w:rPr>
        <w:t xml:space="preserve"> </w:t>
      </w:r>
      <w:r w:rsidRPr="00085589">
        <w:t>чем</w:t>
      </w:r>
      <w:r w:rsidRPr="00085589">
        <w:rPr>
          <w:spacing w:val="-13"/>
        </w:rPr>
        <w:t xml:space="preserve"> </w:t>
      </w:r>
      <w:r w:rsidRPr="00085589">
        <w:t>письмом</w:t>
      </w:r>
      <w:r w:rsidRPr="00085589">
        <w:rPr>
          <w:spacing w:val="-13"/>
        </w:rPr>
        <w:t xml:space="preserve"> </w:t>
      </w:r>
      <w:r w:rsidRPr="00085589">
        <w:t>или</w:t>
      </w:r>
      <w:r w:rsidRPr="00085589">
        <w:rPr>
          <w:spacing w:val="-11"/>
        </w:rPr>
        <w:t xml:space="preserve"> </w:t>
      </w:r>
      <w:r w:rsidRPr="00085589">
        <w:t>основами</w:t>
      </w:r>
      <w:r w:rsidRPr="00085589">
        <w:rPr>
          <w:spacing w:val="-11"/>
        </w:rPr>
        <w:t xml:space="preserve"> </w:t>
      </w:r>
      <w:r w:rsidRPr="00085589">
        <w:t>математики,</w:t>
      </w:r>
      <w:r w:rsidRPr="00085589">
        <w:rPr>
          <w:spacing w:val="-12"/>
        </w:rPr>
        <w:t xml:space="preserve"> </w:t>
      </w:r>
      <w:r w:rsidRPr="00085589">
        <w:t>в</w:t>
      </w:r>
      <w:r w:rsidRPr="00085589">
        <w:rPr>
          <w:spacing w:val="-13"/>
        </w:rPr>
        <w:t xml:space="preserve"> </w:t>
      </w:r>
      <w:r w:rsidRPr="00085589">
        <w:t>связи</w:t>
      </w:r>
      <w:r w:rsidRPr="00085589">
        <w:rPr>
          <w:spacing w:val="-11"/>
        </w:rPr>
        <w:t xml:space="preserve"> </w:t>
      </w:r>
      <w:r w:rsidRPr="00085589">
        <w:t>с</w:t>
      </w:r>
      <w:r w:rsidRPr="00085589">
        <w:rPr>
          <w:spacing w:val="-13"/>
        </w:rPr>
        <w:t xml:space="preserve"> </w:t>
      </w:r>
      <w:r w:rsidRPr="00085589">
        <w:t xml:space="preserve">хорошими возможностями зрительного восприятия. Особенно это относится к детям, у которых аутистические расстройства выражены глубоко (вплоть до случаев </w:t>
      </w:r>
      <w:proofErr w:type="spellStart"/>
      <w:r w:rsidRPr="00085589">
        <w:t>мутизма</w:t>
      </w:r>
      <w:proofErr w:type="spellEnd"/>
      <w:r w:rsidRPr="00085589">
        <w:t>). Этих детей необходимо обучать чтению, так как письменная речь может стать для них основным (и, возможно, единственным) средством коммуникации, главной нитью, связующей ребенка с аутизмом с окружающим</w:t>
      </w:r>
      <w:r w:rsidRPr="00085589">
        <w:rPr>
          <w:spacing w:val="-4"/>
        </w:rPr>
        <w:t xml:space="preserve"> </w:t>
      </w:r>
      <w:r w:rsidRPr="00085589">
        <w:t>миром.</w:t>
      </w:r>
    </w:p>
    <w:p w14:paraId="1987554F" w14:textId="77777777" w:rsidR="00F644DF" w:rsidRPr="00085589" w:rsidRDefault="00532332" w:rsidP="00A768E1">
      <w:pPr>
        <w:pStyle w:val="a3"/>
        <w:spacing w:line="360" w:lineRule="auto"/>
        <w:ind w:left="0" w:right="125" w:firstLine="567"/>
      </w:pPr>
      <w:r w:rsidRPr="00085589">
        <w:t>Как всегда, обучение чтению начинают с изучения букв и установлению звукобуквенных соотношений. Буквенный материал должен быть одноцветным и не сопровождаться предметным сопровождением в связи с симультанность восприятия при аутизме. Не следует использовать звучащие экраны и электронные игрушки для обучения грамоте. Показывать и называть буквы в словах нельзя, так как это создает почву для побуквенного чтения, что при аутизме из-за склонности к формированию стереотипий очень нежелательно, поскольку это существенно затрудняет обучение.</w:t>
      </w:r>
    </w:p>
    <w:p w14:paraId="77E06D0C" w14:textId="77777777" w:rsidR="00F644DF" w:rsidRPr="00085589" w:rsidRDefault="00532332" w:rsidP="00A768E1">
      <w:pPr>
        <w:pStyle w:val="a3"/>
        <w:spacing w:line="360" w:lineRule="auto"/>
        <w:ind w:left="0" w:right="125" w:firstLine="567"/>
      </w:pPr>
      <w:r w:rsidRPr="00085589">
        <w:t>Обучение технике чтения начинаем с изучения звуков с предъявлением ребенку букв. Используемый дидактический материал может быть разным: объёмные буквы деревянные, от магнитной азбуки, вырезанные из картона, карточки с изображением букв и др. В дальнейшем также недопустимо использовать тексты, в которых слова разделены на слоги (например, «</w:t>
      </w:r>
      <w:proofErr w:type="spellStart"/>
      <w:r w:rsidRPr="00085589">
        <w:t>дя-дя</w:t>
      </w:r>
      <w:proofErr w:type="spellEnd"/>
      <w:r w:rsidRPr="00085589">
        <w:t xml:space="preserve">», «бел-ка» и </w:t>
      </w:r>
      <w:proofErr w:type="gramStart"/>
      <w:r w:rsidRPr="00085589">
        <w:t>т.п.</w:t>
      </w:r>
      <w:proofErr w:type="gramEnd"/>
      <w:r w:rsidRPr="00085589">
        <w:t xml:space="preserve">), так как это может зафиксировать </w:t>
      </w:r>
      <w:proofErr w:type="spellStart"/>
      <w:r w:rsidRPr="00085589">
        <w:t>послоговое</w:t>
      </w:r>
      <w:proofErr w:type="spellEnd"/>
      <w:r w:rsidRPr="00085589">
        <w:t xml:space="preserve"> скандированное чтение.</w:t>
      </w:r>
    </w:p>
    <w:p w14:paraId="77C44BC9" w14:textId="77777777" w:rsidR="00F644DF" w:rsidRPr="00085589" w:rsidRDefault="00532332" w:rsidP="00A768E1">
      <w:pPr>
        <w:pStyle w:val="a3"/>
        <w:spacing w:line="360" w:lineRule="auto"/>
        <w:ind w:left="0" w:right="125" w:firstLine="567"/>
      </w:pPr>
      <w:r w:rsidRPr="00085589">
        <w:t>Буквы</w:t>
      </w:r>
      <w:r w:rsidRPr="00085589">
        <w:rPr>
          <w:spacing w:val="-16"/>
        </w:rPr>
        <w:t xml:space="preserve"> </w:t>
      </w:r>
      <w:r w:rsidRPr="00085589">
        <w:t>не</w:t>
      </w:r>
      <w:r w:rsidRPr="00085589">
        <w:rPr>
          <w:spacing w:val="-16"/>
        </w:rPr>
        <w:t xml:space="preserve"> </w:t>
      </w:r>
      <w:r w:rsidRPr="00085589">
        <w:t>следует</w:t>
      </w:r>
      <w:r w:rsidRPr="00085589">
        <w:rPr>
          <w:spacing w:val="-15"/>
        </w:rPr>
        <w:t xml:space="preserve"> </w:t>
      </w:r>
      <w:r w:rsidRPr="00085589">
        <w:t>изучать</w:t>
      </w:r>
      <w:r w:rsidRPr="00085589">
        <w:rPr>
          <w:spacing w:val="-14"/>
        </w:rPr>
        <w:t xml:space="preserve"> </w:t>
      </w:r>
      <w:r w:rsidRPr="00085589">
        <w:t>в</w:t>
      </w:r>
      <w:r w:rsidRPr="00085589">
        <w:rPr>
          <w:spacing w:val="-16"/>
        </w:rPr>
        <w:t xml:space="preserve"> </w:t>
      </w:r>
      <w:r w:rsidRPr="00085589">
        <w:t>алфавитном</w:t>
      </w:r>
      <w:r w:rsidRPr="00085589">
        <w:rPr>
          <w:spacing w:val="-19"/>
        </w:rPr>
        <w:t xml:space="preserve"> </w:t>
      </w:r>
      <w:r w:rsidRPr="00085589">
        <w:t>порядке.</w:t>
      </w:r>
      <w:r w:rsidRPr="00085589">
        <w:rPr>
          <w:spacing w:val="-15"/>
        </w:rPr>
        <w:t xml:space="preserve"> </w:t>
      </w:r>
      <w:r w:rsidRPr="00085589">
        <w:t>При</w:t>
      </w:r>
      <w:r w:rsidRPr="00085589">
        <w:rPr>
          <w:spacing w:val="-15"/>
        </w:rPr>
        <w:t xml:space="preserve"> </w:t>
      </w:r>
      <w:r w:rsidRPr="00085589">
        <w:t>работе</w:t>
      </w:r>
      <w:r w:rsidRPr="00085589">
        <w:rPr>
          <w:spacing w:val="-16"/>
        </w:rPr>
        <w:t xml:space="preserve"> </w:t>
      </w:r>
      <w:r w:rsidRPr="00085589">
        <w:t>с</w:t>
      </w:r>
      <w:r w:rsidRPr="00085589">
        <w:rPr>
          <w:spacing w:val="-16"/>
        </w:rPr>
        <w:t xml:space="preserve"> </w:t>
      </w:r>
      <w:r w:rsidRPr="00085589">
        <w:t>неговорящими</w:t>
      </w:r>
      <w:r w:rsidRPr="00085589">
        <w:rPr>
          <w:spacing w:val="-15"/>
        </w:rPr>
        <w:t xml:space="preserve"> </w:t>
      </w:r>
      <w:r w:rsidRPr="00085589">
        <w:t>детьми нужно начинать с изучения букв, обозначающих звуки, которые мы стараемся вызвать</w:t>
      </w:r>
      <w:r w:rsidRPr="00085589">
        <w:rPr>
          <w:spacing w:val="-40"/>
        </w:rPr>
        <w:t xml:space="preserve"> </w:t>
      </w:r>
      <w:r w:rsidRPr="00085589">
        <w:t>при формировании экспрессивной речи. Не исключено, что экспрессивную речь сформировать не</w:t>
      </w:r>
      <w:r w:rsidRPr="00085589">
        <w:rPr>
          <w:spacing w:val="-7"/>
        </w:rPr>
        <w:t xml:space="preserve"> </w:t>
      </w:r>
      <w:r w:rsidRPr="00085589">
        <w:t>удастся,</w:t>
      </w:r>
      <w:r w:rsidRPr="00085589">
        <w:rPr>
          <w:spacing w:val="-9"/>
        </w:rPr>
        <w:t xml:space="preserve"> </w:t>
      </w:r>
      <w:r w:rsidRPr="00085589">
        <w:t>но</w:t>
      </w:r>
      <w:r w:rsidRPr="00085589">
        <w:rPr>
          <w:spacing w:val="-8"/>
        </w:rPr>
        <w:t xml:space="preserve"> </w:t>
      </w:r>
      <w:r w:rsidRPr="00085589">
        <w:t>выученные</w:t>
      </w:r>
      <w:r w:rsidRPr="00085589">
        <w:rPr>
          <w:spacing w:val="-10"/>
        </w:rPr>
        <w:t xml:space="preserve"> </w:t>
      </w:r>
      <w:r w:rsidRPr="00085589">
        <w:t>буквы</w:t>
      </w:r>
      <w:r w:rsidRPr="00085589">
        <w:rPr>
          <w:spacing w:val="-7"/>
        </w:rPr>
        <w:t xml:space="preserve"> </w:t>
      </w:r>
      <w:r w:rsidRPr="00085589">
        <w:t>(в</w:t>
      </w:r>
      <w:r w:rsidRPr="00085589">
        <w:rPr>
          <w:spacing w:val="-8"/>
        </w:rPr>
        <w:t xml:space="preserve"> </w:t>
      </w:r>
      <w:r w:rsidRPr="00085589">
        <w:t>дальнейшем</w:t>
      </w:r>
      <w:r w:rsidRPr="00085589">
        <w:rPr>
          <w:spacing w:val="-9"/>
        </w:rPr>
        <w:t xml:space="preserve"> </w:t>
      </w:r>
      <w:r w:rsidRPr="00085589">
        <w:t>слоги)</w:t>
      </w:r>
      <w:r w:rsidRPr="00085589">
        <w:rPr>
          <w:spacing w:val="-9"/>
        </w:rPr>
        <w:t xml:space="preserve"> </w:t>
      </w:r>
      <w:r w:rsidRPr="00085589">
        <w:t>станут</w:t>
      </w:r>
      <w:r w:rsidRPr="00085589">
        <w:rPr>
          <w:spacing w:val="-8"/>
        </w:rPr>
        <w:t xml:space="preserve"> </w:t>
      </w:r>
      <w:r w:rsidRPr="00085589">
        <w:t>предпосылкой</w:t>
      </w:r>
      <w:r w:rsidRPr="00085589">
        <w:rPr>
          <w:spacing w:val="-7"/>
        </w:rPr>
        <w:t xml:space="preserve"> </w:t>
      </w:r>
      <w:r w:rsidRPr="00085589">
        <w:t>для</w:t>
      </w:r>
      <w:r w:rsidRPr="00085589">
        <w:rPr>
          <w:spacing w:val="-5"/>
        </w:rPr>
        <w:t xml:space="preserve"> </w:t>
      </w:r>
      <w:r w:rsidRPr="00085589">
        <w:t>узнавания слов в рамках так называемого глобального чтения, для использования письменных табличек в целях элементарной коммуникации (обозначать своё желание, согласие или несогласие с ситуацией и</w:t>
      </w:r>
      <w:r w:rsidRPr="00085589">
        <w:rPr>
          <w:spacing w:val="-1"/>
        </w:rPr>
        <w:t xml:space="preserve"> </w:t>
      </w:r>
      <w:proofErr w:type="gramStart"/>
      <w:r w:rsidRPr="00085589">
        <w:t>т.д.</w:t>
      </w:r>
      <w:proofErr w:type="gramEnd"/>
      <w:r w:rsidRPr="00085589">
        <w:t>).</w:t>
      </w:r>
    </w:p>
    <w:p w14:paraId="11C93B6D" w14:textId="31347FA9" w:rsidR="00F644DF" w:rsidRPr="00085589" w:rsidRDefault="00532332" w:rsidP="00E34068">
      <w:pPr>
        <w:pStyle w:val="a3"/>
        <w:spacing w:line="360" w:lineRule="auto"/>
        <w:ind w:left="0" w:right="125" w:firstLine="567"/>
      </w:pPr>
      <w:r w:rsidRPr="00085589">
        <w:t xml:space="preserve">Кроме того, чтобы мотивировать аутичного ребёнка читать, нужно, чтобы первые слова, которые он прочитает, были ему близки и понятны (это «мама», «папа», названия любимой пищи и игрушки и </w:t>
      </w:r>
      <w:proofErr w:type="gramStart"/>
      <w:r w:rsidRPr="00085589">
        <w:t>т.п.</w:t>
      </w:r>
      <w:proofErr w:type="gramEnd"/>
      <w:r w:rsidRPr="00085589">
        <w:t>). Сопоставление написанного слова, его звучания и,</w:t>
      </w:r>
      <w:r w:rsidR="00E34068">
        <w:t xml:space="preserve"> </w:t>
      </w:r>
      <w:r w:rsidRPr="00085589">
        <w:t>например, фотографии мамы (папы) или с любимой игрушкой (юла, машинка и т.д. – а в дальнейшем с их фотографиями) закладывает базу для понимания смысла чтения.</w:t>
      </w:r>
    </w:p>
    <w:p w14:paraId="6FF97C6B" w14:textId="77777777" w:rsidR="00F644DF" w:rsidRPr="00085589" w:rsidRDefault="00532332" w:rsidP="00A768E1">
      <w:pPr>
        <w:pStyle w:val="a3"/>
        <w:spacing w:line="360" w:lineRule="auto"/>
        <w:ind w:left="0" w:right="125" w:firstLine="567"/>
      </w:pPr>
      <w:r w:rsidRPr="00085589">
        <w:t>На следующем этапе следует перейти к слогам: карточки со слогами</w:t>
      </w:r>
      <w:r w:rsidRPr="00085589">
        <w:rPr>
          <w:spacing w:val="-42"/>
        </w:rPr>
        <w:t xml:space="preserve"> </w:t>
      </w:r>
      <w:r w:rsidRPr="00085589">
        <w:t>предъявляются сначала по одному слогу, затем две карточки рядом с той же согласной, но разными гласными</w:t>
      </w:r>
      <w:r w:rsidRPr="00085589">
        <w:rPr>
          <w:spacing w:val="-15"/>
        </w:rPr>
        <w:t xml:space="preserve"> </w:t>
      </w:r>
      <w:r w:rsidRPr="00085589">
        <w:t>для</w:t>
      </w:r>
      <w:r w:rsidRPr="00085589">
        <w:rPr>
          <w:spacing w:val="-14"/>
        </w:rPr>
        <w:t xml:space="preserve"> </w:t>
      </w:r>
      <w:r w:rsidRPr="00085589">
        <w:t>того,</w:t>
      </w:r>
      <w:r w:rsidRPr="00085589">
        <w:rPr>
          <w:spacing w:val="-14"/>
        </w:rPr>
        <w:t xml:space="preserve"> </w:t>
      </w:r>
      <w:r w:rsidRPr="00085589">
        <w:t>чтобы</w:t>
      </w:r>
      <w:r w:rsidRPr="00085589">
        <w:rPr>
          <w:spacing w:val="-15"/>
        </w:rPr>
        <w:t xml:space="preserve"> </w:t>
      </w:r>
      <w:r w:rsidRPr="00085589">
        <w:t>ребенок</w:t>
      </w:r>
      <w:r w:rsidRPr="00085589">
        <w:rPr>
          <w:spacing w:val="-14"/>
        </w:rPr>
        <w:t xml:space="preserve"> </w:t>
      </w:r>
      <w:r w:rsidRPr="00085589">
        <w:t>выбрал</w:t>
      </w:r>
      <w:r w:rsidRPr="00085589">
        <w:rPr>
          <w:spacing w:val="-14"/>
        </w:rPr>
        <w:t xml:space="preserve"> </w:t>
      </w:r>
      <w:r w:rsidRPr="00085589">
        <w:t>и</w:t>
      </w:r>
      <w:r w:rsidRPr="00085589">
        <w:rPr>
          <w:spacing w:val="-14"/>
        </w:rPr>
        <w:t xml:space="preserve"> </w:t>
      </w:r>
      <w:r w:rsidRPr="00085589">
        <w:t>назвал</w:t>
      </w:r>
      <w:r w:rsidRPr="00085589">
        <w:rPr>
          <w:spacing w:val="-14"/>
        </w:rPr>
        <w:t xml:space="preserve"> </w:t>
      </w:r>
      <w:r w:rsidRPr="00085589">
        <w:t>(или</w:t>
      </w:r>
      <w:r w:rsidRPr="00085589">
        <w:rPr>
          <w:spacing w:val="-13"/>
        </w:rPr>
        <w:t xml:space="preserve"> </w:t>
      </w:r>
      <w:r w:rsidRPr="00085589">
        <w:t>показал</w:t>
      </w:r>
      <w:r w:rsidRPr="00085589">
        <w:rPr>
          <w:spacing w:val="-14"/>
        </w:rPr>
        <w:t xml:space="preserve"> </w:t>
      </w:r>
      <w:r w:rsidRPr="00085589">
        <w:t>и</w:t>
      </w:r>
      <w:r w:rsidRPr="00085589">
        <w:rPr>
          <w:spacing w:val="-14"/>
        </w:rPr>
        <w:t xml:space="preserve"> </w:t>
      </w:r>
      <w:r w:rsidRPr="00085589">
        <w:t>назвал)</w:t>
      </w:r>
      <w:r w:rsidRPr="00085589">
        <w:rPr>
          <w:spacing w:val="-15"/>
        </w:rPr>
        <w:t xml:space="preserve"> </w:t>
      </w:r>
      <w:r w:rsidRPr="00085589">
        <w:t>тот</w:t>
      </w:r>
      <w:r w:rsidRPr="00085589">
        <w:rPr>
          <w:spacing w:val="-14"/>
        </w:rPr>
        <w:t xml:space="preserve"> </w:t>
      </w:r>
      <w:r w:rsidRPr="00085589">
        <w:t>слог,</w:t>
      </w:r>
      <w:r w:rsidRPr="00085589">
        <w:rPr>
          <w:spacing w:val="-14"/>
        </w:rPr>
        <w:t xml:space="preserve"> </w:t>
      </w:r>
      <w:r w:rsidRPr="00085589">
        <w:t>который мы просим. В дальнейшем увеличиваем количество слогов с разными гласными и одной и той же согласной. Постепенно после изучения некоторого количества слогов с разными согласными учим составлять двухсложные слова, которые понятны по смыслу или эмоционально</w:t>
      </w:r>
      <w:r w:rsidRPr="00085589">
        <w:rPr>
          <w:spacing w:val="-6"/>
        </w:rPr>
        <w:t xml:space="preserve"> </w:t>
      </w:r>
      <w:r w:rsidRPr="00085589">
        <w:t>близки</w:t>
      </w:r>
      <w:r w:rsidRPr="00085589">
        <w:rPr>
          <w:spacing w:val="-7"/>
        </w:rPr>
        <w:t xml:space="preserve"> </w:t>
      </w:r>
      <w:r w:rsidRPr="00085589">
        <w:t>ребенку</w:t>
      </w:r>
      <w:r w:rsidRPr="00085589">
        <w:rPr>
          <w:spacing w:val="-11"/>
        </w:rPr>
        <w:t xml:space="preserve"> </w:t>
      </w:r>
      <w:r w:rsidRPr="00085589">
        <w:t>с</w:t>
      </w:r>
      <w:r w:rsidRPr="00085589">
        <w:rPr>
          <w:spacing w:val="-7"/>
        </w:rPr>
        <w:t xml:space="preserve"> </w:t>
      </w:r>
      <w:r w:rsidRPr="00085589">
        <w:t>аутизмом.</w:t>
      </w:r>
      <w:r w:rsidRPr="00085589">
        <w:rPr>
          <w:spacing w:val="-6"/>
        </w:rPr>
        <w:t xml:space="preserve"> </w:t>
      </w:r>
      <w:r w:rsidRPr="00085589">
        <w:lastRenderedPageBreak/>
        <w:t>Многие</w:t>
      </w:r>
      <w:r w:rsidRPr="00085589">
        <w:rPr>
          <w:spacing w:val="-7"/>
        </w:rPr>
        <w:t xml:space="preserve"> </w:t>
      </w:r>
      <w:r w:rsidRPr="00085589">
        <w:t>аутичные</w:t>
      </w:r>
      <w:r w:rsidRPr="00085589">
        <w:rPr>
          <w:spacing w:val="-3"/>
        </w:rPr>
        <w:t xml:space="preserve"> </w:t>
      </w:r>
      <w:r w:rsidRPr="00085589">
        <w:t>дети</w:t>
      </w:r>
      <w:r w:rsidRPr="00085589">
        <w:rPr>
          <w:spacing w:val="-4"/>
        </w:rPr>
        <w:t xml:space="preserve"> </w:t>
      </w:r>
      <w:r w:rsidRPr="00085589">
        <w:t>любят</w:t>
      </w:r>
      <w:r w:rsidRPr="00085589">
        <w:rPr>
          <w:spacing w:val="-5"/>
        </w:rPr>
        <w:t xml:space="preserve"> </w:t>
      </w:r>
      <w:r w:rsidRPr="00085589">
        <w:t>составлять</w:t>
      </w:r>
      <w:r w:rsidRPr="00085589">
        <w:rPr>
          <w:spacing w:val="-6"/>
        </w:rPr>
        <w:t xml:space="preserve"> </w:t>
      </w:r>
      <w:proofErr w:type="spellStart"/>
      <w:r w:rsidRPr="00085589">
        <w:t>пазлы</w:t>
      </w:r>
      <w:proofErr w:type="spellEnd"/>
      <w:r w:rsidRPr="00085589">
        <w:t>; можно использовать дидактические материалы, когда ребенок, составив из слогов слово, получает одновременно изображение соответствующего предмета. Также для более тяжёлых детей можно использовать сличение слогов, как это делается при обучении понимания речи. Работа с этим контингентом по составлению слов может потребовать длительной работы, так как прочтение слов со стечением согласных (ка</w:t>
      </w:r>
      <w:r w:rsidRPr="00085589">
        <w:rPr>
          <w:b/>
        </w:rPr>
        <w:t>стр</w:t>
      </w:r>
      <w:r w:rsidRPr="00085589">
        <w:t xml:space="preserve">юля, </w:t>
      </w:r>
      <w:r w:rsidRPr="00085589">
        <w:rPr>
          <w:b/>
        </w:rPr>
        <w:t>кн</w:t>
      </w:r>
      <w:r w:rsidRPr="00085589">
        <w:t xml:space="preserve">ига и </w:t>
      </w:r>
      <w:proofErr w:type="gramStart"/>
      <w:r w:rsidRPr="00085589">
        <w:t>т.п.</w:t>
      </w:r>
      <w:proofErr w:type="gramEnd"/>
      <w:r w:rsidRPr="00085589">
        <w:t>) и длинных (трёхсложные и более) слов осваивается с</w:t>
      </w:r>
      <w:r w:rsidRPr="00085589">
        <w:rPr>
          <w:spacing w:val="-8"/>
        </w:rPr>
        <w:t xml:space="preserve"> </w:t>
      </w:r>
      <w:r w:rsidRPr="00085589">
        <w:t>трудом.</w:t>
      </w:r>
    </w:p>
    <w:p w14:paraId="5126FB13" w14:textId="77777777" w:rsidR="00F644DF" w:rsidRPr="00085589" w:rsidRDefault="00532332" w:rsidP="00A768E1">
      <w:pPr>
        <w:pStyle w:val="a3"/>
        <w:spacing w:line="360" w:lineRule="auto"/>
        <w:ind w:left="0" w:right="125" w:firstLine="567"/>
      </w:pPr>
      <w:r w:rsidRPr="00085589">
        <w:t>Далее</w:t>
      </w:r>
      <w:r w:rsidRPr="00085589">
        <w:rPr>
          <w:spacing w:val="-7"/>
        </w:rPr>
        <w:t xml:space="preserve"> </w:t>
      </w:r>
      <w:r w:rsidRPr="00085589">
        <w:t>составляем</w:t>
      </w:r>
      <w:r w:rsidRPr="00085589">
        <w:rPr>
          <w:spacing w:val="-7"/>
        </w:rPr>
        <w:t xml:space="preserve"> </w:t>
      </w:r>
      <w:r w:rsidRPr="00085589">
        <w:t>простые</w:t>
      </w:r>
      <w:r w:rsidRPr="00085589">
        <w:rPr>
          <w:spacing w:val="-7"/>
        </w:rPr>
        <w:t xml:space="preserve"> </w:t>
      </w:r>
      <w:r w:rsidRPr="00085589">
        <w:t>предложения</w:t>
      </w:r>
      <w:r w:rsidRPr="00085589">
        <w:rPr>
          <w:spacing w:val="-6"/>
        </w:rPr>
        <w:t xml:space="preserve"> </w:t>
      </w:r>
      <w:r w:rsidRPr="00085589">
        <w:t>сначала</w:t>
      </w:r>
      <w:r w:rsidRPr="00085589">
        <w:rPr>
          <w:spacing w:val="-7"/>
        </w:rPr>
        <w:t xml:space="preserve"> </w:t>
      </w:r>
      <w:r w:rsidRPr="00085589">
        <w:t>из</w:t>
      </w:r>
      <w:r w:rsidRPr="00085589">
        <w:rPr>
          <w:spacing w:val="-7"/>
        </w:rPr>
        <w:t xml:space="preserve"> </w:t>
      </w:r>
      <w:r w:rsidRPr="00085589">
        <w:t>тех</w:t>
      </w:r>
      <w:r w:rsidRPr="00085589">
        <w:rPr>
          <w:spacing w:val="-6"/>
        </w:rPr>
        <w:t xml:space="preserve"> </w:t>
      </w:r>
      <w:r w:rsidRPr="00085589">
        <w:t>слов,</w:t>
      </w:r>
      <w:r w:rsidRPr="00085589">
        <w:rPr>
          <w:spacing w:val="-6"/>
        </w:rPr>
        <w:t xml:space="preserve"> </w:t>
      </w:r>
      <w:r w:rsidRPr="00085589">
        <w:t>которые</w:t>
      </w:r>
      <w:r w:rsidRPr="00085589">
        <w:rPr>
          <w:spacing w:val="-7"/>
        </w:rPr>
        <w:t xml:space="preserve"> </w:t>
      </w:r>
      <w:r w:rsidRPr="00085589">
        <w:t>ребенок</w:t>
      </w:r>
      <w:r w:rsidRPr="00085589">
        <w:rPr>
          <w:spacing w:val="-3"/>
        </w:rPr>
        <w:t xml:space="preserve"> </w:t>
      </w:r>
      <w:r w:rsidRPr="00085589">
        <w:t xml:space="preserve">умеет читать, на </w:t>
      </w:r>
      <w:proofErr w:type="spellStart"/>
      <w:r w:rsidRPr="00085589">
        <w:t>фланелеграфе</w:t>
      </w:r>
      <w:proofErr w:type="spellEnd"/>
      <w:r w:rsidRPr="00085589">
        <w:t xml:space="preserve"> или на магнитной доске; затем предъявляем карточки с теми же предложениями, которые составляли без картинок и, если ребенок прочитывает его, показываем картинку с изображением прочитанного. Наибольшую трудность вызывает прочтение глаголов, в этих случаях ребёнку следует оказать помощь. Хорошие результаты даёт демонстрация коротких (не более одной минуты) видеосюжетов, иллюстрирующих одно простое действие с письменным и звуковым сопровождением: изображение – кто-то пьёт из чашки (какой-то другой ребёнок или взрослый) сопровождается звучащим и письменным словом «Пьёт». В дальнейшем звучащий и письменный текст усложняется до простого предложения: «Мальчик пьёт», «Мальчик пьёт из чашки». При переходе к картинкам, изображающим действие, нельзя использовать такие картинки, где действуют (пьют, причёсываются, разговаривают по телефону и </w:t>
      </w:r>
      <w:proofErr w:type="gramStart"/>
      <w:r w:rsidRPr="00085589">
        <w:t>т.п.</w:t>
      </w:r>
      <w:proofErr w:type="gramEnd"/>
      <w:r w:rsidRPr="00085589">
        <w:t>) животные, так как при аутизме перенос</w:t>
      </w:r>
      <w:r w:rsidRPr="00085589">
        <w:rPr>
          <w:spacing w:val="-6"/>
        </w:rPr>
        <w:t xml:space="preserve"> </w:t>
      </w:r>
      <w:r w:rsidRPr="00085589">
        <w:t>на</w:t>
      </w:r>
      <w:r w:rsidRPr="00085589">
        <w:rPr>
          <w:spacing w:val="-5"/>
        </w:rPr>
        <w:t xml:space="preserve"> </w:t>
      </w:r>
      <w:r w:rsidRPr="00085589">
        <w:t>аналогичные</w:t>
      </w:r>
      <w:r w:rsidRPr="00085589">
        <w:rPr>
          <w:spacing w:val="-6"/>
        </w:rPr>
        <w:t xml:space="preserve"> </w:t>
      </w:r>
      <w:r w:rsidRPr="00085589">
        <w:t>действия</w:t>
      </w:r>
      <w:r w:rsidRPr="00085589">
        <w:rPr>
          <w:spacing w:val="-4"/>
        </w:rPr>
        <w:t xml:space="preserve"> </w:t>
      </w:r>
      <w:r w:rsidRPr="00085589">
        <w:t>людей</w:t>
      </w:r>
      <w:r w:rsidRPr="00085589">
        <w:rPr>
          <w:spacing w:val="-3"/>
        </w:rPr>
        <w:t xml:space="preserve"> </w:t>
      </w:r>
      <w:r w:rsidRPr="00085589">
        <w:t>даётся</w:t>
      </w:r>
      <w:r w:rsidRPr="00085589">
        <w:rPr>
          <w:spacing w:val="-5"/>
        </w:rPr>
        <w:t xml:space="preserve"> </w:t>
      </w:r>
      <w:r w:rsidRPr="00085589">
        <w:t>сложно,</w:t>
      </w:r>
      <w:r w:rsidRPr="00085589">
        <w:rPr>
          <w:spacing w:val="-4"/>
        </w:rPr>
        <w:t xml:space="preserve"> </w:t>
      </w:r>
      <w:r w:rsidRPr="00085589">
        <w:t>так</w:t>
      </w:r>
      <w:r w:rsidRPr="00085589">
        <w:rPr>
          <w:spacing w:val="-3"/>
        </w:rPr>
        <w:t xml:space="preserve"> </w:t>
      </w:r>
      <w:r w:rsidRPr="00085589">
        <w:t>как</w:t>
      </w:r>
      <w:r w:rsidRPr="00085589">
        <w:rPr>
          <w:spacing w:val="-4"/>
        </w:rPr>
        <w:t xml:space="preserve"> </w:t>
      </w:r>
      <w:r w:rsidRPr="00085589">
        <w:t>восприятие</w:t>
      </w:r>
      <w:r w:rsidRPr="00085589">
        <w:rPr>
          <w:spacing w:val="-5"/>
        </w:rPr>
        <w:t xml:space="preserve"> </w:t>
      </w:r>
      <w:r w:rsidRPr="00085589">
        <w:t>симультанно</w:t>
      </w:r>
      <w:r w:rsidRPr="00085589">
        <w:rPr>
          <w:spacing w:val="-5"/>
        </w:rPr>
        <w:t xml:space="preserve"> </w:t>
      </w:r>
      <w:r w:rsidRPr="00085589">
        <w:t>и часто снижен уровень абстрактного</w:t>
      </w:r>
      <w:r w:rsidRPr="00085589">
        <w:rPr>
          <w:spacing w:val="2"/>
        </w:rPr>
        <w:t xml:space="preserve"> </w:t>
      </w:r>
      <w:r w:rsidRPr="00085589">
        <w:t>мышления.</w:t>
      </w:r>
    </w:p>
    <w:p w14:paraId="3E9FC69D" w14:textId="481B59C7" w:rsidR="00F644DF" w:rsidRPr="00085589" w:rsidRDefault="00532332" w:rsidP="00A768E1">
      <w:pPr>
        <w:pStyle w:val="a3"/>
        <w:spacing w:line="360" w:lineRule="auto"/>
        <w:ind w:left="0" w:right="125" w:firstLine="567"/>
      </w:pPr>
      <w:r w:rsidRPr="00085589">
        <w:t>Иногда отмечают, что наиболее перспективным методом – особенно для детей с тяжелыми формами аутизма – на начальном этапе является глобальное чтение по Марии Монтессори. По существу, глобальное чтение чтением не является: это запоминание графического изображения слов (чему способствует симультанность восприятия при аутизме), буквенное изображение слова ставится в соответствие определенному предмету (с</w:t>
      </w:r>
      <w:r w:rsidRPr="00085589">
        <w:rPr>
          <w:spacing w:val="-10"/>
        </w:rPr>
        <w:t xml:space="preserve"> </w:t>
      </w:r>
      <w:r w:rsidRPr="00085589">
        <w:t>действиями</w:t>
      </w:r>
      <w:r w:rsidRPr="00085589">
        <w:rPr>
          <w:spacing w:val="-6"/>
        </w:rPr>
        <w:t xml:space="preserve"> </w:t>
      </w:r>
      <w:r w:rsidRPr="00085589">
        <w:t>–</w:t>
      </w:r>
      <w:r w:rsidRPr="00085589">
        <w:rPr>
          <w:spacing w:val="-8"/>
        </w:rPr>
        <w:t xml:space="preserve"> </w:t>
      </w:r>
      <w:r w:rsidRPr="00085589">
        <w:t>сложнее),</w:t>
      </w:r>
      <w:r w:rsidRPr="00085589">
        <w:rPr>
          <w:spacing w:val="-8"/>
        </w:rPr>
        <w:t xml:space="preserve"> </w:t>
      </w:r>
      <w:r w:rsidRPr="00085589">
        <w:t>выйти</w:t>
      </w:r>
      <w:r w:rsidRPr="00085589">
        <w:rPr>
          <w:spacing w:val="-4"/>
        </w:rPr>
        <w:t xml:space="preserve"> </w:t>
      </w:r>
      <w:r w:rsidRPr="00085589">
        <w:t>на</w:t>
      </w:r>
      <w:r w:rsidRPr="00085589">
        <w:rPr>
          <w:spacing w:val="-9"/>
        </w:rPr>
        <w:t xml:space="preserve"> </w:t>
      </w:r>
      <w:r w:rsidRPr="00085589">
        <w:t>реализацию</w:t>
      </w:r>
      <w:r w:rsidRPr="00085589">
        <w:rPr>
          <w:spacing w:val="-7"/>
        </w:rPr>
        <w:t xml:space="preserve"> </w:t>
      </w:r>
      <w:r w:rsidRPr="00085589">
        <w:t>большинства</w:t>
      </w:r>
      <w:r w:rsidRPr="00085589">
        <w:rPr>
          <w:spacing w:val="-8"/>
        </w:rPr>
        <w:t xml:space="preserve"> </w:t>
      </w:r>
      <w:r w:rsidRPr="00085589">
        <w:t>функций</w:t>
      </w:r>
      <w:r w:rsidRPr="00085589">
        <w:rPr>
          <w:spacing w:val="-7"/>
        </w:rPr>
        <w:t xml:space="preserve"> </w:t>
      </w:r>
      <w:r w:rsidRPr="00085589">
        <w:t>речи</w:t>
      </w:r>
      <w:r w:rsidRPr="00085589">
        <w:rPr>
          <w:spacing w:val="-6"/>
        </w:rPr>
        <w:t xml:space="preserve"> </w:t>
      </w:r>
      <w:r w:rsidRPr="00085589">
        <w:t>в</w:t>
      </w:r>
      <w:r w:rsidRPr="00085589">
        <w:rPr>
          <w:spacing w:val="-9"/>
        </w:rPr>
        <w:t xml:space="preserve"> </w:t>
      </w:r>
      <w:r w:rsidRPr="00085589">
        <w:t>рамках</w:t>
      </w:r>
      <w:r w:rsidRPr="00085589">
        <w:rPr>
          <w:spacing w:val="-1"/>
        </w:rPr>
        <w:t xml:space="preserve"> </w:t>
      </w:r>
      <w:r w:rsidRPr="00085589">
        <w:t>этого</w:t>
      </w:r>
      <w:r w:rsidR="00E34068">
        <w:t xml:space="preserve"> </w:t>
      </w:r>
      <w:r w:rsidRPr="00085589">
        <w:t xml:space="preserve">подхода невозможно. В связи с этим использовать глобальное чтение целесообразно в тех случаях, когда упорные, длительные попытки использовать </w:t>
      </w:r>
      <w:proofErr w:type="spellStart"/>
      <w:r w:rsidRPr="00085589">
        <w:t>послоговое</w:t>
      </w:r>
      <w:proofErr w:type="spellEnd"/>
      <w:r w:rsidRPr="00085589">
        <w:t xml:space="preserve"> и </w:t>
      </w:r>
      <w:proofErr w:type="spellStart"/>
      <w:r w:rsidRPr="00085589">
        <w:t>полуглобальное</w:t>
      </w:r>
      <w:proofErr w:type="spellEnd"/>
      <w:r w:rsidRPr="00085589">
        <w:t xml:space="preserve"> чтение оказываются неуспешными или бесперспективными. Тем не менее, глобальное чтение следует рассматривать как запускающий момент, как установление хотя бы формального соответствия между словом, его графическим изображением и объектом, и в дальнейшем нужно вернуться к попытке перейти к различным вариантам аналитико- синтетического метода и для перехода к альтернативной коммуникации тех детей, где результативное обучение чтению маловероятно.</w:t>
      </w:r>
    </w:p>
    <w:p w14:paraId="12933B2C" w14:textId="77777777" w:rsidR="00F644DF" w:rsidRPr="00085589" w:rsidRDefault="00532332" w:rsidP="00A768E1">
      <w:pPr>
        <w:pStyle w:val="a3"/>
        <w:spacing w:line="360" w:lineRule="auto"/>
        <w:ind w:left="0" w:right="125" w:firstLine="567"/>
      </w:pPr>
      <w:r w:rsidRPr="00085589">
        <w:t>При РАС понимание прочитанного дается, как правило, с трудом и часто требует длительного обучения. Необходимо ещё раз подчеркнуть, что специфика обучения</w:t>
      </w:r>
      <w:r w:rsidRPr="00085589">
        <w:rPr>
          <w:spacing w:val="-41"/>
        </w:rPr>
        <w:t xml:space="preserve"> </w:t>
      </w:r>
      <w:r w:rsidRPr="00085589">
        <w:t>чтению при РАС состоит в том, что предъявляемый для чтения материал должен быть близок и понятен</w:t>
      </w:r>
      <w:r w:rsidRPr="00085589">
        <w:rPr>
          <w:spacing w:val="-12"/>
        </w:rPr>
        <w:t xml:space="preserve"> </w:t>
      </w:r>
      <w:r w:rsidRPr="00085589">
        <w:lastRenderedPageBreak/>
        <w:t>ребенку</w:t>
      </w:r>
      <w:r w:rsidRPr="00085589">
        <w:rPr>
          <w:spacing w:val="-17"/>
        </w:rPr>
        <w:t xml:space="preserve"> </w:t>
      </w:r>
      <w:r w:rsidRPr="00085589">
        <w:t>во</w:t>
      </w:r>
      <w:r w:rsidRPr="00085589">
        <w:rPr>
          <w:spacing w:val="-11"/>
        </w:rPr>
        <w:t xml:space="preserve"> </w:t>
      </w:r>
      <w:r w:rsidRPr="00085589">
        <w:t>всех</w:t>
      </w:r>
      <w:r w:rsidRPr="00085589">
        <w:rPr>
          <w:spacing w:val="-9"/>
        </w:rPr>
        <w:t xml:space="preserve"> </w:t>
      </w:r>
      <w:r w:rsidRPr="00085589">
        <w:t>отношениях:</w:t>
      </w:r>
      <w:r w:rsidRPr="00085589">
        <w:rPr>
          <w:spacing w:val="-13"/>
        </w:rPr>
        <w:t xml:space="preserve"> </w:t>
      </w:r>
      <w:proofErr w:type="spellStart"/>
      <w:r w:rsidRPr="00085589">
        <w:t>когнитивно</w:t>
      </w:r>
      <w:proofErr w:type="spellEnd"/>
      <w:r w:rsidRPr="00085589">
        <w:t>,</w:t>
      </w:r>
      <w:r w:rsidRPr="00085589">
        <w:rPr>
          <w:spacing w:val="-10"/>
        </w:rPr>
        <w:t xml:space="preserve"> </w:t>
      </w:r>
      <w:r w:rsidRPr="00085589">
        <w:t>эмоционально,</w:t>
      </w:r>
      <w:r w:rsidRPr="00085589">
        <w:rPr>
          <w:spacing w:val="-13"/>
        </w:rPr>
        <w:t xml:space="preserve"> </w:t>
      </w:r>
      <w:r w:rsidRPr="00085589">
        <w:t>социально.</w:t>
      </w:r>
      <w:r w:rsidRPr="00085589">
        <w:rPr>
          <w:spacing w:val="-11"/>
        </w:rPr>
        <w:t xml:space="preserve"> </w:t>
      </w:r>
      <w:r w:rsidRPr="00085589">
        <w:t>Текст</w:t>
      </w:r>
      <w:r w:rsidRPr="00085589">
        <w:rPr>
          <w:spacing w:val="-11"/>
        </w:rPr>
        <w:t xml:space="preserve"> </w:t>
      </w:r>
      <w:r w:rsidRPr="00085589">
        <w:t xml:space="preserve">должен быть небольшим и простым (например, «Читаю сам» (1-3 книги) Б.Д. Корсунской, тексты из учебных пособий </w:t>
      </w:r>
      <w:proofErr w:type="spellStart"/>
      <w:r w:rsidRPr="00085589">
        <w:t>О.А.Безруковой</w:t>
      </w:r>
      <w:proofErr w:type="spellEnd"/>
      <w:r w:rsidRPr="00085589">
        <w:t xml:space="preserve">, </w:t>
      </w:r>
      <w:proofErr w:type="spellStart"/>
      <w:r w:rsidRPr="00085589">
        <w:t>С.А.Сущевской</w:t>
      </w:r>
      <w:proofErr w:type="spellEnd"/>
      <w:r w:rsidRPr="00085589">
        <w:t>), и, какова бы ни была техника чтения, нужно ясно убедиться, что оно не формальное, что ребенок понимает смысл прочитанного; во всяком случае, к этому необходимо стремиться. При обучении чтению многих детей (но не всех!) не следует использовать сказки, пословицы, поговорки, нужно избегать скрытого смысла, неоднозначности; эта сторона чтения требует длительной работы, которую следует продолжать в</w:t>
      </w:r>
      <w:r w:rsidRPr="00085589">
        <w:rPr>
          <w:spacing w:val="1"/>
        </w:rPr>
        <w:t xml:space="preserve"> </w:t>
      </w:r>
      <w:r w:rsidRPr="00085589">
        <w:t>школе.</w:t>
      </w:r>
    </w:p>
    <w:p w14:paraId="3551BB0F" w14:textId="77777777" w:rsidR="00F644DF" w:rsidRPr="00085589" w:rsidRDefault="00532332" w:rsidP="00A768E1">
      <w:pPr>
        <w:pStyle w:val="a3"/>
        <w:spacing w:line="360" w:lineRule="auto"/>
        <w:ind w:left="0" w:right="125" w:firstLine="567"/>
      </w:pPr>
      <w:proofErr w:type="gramStart"/>
      <w:r w:rsidRPr="00085589">
        <w:t>В то же время,</w:t>
      </w:r>
      <w:proofErr w:type="gramEnd"/>
      <w:r w:rsidRPr="00085589">
        <w:t xml:space="preserve"> содержание текста не должно быть объектом сверхценного интереса или </w:t>
      </w:r>
      <w:proofErr w:type="spellStart"/>
      <w:r w:rsidRPr="00085589">
        <w:t>сверхпристрастия</w:t>
      </w:r>
      <w:proofErr w:type="spellEnd"/>
      <w:r w:rsidRPr="00085589">
        <w:t xml:space="preserve"> ребенка: очень трудно будет перейти к другим темам.</w:t>
      </w:r>
    </w:p>
    <w:p w14:paraId="1B821182" w14:textId="77777777" w:rsidR="00F644DF" w:rsidRPr="00085589" w:rsidRDefault="00532332" w:rsidP="00A768E1">
      <w:pPr>
        <w:pStyle w:val="a3"/>
        <w:spacing w:line="360" w:lineRule="auto"/>
        <w:ind w:left="0" w:right="125" w:firstLine="567"/>
      </w:pPr>
      <w:r w:rsidRPr="00085589">
        <w:t>При аутизме в силу неравномерности развития психических функций механическая и</w:t>
      </w:r>
      <w:r w:rsidRPr="00085589">
        <w:rPr>
          <w:spacing w:val="-16"/>
        </w:rPr>
        <w:t xml:space="preserve"> </w:t>
      </w:r>
      <w:r w:rsidRPr="00085589">
        <w:t>смысловая</w:t>
      </w:r>
      <w:r w:rsidRPr="00085589">
        <w:rPr>
          <w:spacing w:val="-16"/>
        </w:rPr>
        <w:t xml:space="preserve"> </w:t>
      </w:r>
      <w:r w:rsidRPr="00085589">
        <w:t>составляющие</w:t>
      </w:r>
      <w:r w:rsidRPr="00085589">
        <w:rPr>
          <w:spacing w:val="-16"/>
        </w:rPr>
        <w:t xml:space="preserve"> </w:t>
      </w:r>
      <w:r w:rsidRPr="00085589">
        <w:t>чтения</w:t>
      </w:r>
      <w:r w:rsidRPr="00085589">
        <w:rPr>
          <w:spacing w:val="-16"/>
        </w:rPr>
        <w:t xml:space="preserve"> </w:t>
      </w:r>
      <w:r w:rsidRPr="00085589">
        <w:t>развиваются</w:t>
      </w:r>
      <w:r w:rsidRPr="00085589">
        <w:rPr>
          <w:spacing w:val="-15"/>
        </w:rPr>
        <w:t xml:space="preserve"> </w:t>
      </w:r>
      <w:r w:rsidRPr="00085589">
        <w:t>асинхронно,</w:t>
      </w:r>
      <w:r w:rsidRPr="00085589">
        <w:rPr>
          <w:spacing w:val="-14"/>
        </w:rPr>
        <w:t xml:space="preserve"> </w:t>
      </w:r>
      <w:r w:rsidRPr="00085589">
        <w:t>усвоение</w:t>
      </w:r>
      <w:r w:rsidRPr="00085589">
        <w:rPr>
          <w:spacing w:val="-17"/>
        </w:rPr>
        <w:t xml:space="preserve"> </w:t>
      </w:r>
      <w:r w:rsidRPr="00085589">
        <w:t>формального</w:t>
      </w:r>
      <w:r w:rsidRPr="00085589">
        <w:rPr>
          <w:spacing w:val="-15"/>
        </w:rPr>
        <w:t xml:space="preserve"> </w:t>
      </w:r>
      <w:r w:rsidRPr="00085589">
        <w:t>навыка и</w:t>
      </w:r>
      <w:r w:rsidRPr="00085589">
        <w:rPr>
          <w:spacing w:val="-5"/>
        </w:rPr>
        <w:t xml:space="preserve"> </w:t>
      </w:r>
      <w:r w:rsidRPr="00085589">
        <w:t>содержательной</w:t>
      </w:r>
      <w:r w:rsidRPr="00085589">
        <w:rPr>
          <w:spacing w:val="-5"/>
        </w:rPr>
        <w:t xml:space="preserve"> </w:t>
      </w:r>
      <w:r w:rsidRPr="00085589">
        <w:t>стороны</w:t>
      </w:r>
      <w:r w:rsidRPr="00085589">
        <w:rPr>
          <w:spacing w:val="-5"/>
        </w:rPr>
        <w:t xml:space="preserve"> </w:t>
      </w:r>
      <w:r w:rsidRPr="00085589">
        <w:t>процесса</w:t>
      </w:r>
      <w:r w:rsidRPr="00085589">
        <w:rPr>
          <w:spacing w:val="-7"/>
        </w:rPr>
        <w:t xml:space="preserve"> </w:t>
      </w:r>
      <w:r w:rsidRPr="00085589">
        <w:t>вовсе</w:t>
      </w:r>
      <w:r w:rsidRPr="00085589">
        <w:rPr>
          <w:spacing w:val="-6"/>
        </w:rPr>
        <w:t xml:space="preserve"> </w:t>
      </w:r>
      <w:r w:rsidRPr="00085589">
        <w:t>не</w:t>
      </w:r>
      <w:r w:rsidRPr="00085589">
        <w:rPr>
          <w:spacing w:val="-7"/>
        </w:rPr>
        <w:t xml:space="preserve"> </w:t>
      </w:r>
      <w:r w:rsidRPr="00085589">
        <w:t>обязательно</w:t>
      </w:r>
      <w:r w:rsidRPr="00085589">
        <w:rPr>
          <w:spacing w:val="-7"/>
        </w:rPr>
        <w:t xml:space="preserve"> </w:t>
      </w:r>
      <w:r w:rsidRPr="00085589">
        <w:t>идут</w:t>
      </w:r>
      <w:r w:rsidRPr="00085589">
        <w:rPr>
          <w:spacing w:val="-5"/>
        </w:rPr>
        <w:t xml:space="preserve"> </w:t>
      </w:r>
      <w:r w:rsidRPr="00085589">
        <w:t>параллельно,</w:t>
      </w:r>
      <w:r w:rsidRPr="00085589">
        <w:rPr>
          <w:spacing w:val="-5"/>
        </w:rPr>
        <w:t xml:space="preserve"> </w:t>
      </w:r>
      <w:r w:rsidRPr="00085589">
        <w:t>а</w:t>
      </w:r>
      <w:r w:rsidRPr="00085589">
        <w:rPr>
          <w:spacing w:val="-8"/>
        </w:rPr>
        <w:t xml:space="preserve"> </w:t>
      </w:r>
      <w:r w:rsidRPr="00085589">
        <w:t>при</w:t>
      </w:r>
      <w:r w:rsidRPr="00085589">
        <w:rPr>
          <w:spacing w:val="-5"/>
        </w:rPr>
        <w:t xml:space="preserve"> </w:t>
      </w:r>
      <w:r w:rsidRPr="00085589">
        <w:t>аутизме они</w:t>
      </w:r>
      <w:r w:rsidRPr="00085589">
        <w:rPr>
          <w:spacing w:val="-15"/>
        </w:rPr>
        <w:t xml:space="preserve"> </w:t>
      </w:r>
      <w:r w:rsidRPr="00085589">
        <w:t>могут</w:t>
      </w:r>
      <w:r w:rsidRPr="00085589">
        <w:rPr>
          <w:spacing w:val="-15"/>
        </w:rPr>
        <w:t xml:space="preserve"> </w:t>
      </w:r>
      <w:r w:rsidRPr="00085589">
        <w:t>быть</w:t>
      </w:r>
      <w:r w:rsidRPr="00085589">
        <w:rPr>
          <w:spacing w:val="-14"/>
        </w:rPr>
        <w:t xml:space="preserve"> </w:t>
      </w:r>
      <w:r w:rsidRPr="00085589">
        <w:t>практически</w:t>
      </w:r>
      <w:r w:rsidRPr="00085589">
        <w:rPr>
          <w:spacing w:val="-15"/>
        </w:rPr>
        <w:t xml:space="preserve"> </w:t>
      </w:r>
      <w:r w:rsidRPr="00085589">
        <w:t>не</w:t>
      </w:r>
      <w:r w:rsidRPr="00085589">
        <w:rPr>
          <w:spacing w:val="-15"/>
        </w:rPr>
        <w:t xml:space="preserve"> </w:t>
      </w:r>
      <w:r w:rsidRPr="00085589">
        <w:t>связаны</w:t>
      </w:r>
      <w:r w:rsidRPr="00085589">
        <w:rPr>
          <w:spacing w:val="-16"/>
        </w:rPr>
        <w:t xml:space="preserve"> </w:t>
      </w:r>
      <w:r w:rsidRPr="00085589">
        <w:t>между</w:t>
      </w:r>
      <w:r w:rsidRPr="00085589">
        <w:rPr>
          <w:spacing w:val="-20"/>
        </w:rPr>
        <w:t xml:space="preserve"> </w:t>
      </w:r>
      <w:r w:rsidRPr="00085589">
        <w:t>собой</w:t>
      </w:r>
      <w:r w:rsidRPr="00085589">
        <w:rPr>
          <w:spacing w:val="-14"/>
        </w:rPr>
        <w:t xml:space="preserve"> </w:t>
      </w:r>
      <w:r w:rsidRPr="00085589">
        <w:t>или</w:t>
      </w:r>
      <w:r w:rsidRPr="00085589">
        <w:rPr>
          <w:spacing w:val="-14"/>
        </w:rPr>
        <w:t xml:space="preserve"> </w:t>
      </w:r>
      <w:r w:rsidRPr="00085589">
        <w:t>связаны</w:t>
      </w:r>
      <w:r w:rsidRPr="00085589">
        <w:rPr>
          <w:spacing w:val="-16"/>
        </w:rPr>
        <w:t xml:space="preserve"> </w:t>
      </w:r>
      <w:r w:rsidRPr="00085589">
        <w:t>очень</w:t>
      </w:r>
      <w:r w:rsidRPr="00085589">
        <w:rPr>
          <w:spacing w:val="-15"/>
        </w:rPr>
        <w:t xml:space="preserve"> </w:t>
      </w:r>
      <w:r w:rsidRPr="00085589">
        <w:t>слабо.</w:t>
      </w:r>
      <w:r w:rsidRPr="00085589">
        <w:rPr>
          <w:spacing w:val="-15"/>
        </w:rPr>
        <w:t xml:space="preserve"> </w:t>
      </w:r>
      <w:r w:rsidRPr="00085589">
        <w:t>В</w:t>
      </w:r>
      <w:r w:rsidRPr="00085589">
        <w:rPr>
          <w:spacing w:val="-16"/>
        </w:rPr>
        <w:t xml:space="preserve"> </w:t>
      </w:r>
      <w:r w:rsidRPr="00085589">
        <w:t>результате на практике нередко встречается хорошая техника чтения в сочетании с отсутствием понимания прочитанного. С этой проблемой приходится работать специально, длительно, и не всегда удаётся достичь желаемого до перехода ребёнка с аутизмом в</w:t>
      </w:r>
      <w:r w:rsidRPr="00085589">
        <w:rPr>
          <w:spacing w:val="-11"/>
        </w:rPr>
        <w:t xml:space="preserve"> </w:t>
      </w:r>
      <w:r w:rsidRPr="00085589">
        <w:t>школу.</w:t>
      </w:r>
    </w:p>
    <w:p w14:paraId="67E660A5" w14:textId="77777777" w:rsidR="00F644DF" w:rsidRPr="00085589" w:rsidRDefault="00532332" w:rsidP="00A768E1">
      <w:pPr>
        <w:pStyle w:val="a3"/>
        <w:spacing w:line="360" w:lineRule="auto"/>
        <w:ind w:left="0" w:right="125" w:firstLine="567"/>
      </w:pPr>
      <w:r w:rsidRPr="00085589">
        <w:t>При</w:t>
      </w:r>
      <w:r w:rsidRPr="00085589">
        <w:rPr>
          <w:spacing w:val="-5"/>
        </w:rPr>
        <w:t xml:space="preserve"> </w:t>
      </w:r>
      <w:r w:rsidRPr="00085589">
        <w:t>обучении</w:t>
      </w:r>
      <w:r w:rsidRPr="00085589">
        <w:rPr>
          <w:spacing w:val="-4"/>
        </w:rPr>
        <w:t xml:space="preserve"> </w:t>
      </w:r>
      <w:r w:rsidRPr="00085589">
        <w:t>чтению</w:t>
      </w:r>
      <w:r w:rsidRPr="00085589">
        <w:rPr>
          <w:spacing w:val="-7"/>
        </w:rPr>
        <w:t xml:space="preserve"> </w:t>
      </w:r>
      <w:r w:rsidRPr="00085589">
        <w:t>детей</w:t>
      </w:r>
      <w:r w:rsidRPr="00085589">
        <w:rPr>
          <w:spacing w:val="-5"/>
        </w:rPr>
        <w:t xml:space="preserve"> </w:t>
      </w:r>
      <w:r w:rsidRPr="00085589">
        <w:t>с</w:t>
      </w:r>
      <w:r w:rsidRPr="00085589">
        <w:rPr>
          <w:spacing w:val="-3"/>
        </w:rPr>
        <w:t xml:space="preserve"> </w:t>
      </w:r>
      <w:r w:rsidRPr="00085589">
        <w:t>аутизмом</w:t>
      </w:r>
      <w:r w:rsidRPr="00085589">
        <w:rPr>
          <w:spacing w:val="-6"/>
        </w:rPr>
        <w:t xml:space="preserve"> </w:t>
      </w:r>
      <w:r w:rsidRPr="00085589">
        <w:t>очень</w:t>
      </w:r>
      <w:r w:rsidRPr="00085589">
        <w:rPr>
          <w:spacing w:val="-5"/>
        </w:rPr>
        <w:t xml:space="preserve"> </w:t>
      </w:r>
      <w:r w:rsidRPr="00085589">
        <w:t>важно</w:t>
      </w:r>
      <w:r w:rsidRPr="00085589">
        <w:rPr>
          <w:spacing w:val="-5"/>
        </w:rPr>
        <w:t xml:space="preserve"> </w:t>
      </w:r>
      <w:r w:rsidRPr="00085589">
        <w:t>найти</w:t>
      </w:r>
      <w:r w:rsidRPr="00085589">
        <w:rPr>
          <w:spacing w:val="-3"/>
        </w:rPr>
        <w:t xml:space="preserve"> </w:t>
      </w:r>
      <w:r w:rsidRPr="00085589">
        <w:t>мотивацию,</w:t>
      </w:r>
      <w:r w:rsidRPr="00085589">
        <w:rPr>
          <w:spacing w:val="-6"/>
        </w:rPr>
        <w:t xml:space="preserve"> </w:t>
      </w:r>
      <w:r w:rsidRPr="00085589">
        <w:t>адекватную возможностям ребёнка, в этом случае разрыв между техникой чтения легче предупредить, а</w:t>
      </w:r>
      <w:r w:rsidRPr="00085589">
        <w:rPr>
          <w:spacing w:val="-14"/>
        </w:rPr>
        <w:t xml:space="preserve"> </w:t>
      </w:r>
      <w:r w:rsidRPr="00085589">
        <w:t>если</w:t>
      </w:r>
      <w:r w:rsidRPr="00085589">
        <w:rPr>
          <w:spacing w:val="-12"/>
        </w:rPr>
        <w:t xml:space="preserve"> </w:t>
      </w:r>
      <w:r w:rsidRPr="00085589">
        <w:t>он</w:t>
      </w:r>
      <w:r w:rsidRPr="00085589">
        <w:rPr>
          <w:spacing w:val="-11"/>
        </w:rPr>
        <w:t xml:space="preserve"> </w:t>
      </w:r>
      <w:r w:rsidRPr="00085589">
        <w:t>возник</w:t>
      </w:r>
      <w:r w:rsidRPr="00085589">
        <w:rPr>
          <w:spacing w:val="-12"/>
        </w:rPr>
        <w:t xml:space="preserve"> </w:t>
      </w:r>
      <w:r w:rsidRPr="00085589">
        <w:t>(что</w:t>
      </w:r>
      <w:r w:rsidRPr="00085589">
        <w:rPr>
          <w:spacing w:val="-11"/>
        </w:rPr>
        <w:t xml:space="preserve"> </w:t>
      </w:r>
      <w:r w:rsidRPr="00085589">
        <w:t>практически</w:t>
      </w:r>
      <w:r w:rsidRPr="00085589">
        <w:rPr>
          <w:spacing w:val="-12"/>
        </w:rPr>
        <w:t xml:space="preserve"> </w:t>
      </w:r>
      <w:r w:rsidRPr="00085589">
        <w:t>всегда),</w:t>
      </w:r>
      <w:r w:rsidRPr="00085589">
        <w:rPr>
          <w:spacing w:val="-13"/>
        </w:rPr>
        <w:t xml:space="preserve"> </w:t>
      </w:r>
      <w:r w:rsidRPr="00085589">
        <w:t>то</w:t>
      </w:r>
      <w:r w:rsidRPr="00085589">
        <w:rPr>
          <w:spacing w:val="-12"/>
        </w:rPr>
        <w:t xml:space="preserve"> </w:t>
      </w:r>
      <w:r w:rsidRPr="00085589">
        <w:t>проще</w:t>
      </w:r>
      <w:r w:rsidRPr="00085589">
        <w:rPr>
          <w:spacing w:val="-13"/>
        </w:rPr>
        <w:t xml:space="preserve"> </w:t>
      </w:r>
      <w:r w:rsidRPr="00085589">
        <w:t>его</w:t>
      </w:r>
      <w:r w:rsidRPr="00085589">
        <w:rPr>
          <w:spacing w:val="-11"/>
        </w:rPr>
        <w:t xml:space="preserve"> </w:t>
      </w:r>
      <w:r w:rsidRPr="00085589">
        <w:t>уменьшить</w:t>
      </w:r>
      <w:r w:rsidRPr="00085589">
        <w:rPr>
          <w:spacing w:val="-13"/>
        </w:rPr>
        <w:t xml:space="preserve"> </w:t>
      </w:r>
      <w:r w:rsidRPr="00085589">
        <w:t>(в</w:t>
      </w:r>
      <w:r w:rsidRPr="00085589">
        <w:rPr>
          <w:spacing w:val="-14"/>
        </w:rPr>
        <w:t xml:space="preserve"> </w:t>
      </w:r>
      <w:r w:rsidRPr="00085589">
        <w:t>идеале</w:t>
      </w:r>
      <w:r w:rsidRPr="00085589">
        <w:rPr>
          <w:spacing w:val="-13"/>
        </w:rPr>
        <w:t xml:space="preserve"> </w:t>
      </w:r>
      <w:r w:rsidRPr="00085589">
        <w:t>совсем</w:t>
      </w:r>
      <w:r w:rsidRPr="00085589">
        <w:rPr>
          <w:spacing w:val="-14"/>
        </w:rPr>
        <w:t xml:space="preserve"> </w:t>
      </w:r>
      <w:r w:rsidRPr="00085589">
        <w:t xml:space="preserve">снять). Для мотивации можно использовать интерес ребёнка к содержанию читаемого, различные социальные варианты мотивации, иногда – </w:t>
      </w:r>
      <w:proofErr w:type="spellStart"/>
      <w:r w:rsidRPr="00085589">
        <w:t>квазимотивацию</w:t>
      </w:r>
      <w:proofErr w:type="spellEnd"/>
      <w:r w:rsidRPr="00085589">
        <w:t xml:space="preserve"> через подкрепление в рамках АВА и даже стремление завершить действие на основе отработанного</w:t>
      </w:r>
      <w:r w:rsidRPr="00085589">
        <w:rPr>
          <w:spacing w:val="-10"/>
        </w:rPr>
        <w:t xml:space="preserve"> </w:t>
      </w:r>
      <w:r w:rsidRPr="00085589">
        <w:t>стереотипа.</w:t>
      </w:r>
    </w:p>
    <w:p w14:paraId="58D9BDFC" w14:textId="77777777" w:rsidR="00F644DF" w:rsidRPr="00085589" w:rsidRDefault="00532332" w:rsidP="00A768E1">
      <w:pPr>
        <w:pStyle w:val="a3"/>
        <w:spacing w:line="360" w:lineRule="auto"/>
        <w:ind w:left="0" w:right="125" w:firstLine="567"/>
      </w:pPr>
      <w:r w:rsidRPr="00085589">
        <w:t>Обучение чтению в дошкольном возрасте исключительно важно для развития речи и для обучения письму. На этом этапе коррекционной работы дети с аутизмом чаще всего затрудняются</w:t>
      </w:r>
      <w:r w:rsidRPr="00085589">
        <w:rPr>
          <w:spacing w:val="-7"/>
        </w:rPr>
        <w:t xml:space="preserve"> </w:t>
      </w:r>
      <w:r w:rsidRPr="00085589">
        <w:t>отвечать</w:t>
      </w:r>
      <w:r w:rsidRPr="00085589">
        <w:rPr>
          <w:spacing w:val="-5"/>
        </w:rPr>
        <w:t xml:space="preserve"> </w:t>
      </w:r>
      <w:r w:rsidRPr="00085589">
        <w:t>на</w:t>
      </w:r>
      <w:r w:rsidRPr="00085589">
        <w:rPr>
          <w:spacing w:val="-7"/>
        </w:rPr>
        <w:t xml:space="preserve"> </w:t>
      </w:r>
      <w:r w:rsidRPr="00085589">
        <w:t>вопросы</w:t>
      </w:r>
      <w:r w:rsidRPr="00085589">
        <w:rPr>
          <w:spacing w:val="-7"/>
        </w:rPr>
        <w:t xml:space="preserve"> </w:t>
      </w:r>
      <w:r w:rsidRPr="00085589">
        <w:t>по</w:t>
      </w:r>
      <w:r w:rsidRPr="00085589">
        <w:rPr>
          <w:spacing w:val="-5"/>
        </w:rPr>
        <w:t xml:space="preserve"> </w:t>
      </w:r>
      <w:r w:rsidRPr="00085589">
        <w:t>прослушанному</w:t>
      </w:r>
      <w:r w:rsidRPr="00085589">
        <w:rPr>
          <w:spacing w:val="-11"/>
        </w:rPr>
        <w:t xml:space="preserve"> </w:t>
      </w:r>
      <w:r w:rsidRPr="00085589">
        <w:t>тексту</w:t>
      </w:r>
      <w:r w:rsidRPr="00085589">
        <w:rPr>
          <w:spacing w:val="-11"/>
        </w:rPr>
        <w:t xml:space="preserve"> </w:t>
      </w:r>
      <w:r w:rsidRPr="00085589">
        <w:t>(даже</w:t>
      </w:r>
      <w:r w:rsidRPr="00085589">
        <w:rPr>
          <w:spacing w:val="-7"/>
        </w:rPr>
        <w:t xml:space="preserve"> </w:t>
      </w:r>
      <w:r w:rsidRPr="00085589">
        <w:t>очень</w:t>
      </w:r>
      <w:r w:rsidRPr="00085589">
        <w:rPr>
          <w:spacing w:val="-5"/>
        </w:rPr>
        <w:t xml:space="preserve"> </w:t>
      </w:r>
      <w:r w:rsidRPr="00085589">
        <w:t>небольшому),</w:t>
      </w:r>
      <w:r w:rsidRPr="00085589">
        <w:rPr>
          <w:spacing w:val="-7"/>
        </w:rPr>
        <w:t xml:space="preserve"> </w:t>
      </w:r>
      <w:r w:rsidRPr="00085589">
        <w:t>но если</w:t>
      </w:r>
      <w:r w:rsidRPr="00085589">
        <w:rPr>
          <w:spacing w:val="-7"/>
        </w:rPr>
        <w:t xml:space="preserve"> </w:t>
      </w:r>
      <w:r w:rsidRPr="00085589">
        <w:t>ребенок</w:t>
      </w:r>
      <w:r w:rsidRPr="00085589">
        <w:rPr>
          <w:spacing w:val="-8"/>
        </w:rPr>
        <w:t xml:space="preserve"> </w:t>
      </w:r>
      <w:r w:rsidRPr="00085589">
        <w:t>может</w:t>
      </w:r>
      <w:r w:rsidRPr="00085589">
        <w:rPr>
          <w:spacing w:val="-8"/>
        </w:rPr>
        <w:t xml:space="preserve"> </w:t>
      </w:r>
      <w:r w:rsidRPr="00085589">
        <w:t>этот</w:t>
      </w:r>
      <w:r w:rsidRPr="00085589">
        <w:rPr>
          <w:spacing w:val="-7"/>
        </w:rPr>
        <w:t xml:space="preserve"> </w:t>
      </w:r>
      <w:r w:rsidRPr="00085589">
        <w:t>текст</w:t>
      </w:r>
      <w:r w:rsidRPr="00085589">
        <w:rPr>
          <w:spacing w:val="-8"/>
        </w:rPr>
        <w:t xml:space="preserve"> </w:t>
      </w:r>
      <w:r w:rsidRPr="00085589">
        <w:t>прочитать,</w:t>
      </w:r>
      <w:r w:rsidRPr="00085589">
        <w:rPr>
          <w:spacing w:val="-9"/>
        </w:rPr>
        <w:t xml:space="preserve"> </w:t>
      </w:r>
      <w:r w:rsidRPr="00085589">
        <w:t>то</w:t>
      </w:r>
      <w:r w:rsidRPr="00085589">
        <w:rPr>
          <w:spacing w:val="-7"/>
        </w:rPr>
        <w:t xml:space="preserve"> </w:t>
      </w:r>
      <w:r w:rsidRPr="00085589">
        <w:t>он</w:t>
      </w:r>
      <w:r w:rsidRPr="00085589">
        <w:rPr>
          <w:spacing w:val="-10"/>
        </w:rPr>
        <w:t xml:space="preserve"> </w:t>
      </w:r>
      <w:r w:rsidRPr="00085589">
        <w:t>с</w:t>
      </w:r>
      <w:r w:rsidRPr="00085589">
        <w:rPr>
          <w:spacing w:val="-10"/>
        </w:rPr>
        <w:t xml:space="preserve"> </w:t>
      </w:r>
      <w:r w:rsidRPr="00085589">
        <w:t>таким</w:t>
      </w:r>
      <w:r w:rsidRPr="00085589">
        <w:rPr>
          <w:spacing w:val="-8"/>
        </w:rPr>
        <w:t xml:space="preserve"> </w:t>
      </w:r>
      <w:r w:rsidRPr="00085589">
        <w:t>заданием</w:t>
      </w:r>
      <w:r w:rsidRPr="00085589">
        <w:rPr>
          <w:spacing w:val="-9"/>
        </w:rPr>
        <w:t xml:space="preserve"> </w:t>
      </w:r>
      <w:r w:rsidRPr="00085589">
        <w:t>справляется</w:t>
      </w:r>
      <w:r w:rsidRPr="00085589">
        <w:rPr>
          <w:spacing w:val="-9"/>
        </w:rPr>
        <w:t xml:space="preserve"> </w:t>
      </w:r>
      <w:r w:rsidRPr="00085589">
        <w:t>легче</w:t>
      </w:r>
      <w:r w:rsidRPr="00085589">
        <w:rPr>
          <w:spacing w:val="-9"/>
        </w:rPr>
        <w:t xml:space="preserve"> </w:t>
      </w:r>
      <w:r w:rsidRPr="00085589">
        <w:t>и</w:t>
      </w:r>
      <w:r w:rsidRPr="00085589">
        <w:rPr>
          <w:spacing w:val="-8"/>
        </w:rPr>
        <w:t xml:space="preserve"> </w:t>
      </w:r>
      <w:r w:rsidRPr="00085589">
        <w:t>легче принимает помощь. В устной речи аутичному ребенку чаще всего сложно вернуться к уже сказанному,</w:t>
      </w:r>
      <w:r w:rsidRPr="00085589">
        <w:rPr>
          <w:spacing w:val="-7"/>
        </w:rPr>
        <w:t xml:space="preserve"> </w:t>
      </w:r>
      <w:r w:rsidRPr="00085589">
        <w:t>в</w:t>
      </w:r>
      <w:r w:rsidRPr="00085589">
        <w:rPr>
          <w:spacing w:val="-6"/>
        </w:rPr>
        <w:t xml:space="preserve"> </w:t>
      </w:r>
      <w:r w:rsidRPr="00085589">
        <w:t>то</w:t>
      </w:r>
      <w:r w:rsidRPr="00085589">
        <w:rPr>
          <w:spacing w:val="-3"/>
        </w:rPr>
        <w:t xml:space="preserve"> </w:t>
      </w:r>
      <w:r w:rsidRPr="00085589">
        <w:t>время</w:t>
      </w:r>
      <w:r w:rsidRPr="00085589">
        <w:rPr>
          <w:spacing w:val="-2"/>
        </w:rPr>
        <w:t xml:space="preserve"> </w:t>
      </w:r>
      <w:r w:rsidRPr="00085589">
        <w:t>как</w:t>
      </w:r>
      <w:r w:rsidRPr="00085589">
        <w:rPr>
          <w:spacing w:val="-5"/>
        </w:rPr>
        <w:t xml:space="preserve"> </w:t>
      </w:r>
      <w:r w:rsidRPr="00085589">
        <w:t>прочитанный</w:t>
      </w:r>
      <w:r w:rsidRPr="00085589">
        <w:rPr>
          <w:spacing w:val="-2"/>
        </w:rPr>
        <w:t xml:space="preserve"> </w:t>
      </w:r>
      <w:r w:rsidRPr="00085589">
        <w:t>текст</w:t>
      </w:r>
      <w:r w:rsidRPr="00085589">
        <w:rPr>
          <w:spacing w:val="-8"/>
        </w:rPr>
        <w:t xml:space="preserve"> </w:t>
      </w:r>
      <w:proofErr w:type="spellStart"/>
      <w:r w:rsidRPr="00085589">
        <w:t>симультанирует</w:t>
      </w:r>
      <w:proofErr w:type="spellEnd"/>
      <w:r w:rsidRPr="00085589">
        <w:rPr>
          <w:spacing w:val="-6"/>
        </w:rPr>
        <w:t xml:space="preserve"> </w:t>
      </w:r>
      <w:r w:rsidRPr="00085589">
        <w:t>речь</w:t>
      </w:r>
      <w:r w:rsidRPr="00085589">
        <w:rPr>
          <w:spacing w:val="-5"/>
        </w:rPr>
        <w:t xml:space="preserve"> </w:t>
      </w:r>
      <w:r w:rsidRPr="00085589">
        <w:t>и</w:t>
      </w:r>
      <w:r w:rsidRPr="00085589">
        <w:rPr>
          <w:spacing w:val="-3"/>
        </w:rPr>
        <w:t xml:space="preserve"> </w:t>
      </w:r>
      <w:r w:rsidRPr="00085589">
        <w:t>позволяет</w:t>
      </w:r>
      <w:r w:rsidRPr="00085589">
        <w:rPr>
          <w:spacing w:val="-5"/>
        </w:rPr>
        <w:t xml:space="preserve"> </w:t>
      </w:r>
      <w:r w:rsidRPr="00085589">
        <w:t xml:space="preserve">вернуться к ранее прочитанному: создается предпосылка если не для преодоления проблемы восприятия </w:t>
      </w:r>
      <w:proofErr w:type="spellStart"/>
      <w:r w:rsidRPr="00085589">
        <w:t>сукцессивно</w:t>
      </w:r>
      <w:proofErr w:type="spellEnd"/>
      <w:r w:rsidRPr="00085589">
        <w:t xml:space="preserve"> организованных процессов, то для компенсации этих трудностей, облегчения их</w:t>
      </w:r>
      <w:r w:rsidRPr="00085589">
        <w:rPr>
          <w:spacing w:val="1"/>
        </w:rPr>
        <w:t xml:space="preserve"> </w:t>
      </w:r>
      <w:r w:rsidRPr="00085589">
        <w:t>преодоления.</w:t>
      </w:r>
    </w:p>
    <w:p w14:paraId="345A5380" w14:textId="77777777" w:rsidR="00F644DF" w:rsidRPr="00085589" w:rsidRDefault="00532332" w:rsidP="00A768E1">
      <w:pPr>
        <w:pStyle w:val="a3"/>
        <w:spacing w:line="360" w:lineRule="auto"/>
        <w:ind w:left="0" w:right="125" w:firstLine="567"/>
      </w:pPr>
      <w:r w:rsidRPr="00085589">
        <w:t xml:space="preserve">Если ребёнок научился технически читать хорошо, но с пониманием прочитанного есть затруднения, помогает ведение дневника о путешествиях, каникулах, любых интересных и приятных периодах. Перечитывая дневник с кем-то из родных или специалистов, в памяти восстанавливаются не просто приятные эпизоды, но становится более понятным, зачем нужно чтение. Вслед за этим можно прочитать рассказ, напоминающий пережитый момент, провести, </w:t>
      </w:r>
      <w:r w:rsidRPr="00085589">
        <w:lastRenderedPageBreak/>
        <w:t>подчеркнуть параллели и, напротив, различия ситуаций.</w:t>
      </w:r>
    </w:p>
    <w:p w14:paraId="08421F02" w14:textId="77777777" w:rsidR="00F644DF" w:rsidRPr="00085589" w:rsidRDefault="00532332" w:rsidP="00A768E1">
      <w:pPr>
        <w:pStyle w:val="a3"/>
        <w:spacing w:line="360" w:lineRule="auto"/>
        <w:ind w:left="0" w:right="125" w:firstLine="567"/>
      </w:pPr>
      <w:r w:rsidRPr="00085589">
        <w:t>Более того, возникает возможность ощутить развитие жизни во времени, представить, понять широту временн</w:t>
      </w:r>
      <w:r w:rsidRPr="00085589">
        <w:rPr>
          <w:b/>
          <w:i/>
        </w:rPr>
        <w:t>ы</w:t>
      </w:r>
      <w:r w:rsidRPr="00085589">
        <w:t>х границ окружающего, выйти на уровень более целостного восприятия и понимания жизни.</w:t>
      </w:r>
    </w:p>
    <w:p w14:paraId="4BB1C704" w14:textId="77777777" w:rsidR="00F644DF" w:rsidRPr="00085589" w:rsidRDefault="00532332" w:rsidP="00A768E1">
      <w:pPr>
        <w:pStyle w:val="5"/>
        <w:spacing w:line="360" w:lineRule="auto"/>
        <w:ind w:left="0" w:right="125" w:firstLine="567"/>
      </w:pPr>
      <w:r w:rsidRPr="00085589">
        <w:t>Основы обучения детей с РАС письму</w:t>
      </w:r>
    </w:p>
    <w:p w14:paraId="7E2CD42B" w14:textId="77777777" w:rsidR="00F644DF" w:rsidRPr="00085589" w:rsidRDefault="00532332" w:rsidP="00A768E1">
      <w:pPr>
        <w:pStyle w:val="a3"/>
        <w:spacing w:line="360" w:lineRule="auto"/>
        <w:ind w:left="0" w:right="125" w:firstLine="567"/>
      </w:pPr>
      <w:r w:rsidRPr="00085589">
        <w:t>Этот вид деятельности является самым трудным для большинства детей с РАС при подготовке</w:t>
      </w:r>
      <w:r w:rsidRPr="00085589">
        <w:rPr>
          <w:spacing w:val="-10"/>
        </w:rPr>
        <w:t xml:space="preserve"> </w:t>
      </w:r>
      <w:r w:rsidRPr="00085589">
        <w:t>к</w:t>
      </w:r>
      <w:r w:rsidRPr="00085589">
        <w:rPr>
          <w:spacing w:val="-8"/>
        </w:rPr>
        <w:t xml:space="preserve"> </w:t>
      </w:r>
      <w:r w:rsidRPr="00085589">
        <w:t>школе.</w:t>
      </w:r>
      <w:r w:rsidRPr="00085589">
        <w:rPr>
          <w:spacing w:val="-9"/>
        </w:rPr>
        <w:t xml:space="preserve"> </w:t>
      </w:r>
      <w:r w:rsidRPr="00085589">
        <w:t>В</w:t>
      </w:r>
      <w:r w:rsidRPr="00085589">
        <w:rPr>
          <w:spacing w:val="-11"/>
        </w:rPr>
        <w:t xml:space="preserve"> </w:t>
      </w:r>
      <w:r w:rsidRPr="00085589">
        <w:t>раннем</w:t>
      </w:r>
      <w:r w:rsidRPr="00085589">
        <w:rPr>
          <w:spacing w:val="-9"/>
        </w:rPr>
        <w:t xml:space="preserve"> </w:t>
      </w:r>
      <w:r w:rsidRPr="00085589">
        <w:t>возрасте</w:t>
      </w:r>
      <w:r w:rsidRPr="00085589">
        <w:rPr>
          <w:spacing w:val="-4"/>
        </w:rPr>
        <w:t xml:space="preserve"> </w:t>
      </w:r>
      <w:r w:rsidRPr="00085589">
        <w:t>у</w:t>
      </w:r>
      <w:r w:rsidRPr="00085589">
        <w:rPr>
          <w:spacing w:val="-13"/>
        </w:rPr>
        <w:t xml:space="preserve"> </w:t>
      </w:r>
      <w:r w:rsidRPr="00085589">
        <w:t>аутичных</w:t>
      </w:r>
      <w:r w:rsidRPr="00085589">
        <w:rPr>
          <w:spacing w:val="-8"/>
        </w:rPr>
        <w:t xml:space="preserve"> </w:t>
      </w:r>
      <w:r w:rsidRPr="00085589">
        <w:t>детей</w:t>
      </w:r>
      <w:r w:rsidRPr="00085589">
        <w:rPr>
          <w:spacing w:val="-4"/>
        </w:rPr>
        <w:t xml:space="preserve"> </w:t>
      </w:r>
      <w:r w:rsidRPr="00085589">
        <w:t>очень</w:t>
      </w:r>
      <w:r w:rsidRPr="00085589">
        <w:rPr>
          <w:spacing w:val="-8"/>
        </w:rPr>
        <w:t xml:space="preserve"> </w:t>
      </w:r>
      <w:r w:rsidRPr="00085589">
        <w:t>часто</w:t>
      </w:r>
      <w:r w:rsidRPr="00085589">
        <w:rPr>
          <w:spacing w:val="-8"/>
        </w:rPr>
        <w:t xml:space="preserve"> </w:t>
      </w:r>
      <w:r w:rsidRPr="00085589">
        <w:t>наблюдается</w:t>
      </w:r>
      <w:r w:rsidRPr="00085589">
        <w:rPr>
          <w:spacing w:val="-9"/>
        </w:rPr>
        <w:t xml:space="preserve"> </w:t>
      </w:r>
      <w:r w:rsidRPr="00085589">
        <w:t>стойкий негативизм к рисованию и другим видам графической деятельности. Одна из главных причин – нарушение развития общей и тонкой моторики, зрительно-моторной координации, и эти нарушения часто влекут за собой страх графической деятельности вообще и в дальнейшем – негативизм к рисованию и письму. Тем не менее, следует приложить максимум усилий для того, чтобы ребенок с аутизмом научился писать: это важно не только потому, что письменная речь – одна из форм общения и речи в целом (в некоторых случаях основная для человека с аутизмом); письмо активно способствует развитию многих важных центров коры больших полушарий, то есть общему развитию ребенка.</w:t>
      </w:r>
    </w:p>
    <w:p w14:paraId="6099C603" w14:textId="05C975B3" w:rsidR="00F644DF" w:rsidRPr="00085589" w:rsidRDefault="00532332" w:rsidP="00A768E1">
      <w:pPr>
        <w:pStyle w:val="a3"/>
        <w:spacing w:line="360" w:lineRule="auto"/>
        <w:ind w:left="0" w:right="125" w:firstLine="567"/>
      </w:pPr>
      <w:r w:rsidRPr="00085589">
        <w:t>Прежде чем приступать непосредственно к обучению графическим навыкам, необходима направленная коррекционная работа по развитию общей и тонкой моторики,</w:t>
      </w:r>
      <w:r w:rsidR="00E34068">
        <w:t xml:space="preserve"> </w:t>
      </w:r>
      <w:r w:rsidRPr="00085589">
        <w:t>зрительно-моторной координации, зрительно-пространственного восприятия, что нужно начинать как можно в более раннем возрасте.</w:t>
      </w:r>
    </w:p>
    <w:p w14:paraId="064E5276" w14:textId="77777777" w:rsidR="00F644DF" w:rsidRPr="00085589" w:rsidRDefault="00532332" w:rsidP="00A768E1">
      <w:pPr>
        <w:pStyle w:val="a3"/>
        <w:spacing w:line="360" w:lineRule="auto"/>
        <w:ind w:left="0" w:right="125" w:firstLine="567"/>
      </w:pPr>
      <w:r w:rsidRPr="00085589">
        <w:t>Считается (</w:t>
      </w:r>
      <w:proofErr w:type="gramStart"/>
      <w:r w:rsidRPr="00085589">
        <w:t>М.М.</w:t>
      </w:r>
      <w:proofErr w:type="gramEnd"/>
      <w:r w:rsidRPr="00085589">
        <w:t xml:space="preserve"> Безруких и Н.А. Федосова), что при обучении письму не следует, чтобы</w:t>
      </w:r>
      <w:r w:rsidRPr="00085589">
        <w:rPr>
          <w:spacing w:val="-17"/>
        </w:rPr>
        <w:t xml:space="preserve"> </w:t>
      </w:r>
      <w:r w:rsidRPr="00085589">
        <w:t>ребенок</w:t>
      </w:r>
      <w:r w:rsidRPr="00085589">
        <w:rPr>
          <w:spacing w:val="-16"/>
        </w:rPr>
        <w:t xml:space="preserve"> </w:t>
      </w:r>
      <w:r w:rsidRPr="00085589">
        <w:t>много</w:t>
      </w:r>
      <w:r w:rsidRPr="00085589">
        <w:rPr>
          <w:spacing w:val="-16"/>
        </w:rPr>
        <w:t xml:space="preserve"> </w:t>
      </w:r>
      <w:r w:rsidRPr="00085589">
        <w:t>раскрашивал</w:t>
      </w:r>
      <w:r w:rsidRPr="00085589">
        <w:rPr>
          <w:spacing w:val="-17"/>
        </w:rPr>
        <w:t xml:space="preserve"> </w:t>
      </w:r>
      <w:r w:rsidRPr="00085589">
        <w:t>карандашами</w:t>
      </w:r>
      <w:r w:rsidRPr="00085589">
        <w:rPr>
          <w:spacing w:val="-15"/>
        </w:rPr>
        <w:t xml:space="preserve"> </w:t>
      </w:r>
      <w:r w:rsidRPr="00085589">
        <w:t>и</w:t>
      </w:r>
      <w:r w:rsidRPr="00085589">
        <w:rPr>
          <w:spacing w:val="-16"/>
        </w:rPr>
        <w:t xml:space="preserve"> </w:t>
      </w:r>
      <w:r w:rsidRPr="00085589">
        <w:t>рисовал</w:t>
      </w:r>
      <w:r w:rsidRPr="00085589">
        <w:rPr>
          <w:spacing w:val="-17"/>
        </w:rPr>
        <w:t xml:space="preserve"> </w:t>
      </w:r>
      <w:r w:rsidRPr="00085589">
        <w:t>красками</w:t>
      </w:r>
      <w:r w:rsidRPr="00085589">
        <w:rPr>
          <w:spacing w:val="-15"/>
        </w:rPr>
        <w:t xml:space="preserve"> </w:t>
      </w:r>
      <w:r w:rsidRPr="00085589">
        <w:t>(кисточкой</w:t>
      </w:r>
      <w:r w:rsidRPr="00085589">
        <w:rPr>
          <w:spacing w:val="-16"/>
        </w:rPr>
        <w:t xml:space="preserve"> </w:t>
      </w:r>
      <w:r w:rsidRPr="00085589">
        <w:t>и</w:t>
      </w:r>
      <w:r w:rsidRPr="00085589">
        <w:rPr>
          <w:spacing w:val="-15"/>
        </w:rPr>
        <w:t xml:space="preserve"> </w:t>
      </w:r>
      <w:r w:rsidRPr="00085589">
        <w:t xml:space="preserve">особенно пальцами), так как это затрудняет обучение правильно держать ручку и правильно писать прописными буквами; это полностью подтверждается в работе с аутичными детьми. Для таких детей с их особенностями моторного развития и стереотипностью трудности такого рода выражены в значительно большей степени. В связи с этим до начала работы с прописями нужно уделить определённое внимание отработке безотрывного движения на неписьменном графическом материале (волны, траектория прыжков птички, неотрывное начертание геометрических фигур, обводка элементов узоров в форме неотрывных петель и </w:t>
      </w:r>
      <w:proofErr w:type="gramStart"/>
      <w:r w:rsidRPr="00085589">
        <w:t>т.д.</w:t>
      </w:r>
      <w:proofErr w:type="gramEnd"/>
      <w:r w:rsidRPr="00085589">
        <w:t xml:space="preserve">). Здесь же отрабатывается рисование окружностей против часовой стрелки и элементы букв (в частности, палочка, элементы букв </w:t>
      </w:r>
      <w:r w:rsidRPr="00085589">
        <w:rPr>
          <w:spacing w:val="-3"/>
        </w:rPr>
        <w:t xml:space="preserve">«а», «л», </w:t>
      </w:r>
      <w:r w:rsidRPr="00085589">
        <w:t>«и», «е» и</w:t>
      </w:r>
      <w:r w:rsidRPr="00085589">
        <w:rPr>
          <w:spacing w:val="13"/>
        </w:rPr>
        <w:t xml:space="preserve"> </w:t>
      </w:r>
      <w:r w:rsidRPr="00085589">
        <w:t>др.)</w:t>
      </w:r>
      <w:r w:rsidRPr="00085589">
        <w:rPr>
          <w:vertAlign w:val="superscript"/>
        </w:rPr>
        <w:t>20</w:t>
      </w:r>
      <w:r w:rsidRPr="00085589">
        <w:t>.</w:t>
      </w:r>
    </w:p>
    <w:p w14:paraId="05BE2587" w14:textId="77777777" w:rsidR="00F644DF" w:rsidRPr="00085589" w:rsidRDefault="00532332" w:rsidP="00A768E1">
      <w:pPr>
        <w:pStyle w:val="a3"/>
        <w:spacing w:line="360" w:lineRule="auto"/>
        <w:ind w:left="0" w:right="125" w:firstLine="567"/>
      </w:pPr>
      <w:r w:rsidRPr="00085589">
        <w:t>Остановимся на нескольких основных методических аспектах обучения письму в пропедевтическом периоде.</w:t>
      </w:r>
    </w:p>
    <w:p w14:paraId="6AB26968" w14:textId="77777777" w:rsidR="00F644DF" w:rsidRPr="00085589" w:rsidRDefault="00532332" w:rsidP="00A768E1">
      <w:pPr>
        <w:pStyle w:val="a3"/>
        <w:spacing w:line="360" w:lineRule="auto"/>
        <w:ind w:left="0" w:right="125" w:firstLine="567"/>
      </w:pPr>
      <w:r w:rsidRPr="00085589">
        <w:t>Прежде</w:t>
      </w:r>
      <w:r w:rsidRPr="00085589">
        <w:rPr>
          <w:spacing w:val="-17"/>
        </w:rPr>
        <w:t xml:space="preserve"> </w:t>
      </w:r>
      <w:r w:rsidRPr="00085589">
        <w:t>всего,</w:t>
      </w:r>
      <w:r w:rsidRPr="00085589">
        <w:rPr>
          <w:spacing w:val="-17"/>
        </w:rPr>
        <w:t xml:space="preserve"> </w:t>
      </w:r>
      <w:r w:rsidRPr="00085589">
        <w:t>необходимо</w:t>
      </w:r>
      <w:r w:rsidRPr="00085589">
        <w:rPr>
          <w:spacing w:val="-16"/>
        </w:rPr>
        <w:t xml:space="preserve"> </w:t>
      </w:r>
      <w:r w:rsidRPr="00085589">
        <w:t>провести</w:t>
      </w:r>
      <w:r w:rsidRPr="00085589">
        <w:rPr>
          <w:spacing w:val="-17"/>
        </w:rPr>
        <w:t xml:space="preserve"> </w:t>
      </w:r>
      <w:r w:rsidRPr="00085589">
        <w:t>подготовительную</w:t>
      </w:r>
      <w:r w:rsidRPr="00085589">
        <w:rPr>
          <w:spacing w:val="-15"/>
        </w:rPr>
        <w:t xml:space="preserve"> </w:t>
      </w:r>
      <w:r w:rsidRPr="00085589">
        <w:t>работу,</w:t>
      </w:r>
      <w:r w:rsidRPr="00085589">
        <w:rPr>
          <w:spacing w:val="-16"/>
        </w:rPr>
        <w:t xml:space="preserve"> </w:t>
      </w:r>
      <w:r w:rsidRPr="00085589">
        <w:t>которая</w:t>
      </w:r>
      <w:r w:rsidRPr="00085589">
        <w:rPr>
          <w:spacing w:val="-17"/>
        </w:rPr>
        <w:t xml:space="preserve"> </w:t>
      </w:r>
      <w:r w:rsidRPr="00085589">
        <w:t>заключается в том,</w:t>
      </w:r>
      <w:r w:rsidRPr="00085589">
        <w:rPr>
          <w:spacing w:val="-2"/>
        </w:rPr>
        <w:t xml:space="preserve"> </w:t>
      </w:r>
      <w:r w:rsidRPr="00085589">
        <w:t>чтобы:</w:t>
      </w:r>
    </w:p>
    <w:p w14:paraId="5982B1EA" w14:textId="77777777" w:rsidR="00F644DF" w:rsidRPr="00085589" w:rsidRDefault="00532332" w:rsidP="002A7620">
      <w:pPr>
        <w:pStyle w:val="a5"/>
        <w:numPr>
          <w:ilvl w:val="4"/>
          <w:numId w:val="41"/>
        </w:numPr>
        <w:tabs>
          <w:tab w:val="left" w:pos="2021"/>
          <w:tab w:val="left" w:pos="2022"/>
        </w:tabs>
        <w:spacing w:line="360" w:lineRule="auto"/>
        <w:ind w:left="0" w:right="125" w:firstLine="567"/>
        <w:jc w:val="both"/>
        <w:rPr>
          <w:sz w:val="24"/>
          <w:szCs w:val="24"/>
        </w:rPr>
      </w:pPr>
      <w:r w:rsidRPr="00085589">
        <w:rPr>
          <w:sz w:val="24"/>
          <w:szCs w:val="24"/>
        </w:rPr>
        <w:t>определить</w:t>
      </w:r>
      <w:r w:rsidRPr="00085589">
        <w:rPr>
          <w:spacing w:val="-8"/>
          <w:sz w:val="24"/>
          <w:szCs w:val="24"/>
        </w:rPr>
        <w:t xml:space="preserve"> </w:t>
      </w:r>
      <w:r w:rsidRPr="00085589">
        <w:rPr>
          <w:sz w:val="24"/>
          <w:szCs w:val="24"/>
        </w:rPr>
        <w:t>уровень</w:t>
      </w:r>
      <w:r w:rsidRPr="00085589">
        <w:rPr>
          <w:spacing w:val="-11"/>
          <w:sz w:val="24"/>
          <w:szCs w:val="24"/>
        </w:rPr>
        <w:t xml:space="preserve"> </w:t>
      </w:r>
      <w:r w:rsidRPr="00085589">
        <w:rPr>
          <w:sz w:val="24"/>
          <w:szCs w:val="24"/>
        </w:rPr>
        <w:t>психофизиологической</w:t>
      </w:r>
      <w:r w:rsidRPr="00085589">
        <w:rPr>
          <w:spacing w:val="-11"/>
          <w:sz w:val="24"/>
          <w:szCs w:val="24"/>
        </w:rPr>
        <w:t xml:space="preserve"> </w:t>
      </w:r>
      <w:r w:rsidRPr="00085589">
        <w:rPr>
          <w:sz w:val="24"/>
          <w:szCs w:val="24"/>
        </w:rPr>
        <w:t>готовности</w:t>
      </w:r>
      <w:r w:rsidRPr="00085589">
        <w:rPr>
          <w:spacing w:val="-9"/>
          <w:sz w:val="24"/>
          <w:szCs w:val="24"/>
        </w:rPr>
        <w:t xml:space="preserve"> </w:t>
      </w:r>
      <w:r w:rsidRPr="00085589">
        <w:rPr>
          <w:sz w:val="24"/>
          <w:szCs w:val="24"/>
        </w:rPr>
        <w:t>ребенка</w:t>
      </w:r>
      <w:r w:rsidRPr="00085589">
        <w:rPr>
          <w:spacing w:val="-13"/>
          <w:sz w:val="24"/>
          <w:szCs w:val="24"/>
        </w:rPr>
        <w:t xml:space="preserve"> </w:t>
      </w:r>
      <w:r w:rsidRPr="00085589">
        <w:rPr>
          <w:sz w:val="24"/>
          <w:szCs w:val="24"/>
        </w:rPr>
        <w:t>к</w:t>
      </w:r>
      <w:r w:rsidRPr="00085589">
        <w:rPr>
          <w:spacing w:val="-11"/>
          <w:sz w:val="24"/>
          <w:szCs w:val="24"/>
        </w:rPr>
        <w:t xml:space="preserve"> </w:t>
      </w:r>
      <w:r w:rsidRPr="00085589">
        <w:rPr>
          <w:sz w:val="24"/>
          <w:szCs w:val="24"/>
        </w:rPr>
        <w:t xml:space="preserve">обучению </w:t>
      </w:r>
      <w:r w:rsidRPr="00085589">
        <w:rPr>
          <w:sz w:val="24"/>
          <w:szCs w:val="24"/>
        </w:rPr>
        <w:lastRenderedPageBreak/>
        <w:t>письму;</w:t>
      </w:r>
    </w:p>
    <w:p w14:paraId="05F056DF" w14:textId="77777777" w:rsidR="00F644DF" w:rsidRPr="00085589" w:rsidRDefault="00532332" w:rsidP="002A7620">
      <w:pPr>
        <w:pStyle w:val="a5"/>
        <w:numPr>
          <w:ilvl w:val="4"/>
          <w:numId w:val="41"/>
        </w:numPr>
        <w:tabs>
          <w:tab w:val="left" w:pos="2021"/>
          <w:tab w:val="left" w:pos="2022"/>
        </w:tabs>
        <w:spacing w:line="360" w:lineRule="auto"/>
        <w:ind w:left="0" w:right="125" w:firstLine="567"/>
        <w:jc w:val="both"/>
        <w:rPr>
          <w:sz w:val="24"/>
          <w:szCs w:val="24"/>
        </w:rPr>
      </w:pPr>
      <w:r w:rsidRPr="00085589">
        <w:rPr>
          <w:sz w:val="24"/>
          <w:szCs w:val="24"/>
        </w:rPr>
        <w:t>научить</w:t>
      </w:r>
      <w:r w:rsidRPr="00085589">
        <w:rPr>
          <w:spacing w:val="-10"/>
          <w:sz w:val="24"/>
          <w:szCs w:val="24"/>
        </w:rPr>
        <w:t xml:space="preserve"> </w:t>
      </w:r>
      <w:r w:rsidRPr="00085589">
        <w:rPr>
          <w:sz w:val="24"/>
          <w:szCs w:val="24"/>
        </w:rPr>
        <w:t>ребенка</w:t>
      </w:r>
      <w:r w:rsidRPr="00085589">
        <w:rPr>
          <w:spacing w:val="-10"/>
          <w:sz w:val="24"/>
          <w:szCs w:val="24"/>
        </w:rPr>
        <w:t xml:space="preserve"> </w:t>
      </w:r>
      <w:r w:rsidRPr="00085589">
        <w:rPr>
          <w:sz w:val="24"/>
          <w:szCs w:val="24"/>
        </w:rPr>
        <w:t>соблюдению</w:t>
      </w:r>
      <w:r w:rsidRPr="00085589">
        <w:rPr>
          <w:spacing w:val="-10"/>
          <w:sz w:val="24"/>
          <w:szCs w:val="24"/>
        </w:rPr>
        <w:t xml:space="preserve"> </w:t>
      </w:r>
      <w:r w:rsidRPr="00085589">
        <w:rPr>
          <w:sz w:val="24"/>
          <w:szCs w:val="24"/>
        </w:rPr>
        <w:t>гигиенических</w:t>
      </w:r>
      <w:r w:rsidRPr="00085589">
        <w:rPr>
          <w:spacing w:val="-9"/>
          <w:sz w:val="24"/>
          <w:szCs w:val="24"/>
        </w:rPr>
        <w:t xml:space="preserve"> </w:t>
      </w:r>
      <w:r w:rsidRPr="00085589">
        <w:rPr>
          <w:sz w:val="24"/>
          <w:szCs w:val="24"/>
        </w:rPr>
        <w:t>требований,</w:t>
      </w:r>
      <w:r w:rsidRPr="00085589">
        <w:rPr>
          <w:spacing w:val="-10"/>
          <w:sz w:val="24"/>
          <w:szCs w:val="24"/>
        </w:rPr>
        <w:t xml:space="preserve"> </w:t>
      </w:r>
      <w:r w:rsidRPr="00085589">
        <w:rPr>
          <w:sz w:val="24"/>
          <w:szCs w:val="24"/>
        </w:rPr>
        <w:t>необходимых</w:t>
      </w:r>
      <w:r w:rsidRPr="00085589">
        <w:rPr>
          <w:spacing w:val="-10"/>
          <w:sz w:val="24"/>
          <w:szCs w:val="24"/>
        </w:rPr>
        <w:t xml:space="preserve"> </w:t>
      </w:r>
      <w:proofErr w:type="gramStart"/>
      <w:r w:rsidRPr="00085589">
        <w:rPr>
          <w:sz w:val="24"/>
          <w:szCs w:val="24"/>
        </w:rPr>
        <w:t>при обучению</w:t>
      </w:r>
      <w:proofErr w:type="gramEnd"/>
      <w:r w:rsidRPr="00085589">
        <w:rPr>
          <w:sz w:val="24"/>
          <w:szCs w:val="24"/>
        </w:rPr>
        <w:t xml:space="preserve"> графическим</w:t>
      </w:r>
      <w:r w:rsidRPr="00085589">
        <w:rPr>
          <w:spacing w:val="-2"/>
          <w:sz w:val="24"/>
          <w:szCs w:val="24"/>
        </w:rPr>
        <w:t xml:space="preserve"> </w:t>
      </w:r>
      <w:r w:rsidRPr="00085589">
        <w:rPr>
          <w:sz w:val="24"/>
          <w:szCs w:val="24"/>
        </w:rPr>
        <w:t>навыкам;</w:t>
      </w:r>
    </w:p>
    <w:p w14:paraId="70415BF6" w14:textId="77777777" w:rsidR="00F644DF" w:rsidRPr="00085589" w:rsidRDefault="00532332" w:rsidP="002A7620">
      <w:pPr>
        <w:pStyle w:val="a5"/>
        <w:numPr>
          <w:ilvl w:val="4"/>
          <w:numId w:val="41"/>
        </w:numPr>
        <w:tabs>
          <w:tab w:val="left" w:pos="2021"/>
          <w:tab w:val="left" w:pos="2022"/>
          <w:tab w:val="left" w:pos="3226"/>
          <w:tab w:val="left" w:pos="5420"/>
          <w:tab w:val="left" w:pos="6387"/>
          <w:tab w:val="left" w:pos="8411"/>
          <w:tab w:val="left" w:pos="8793"/>
        </w:tabs>
        <w:spacing w:line="360" w:lineRule="auto"/>
        <w:ind w:left="0" w:right="125" w:firstLine="567"/>
        <w:jc w:val="both"/>
        <w:rPr>
          <w:sz w:val="24"/>
          <w:szCs w:val="24"/>
        </w:rPr>
      </w:pPr>
      <w:r w:rsidRPr="00085589">
        <w:rPr>
          <w:sz w:val="24"/>
          <w:szCs w:val="24"/>
        </w:rPr>
        <w:t>провести</w:t>
      </w:r>
      <w:r w:rsidRPr="00085589">
        <w:rPr>
          <w:sz w:val="24"/>
          <w:szCs w:val="24"/>
        </w:rPr>
        <w:tab/>
        <w:t>подготовительную</w:t>
      </w:r>
      <w:r w:rsidRPr="00085589">
        <w:rPr>
          <w:sz w:val="24"/>
          <w:szCs w:val="24"/>
        </w:rPr>
        <w:tab/>
        <w:t>работу</w:t>
      </w:r>
      <w:r w:rsidRPr="00085589">
        <w:rPr>
          <w:sz w:val="24"/>
          <w:szCs w:val="24"/>
        </w:rPr>
        <w:tab/>
        <w:t>непосредственно</w:t>
      </w:r>
      <w:r w:rsidRPr="00085589">
        <w:rPr>
          <w:sz w:val="24"/>
          <w:szCs w:val="24"/>
        </w:rPr>
        <w:tab/>
        <w:t>с</w:t>
      </w:r>
      <w:r w:rsidRPr="00085589">
        <w:rPr>
          <w:sz w:val="24"/>
          <w:szCs w:val="24"/>
        </w:rPr>
        <w:tab/>
      </w:r>
      <w:r w:rsidRPr="00085589">
        <w:rPr>
          <w:spacing w:val="-3"/>
          <w:sz w:val="24"/>
          <w:szCs w:val="24"/>
        </w:rPr>
        <w:t xml:space="preserve">простыми </w:t>
      </w:r>
      <w:r w:rsidRPr="00085589">
        <w:rPr>
          <w:sz w:val="24"/>
          <w:szCs w:val="24"/>
        </w:rPr>
        <w:t>графическими навыками (штриховка, обводка, дорисовка и</w:t>
      </w:r>
      <w:r w:rsidRPr="00085589">
        <w:rPr>
          <w:spacing w:val="-6"/>
          <w:sz w:val="24"/>
          <w:szCs w:val="24"/>
        </w:rPr>
        <w:t xml:space="preserve"> </w:t>
      </w:r>
      <w:r w:rsidRPr="00085589">
        <w:rPr>
          <w:sz w:val="24"/>
          <w:szCs w:val="24"/>
        </w:rPr>
        <w:t>др.);</w:t>
      </w:r>
    </w:p>
    <w:p w14:paraId="1671D9FD" w14:textId="77777777" w:rsidR="00F644DF" w:rsidRPr="00085589" w:rsidRDefault="00532332" w:rsidP="002A7620">
      <w:pPr>
        <w:pStyle w:val="a5"/>
        <w:numPr>
          <w:ilvl w:val="4"/>
          <w:numId w:val="41"/>
        </w:numPr>
        <w:tabs>
          <w:tab w:val="left" w:pos="2021"/>
          <w:tab w:val="left" w:pos="2022"/>
        </w:tabs>
        <w:spacing w:line="360" w:lineRule="auto"/>
        <w:ind w:left="0" w:right="125" w:firstLine="567"/>
        <w:jc w:val="both"/>
        <w:rPr>
          <w:sz w:val="24"/>
          <w:szCs w:val="24"/>
        </w:rPr>
      </w:pPr>
      <w:r w:rsidRPr="00085589">
        <w:rPr>
          <w:sz w:val="24"/>
          <w:szCs w:val="24"/>
        </w:rPr>
        <w:t>провести работу по развитию пространственных представлений,</w:t>
      </w:r>
      <w:r w:rsidRPr="00085589">
        <w:rPr>
          <w:spacing w:val="-26"/>
          <w:sz w:val="24"/>
          <w:szCs w:val="24"/>
        </w:rPr>
        <w:t xml:space="preserve"> </w:t>
      </w:r>
      <w:r w:rsidRPr="00085589">
        <w:rPr>
          <w:sz w:val="24"/>
          <w:szCs w:val="24"/>
        </w:rPr>
        <w:t>зрительно- моторной</w:t>
      </w:r>
      <w:r w:rsidRPr="00085589">
        <w:rPr>
          <w:spacing w:val="-1"/>
          <w:sz w:val="24"/>
          <w:szCs w:val="24"/>
        </w:rPr>
        <w:t xml:space="preserve"> </w:t>
      </w:r>
      <w:r w:rsidRPr="00085589">
        <w:rPr>
          <w:sz w:val="24"/>
          <w:szCs w:val="24"/>
        </w:rPr>
        <w:t>координации.</w:t>
      </w:r>
    </w:p>
    <w:p w14:paraId="17A9607F" w14:textId="27CE0EA7" w:rsidR="00F644DF" w:rsidRPr="00085589" w:rsidRDefault="00532332" w:rsidP="00780F3A">
      <w:pPr>
        <w:pStyle w:val="a3"/>
        <w:spacing w:line="360" w:lineRule="auto"/>
        <w:ind w:left="0" w:right="125" w:firstLine="567"/>
      </w:pPr>
      <w:r w:rsidRPr="00085589">
        <w:t>Оценивая психофизиологическую готовность ребенка к обучению письму, следует учитывать его интеллектуальные и моторные возможности, сформированность произвольной деятельности, выраженность стереотипных проявлений, особенности мотивационной сферы, возраст. В ходе подготовительного периода, обучая ребенка простейшим графическим действиям, необходимо соблюдать такие гигиенические требования, как правильная посадка, положение ручки в руке, размещение тетради на плоскости стола, достаточная освещенность и правильная направленность света, длительность занятия. Следует подчеркнуть, что обучение правильно держать ручку</w:t>
      </w:r>
      <w:r w:rsidR="00BD25AE" w:rsidRPr="00085589">
        <w:rPr>
          <w:noProof/>
        </w:rPr>
        <mc:AlternateContent>
          <mc:Choice Requires="wps">
            <w:drawing>
              <wp:anchor distT="0" distB="0" distL="0" distR="0" simplePos="0" relativeHeight="487596032" behindDoc="1" locked="0" layoutInCell="1" allowOverlap="1" wp14:anchorId="727F5872" wp14:editId="0E361117">
                <wp:simplePos x="0" y="0"/>
                <wp:positionH relativeFrom="page">
                  <wp:posOffset>1080770</wp:posOffset>
                </wp:positionH>
                <wp:positionV relativeFrom="paragraph">
                  <wp:posOffset>99060</wp:posOffset>
                </wp:positionV>
                <wp:extent cx="1828800" cy="8890"/>
                <wp:effectExtent l="0" t="0" r="0" b="0"/>
                <wp:wrapTopAndBottom/>
                <wp:docPr id="4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49F569" id="Rectangle 36" o:spid="_x0000_s1026" style="position:absolute;margin-left:85.1pt;margin-top:7.8pt;width:2in;height:.7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" fillcolor="black" stroked="f">
                <w10:wrap type="topAndBottom" anchorx="page"/>
              </v:rect>
            </w:pict>
          </mc:Fallback>
        </mc:AlternateContent>
      </w:r>
    </w:p>
    <w:p w14:paraId="57E7A20E" w14:textId="77777777" w:rsidR="00F644DF" w:rsidRPr="00085589" w:rsidRDefault="00532332" w:rsidP="00A768E1">
      <w:pPr>
        <w:spacing w:line="360" w:lineRule="auto"/>
        <w:ind w:right="125" w:firstLine="567"/>
        <w:jc w:val="both"/>
        <w:rPr>
          <w:sz w:val="24"/>
          <w:szCs w:val="24"/>
        </w:rPr>
      </w:pPr>
      <w:r w:rsidRPr="00085589">
        <w:rPr>
          <w:color w:val="000009"/>
          <w:sz w:val="24"/>
          <w:szCs w:val="24"/>
          <w:vertAlign w:val="superscript"/>
        </w:rPr>
        <w:t>20</w:t>
      </w:r>
      <w:r w:rsidRPr="00085589">
        <w:rPr>
          <w:color w:val="000009"/>
          <w:sz w:val="24"/>
          <w:szCs w:val="24"/>
        </w:rPr>
        <w:t xml:space="preserve"> Как, например, рекомендуется в методических рекомендациях «Я учусь писать» </w:t>
      </w:r>
      <w:proofErr w:type="spellStart"/>
      <w:r w:rsidRPr="00085589">
        <w:rPr>
          <w:color w:val="000009"/>
          <w:sz w:val="24"/>
          <w:szCs w:val="24"/>
        </w:rPr>
        <w:t>Р.Д.Тригер</w:t>
      </w:r>
      <w:proofErr w:type="spellEnd"/>
      <w:r w:rsidRPr="00085589">
        <w:rPr>
          <w:color w:val="000009"/>
          <w:sz w:val="24"/>
          <w:szCs w:val="24"/>
        </w:rPr>
        <w:t xml:space="preserve">, </w:t>
      </w:r>
      <w:proofErr w:type="spellStart"/>
      <w:r w:rsidRPr="00085589">
        <w:rPr>
          <w:color w:val="000009"/>
          <w:sz w:val="24"/>
          <w:szCs w:val="24"/>
        </w:rPr>
        <w:t>Е.В.Владимировой</w:t>
      </w:r>
      <w:proofErr w:type="spellEnd"/>
      <w:r w:rsidRPr="00085589">
        <w:rPr>
          <w:color w:val="000009"/>
          <w:sz w:val="24"/>
          <w:szCs w:val="24"/>
        </w:rPr>
        <w:t xml:space="preserve"> и </w:t>
      </w:r>
      <w:proofErr w:type="spellStart"/>
      <w:r w:rsidRPr="00085589">
        <w:rPr>
          <w:color w:val="000009"/>
          <w:sz w:val="24"/>
          <w:szCs w:val="24"/>
        </w:rPr>
        <w:t>Т.А.Мещеряковой</w:t>
      </w:r>
      <w:proofErr w:type="spellEnd"/>
      <w:r w:rsidRPr="00085589">
        <w:rPr>
          <w:color w:val="000009"/>
          <w:sz w:val="24"/>
          <w:szCs w:val="24"/>
        </w:rPr>
        <w:t xml:space="preserve"> (М., 1994).</w:t>
      </w:r>
    </w:p>
    <w:p w14:paraId="0F5B36BE" w14:textId="77777777" w:rsidR="00F644DF" w:rsidRPr="00085589" w:rsidRDefault="00532332" w:rsidP="00A768E1">
      <w:pPr>
        <w:pStyle w:val="a3"/>
        <w:spacing w:line="360" w:lineRule="auto"/>
        <w:ind w:left="0" w:right="125" w:firstLine="567"/>
      </w:pPr>
      <w:r w:rsidRPr="00085589">
        <w:t xml:space="preserve">встречает у детей с аутизмом значительные трудности: часто кончик ручки направлен «от ребёнка», низкая посадка пальцев на ручке и </w:t>
      </w:r>
      <w:proofErr w:type="gramStart"/>
      <w:r w:rsidRPr="00085589">
        <w:t>т.д.</w:t>
      </w:r>
      <w:proofErr w:type="gramEnd"/>
      <w:r w:rsidRPr="00085589">
        <w:t xml:space="preserve"> Для формирования правильного положения руки на ручке необходимо применять специальные насадки, специальные ручки. К сожалению, это не всегда помогает, но задерживаться на этом слишком долго и добиваться правильного положения руки любой ценой не следует, так можно вызвать негативизм к письму и графической деятельности в целом.</w:t>
      </w:r>
    </w:p>
    <w:p w14:paraId="394FDF2E" w14:textId="77777777" w:rsidR="00F644DF" w:rsidRPr="00085589" w:rsidRDefault="00532332" w:rsidP="00A768E1">
      <w:pPr>
        <w:pStyle w:val="a3"/>
        <w:spacing w:line="360" w:lineRule="auto"/>
        <w:ind w:left="0" w:right="125" w:firstLine="567"/>
      </w:pPr>
      <w:r w:rsidRPr="00085589">
        <w:t>Крайне важны задания по развитию пространственных представлений и зрительно- моторной</w:t>
      </w:r>
      <w:r w:rsidRPr="00085589">
        <w:rPr>
          <w:spacing w:val="-10"/>
        </w:rPr>
        <w:t xml:space="preserve"> </w:t>
      </w:r>
      <w:r w:rsidRPr="00085589">
        <w:t>координации.</w:t>
      </w:r>
      <w:r w:rsidRPr="00085589">
        <w:rPr>
          <w:spacing w:val="-10"/>
        </w:rPr>
        <w:t xml:space="preserve"> </w:t>
      </w:r>
      <w:r w:rsidRPr="00085589">
        <w:t>Эти</w:t>
      </w:r>
      <w:r w:rsidRPr="00085589">
        <w:rPr>
          <w:spacing w:val="-9"/>
        </w:rPr>
        <w:t xml:space="preserve"> </w:t>
      </w:r>
      <w:r w:rsidRPr="00085589">
        <w:t>задания</w:t>
      </w:r>
      <w:r w:rsidRPr="00085589">
        <w:rPr>
          <w:spacing w:val="-10"/>
        </w:rPr>
        <w:t xml:space="preserve"> </w:t>
      </w:r>
      <w:r w:rsidRPr="00085589">
        <w:t>включают</w:t>
      </w:r>
      <w:r w:rsidRPr="00085589">
        <w:rPr>
          <w:spacing w:val="-10"/>
        </w:rPr>
        <w:t xml:space="preserve"> </w:t>
      </w:r>
      <w:r w:rsidRPr="00085589">
        <w:t>в</w:t>
      </w:r>
      <w:r w:rsidRPr="00085589">
        <w:rPr>
          <w:spacing w:val="-9"/>
        </w:rPr>
        <w:t xml:space="preserve"> </w:t>
      </w:r>
      <w:r w:rsidRPr="00085589">
        <w:t>себя</w:t>
      </w:r>
      <w:r w:rsidRPr="00085589">
        <w:rPr>
          <w:spacing w:val="-7"/>
        </w:rPr>
        <w:t xml:space="preserve"> </w:t>
      </w:r>
      <w:r w:rsidRPr="00085589">
        <w:t>развитие</w:t>
      </w:r>
      <w:r w:rsidRPr="00085589">
        <w:rPr>
          <w:spacing w:val="-8"/>
        </w:rPr>
        <w:t xml:space="preserve"> </w:t>
      </w:r>
      <w:r w:rsidRPr="00085589">
        <w:t>ориентировки</w:t>
      </w:r>
      <w:r w:rsidRPr="00085589">
        <w:rPr>
          <w:spacing w:val="-8"/>
        </w:rPr>
        <w:t xml:space="preserve"> </w:t>
      </w:r>
      <w:r w:rsidRPr="00085589">
        <w:t>на</w:t>
      </w:r>
      <w:r w:rsidRPr="00085589">
        <w:rPr>
          <w:spacing w:val="-11"/>
        </w:rPr>
        <w:t xml:space="preserve"> </w:t>
      </w:r>
      <w:r w:rsidRPr="00085589">
        <w:t>плоскости стола (право, лево, вверх, вниз, посередине), затем — на большом листе бумаги и, постепенно</w:t>
      </w:r>
      <w:r w:rsidRPr="00085589">
        <w:rPr>
          <w:spacing w:val="-18"/>
        </w:rPr>
        <w:t xml:space="preserve"> </w:t>
      </w:r>
      <w:r w:rsidRPr="00085589">
        <w:t>переходя</w:t>
      </w:r>
      <w:r w:rsidRPr="00085589">
        <w:rPr>
          <w:spacing w:val="-17"/>
        </w:rPr>
        <w:t xml:space="preserve"> </w:t>
      </w:r>
      <w:r w:rsidRPr="00085589">
        <w:t>на</w:t>
      </w:r>
      <w:r w:rsidRPr="00085589">
        <w:rPr>
          <w:spacing w:val="-18"/>
        </w:rPr>
        <w:t xml:space="preserve"> </w:t>
      </w:r>
      <w:r w:rsidRPr="00085589">
        <w:t>лист</w:t>
      </w:r>
      <w:r w:rsidRPr="00085589">
        <w:rPr>
          <w:spacing w:val="-16"/>
        </w:rPr>
        <w:t xml:space="preserve"> </w:t>
      </w:r>
      <w:r w:rsidRPr="00085589">
        <w:t>тетради</w:t>
      </w:r>
      <w:r w:rsidRPr="00085589">
        <w:rPr>
          <w:spacing w:val="-16"/>
        </w:rPr>
        <w:t xml:space="preserve"> </w:t>
      </w:r>
      <w:r w:rsidRPr="00085589">
        <w:t>и</w:t>
      </w:r>
      <w:r w:rsidRPr="00085589">
        <w:rPr>
          <w:spacing w:val="-15"/>
        </w:rPr>
        <w:t xml:space="preserve"> </w:t>
      </w:r>
      <w:r w:rsidRPr="00085589">
        <w:t>осваивая</w:t>
      </w:r>
      <w:r w:rsidRPr="00085589">
        <w:rPr>
          <w:spacing w:val="-14"/>
        </w:rPr>
        <w:t xml:space="preserve"> </w:t>
      </w:r>
      <w:r w:rsidRPr="00085589">
        <w:t>понятия</w:t>
      </w:r>
      <w:r w:rsidRPr="00085589">
        <w:rPr>
          <w:spacing w:val="-13"/>
        </w:rPr>
        <w:t xml:space="preserve"> </w:t>
      </w:r>
      <w:r w:rsidRPr="00085589">
        <w:rPr>
          <w:i/>
        </w:rPr>
        <w:t>строчка,</w:t>
      </w:r>
      <w:r w:rsidRPr="00085589">
        <w:rPr>
          <w:i/>
          <w:spacing w:val="-14"/>
        </w:rPr>
        <w:t xml:space="preserve"> </w:t>
      </w:r>
      <w:r w:rsidRPr="00085589">
        <w:rPr>
          <w:i/>
        </w:rPr>
        <w:t>верхняя</w:t>
      </w:r>
      <w:r w:rsidRPr="00085589">
        <w:rPr>
          <w:i/>
          <w:spacing w:val="-16"/>
        </w:rPr>
        <w:t xml:space="preserve"> </w:t>
      </w:r>
      <w:r w:rsidRPr="00085589">
        <w:rPr>
          <w:i/>
        </w:rPr>
        <w:t>линейка,</w:t>
      </w:r>
      <w:r w:rsidRPr="00085589">
        <w:rPr>
          <w:i/>
          <w:spacing w:val="-14"/>
        </w:rPr>
        <w:t xml:space="preserve"> </w:t>
      </w:r>
      <w:r w:rsidRPr="00085589">
        <w:rPr>
          <w:i/>
        </w:rPr>
        <w:t xml:space="preserve">нижняя линейка, над верхней линейкой, под нижней линейкой. </w:t>
      </w:r>
      <w:r w:rsidRPr="00085589">
        <w:t>Этот период может быть достаточно длительным, так как без усвоения пространственных представлений переходить к написанию букв</w:t>
      </w:r>
      <w:r w:rsidRPr="00085589">
        <w:rPr>
          <w:spacing w:val="-2"/>
        </w:rPr>
        <w:t xml:space="preserve"> </w:t>
      </w:r>
      <w:r w:rsidRPr="00085589">
        <w:t>нельзя.</w:t>
      </w:r>
    </w:p>
    <w:p w14:paraId="4831BE7A" w14:textId="77777777" w:rsidR="00F644DF" w:rsidRPr="00085589" w:rsidRDefault="00532332" w:rsidP="00A768E1">
      <w:pPr>
        <w:pStyle w:val="a3"/>
        <w:spacing w:line="360" w:lineRule="auto"/>
        <w:ind w:left="0" w:right="125" w:firstLine="567"/>
      </w:pPr>
      <w:r w:rsidRPr="00085589">
        <w:t>Когда мы переходим к обучению написанию букв, период использования</w:t>
      </w:r>
    </w:p>
    <w:p w14:paraId="37653533" w14:textId="77777777" w:rsidR="00F644DF" w:rsidRPr="00085589" w:rsidRDefault="00532332" w:rsidP="00A768E1">
      <w:pPr>
        <w:pStyle w:val="a3"/>
        <w:spacing w:line="360" w:lineRule="auto"/>
        <w:ind w:left="0" w:right="125" w:firstLine="567"/>
      </w:pPr>
      <w:r w:rsidRPr="00085589">
        <w:t>«копировального метода» должен быть минимально коротким в связи с двумя моментами: при копировании ребенок делает это, как правило, неосознанно; кроме того, он привыкает к</w:t>
      </w:r>
      <w:r w:rsidRPr="00085589">
        <w:rPr>
          <w:spacing w:val="-4"/>
        </w:rPr>
        <w:t xml:space="preserve"> </w:t>
      </w:r>
      <w:r w:rsidRPr="00085589">
        <w:t>облегченному</w:t>
      </w:r>
      <w:r w:rsidRPr="00085589">
        <w:rPr>
          <w:spacing w:val="-6"/>
        </w:rPr>
        <w:t xml:space="preserve"> </w:t>
      </w:r>
      <w:r w:rsidRPr="00085589">
        <w:t>варианту</w:t>
      </w:r>
      <w:r w:rsidRPr="00085589">
        <w:rPr>
          <w:spacing w:val="-9"/>
        </w:rPr>
        <w:t xml:space="preserve"> </w:t>
      </w:r>
      <w:r w:rsidRPr="00085589">
        <w:t>написания,</w:t>
      </w:r>
      <w:r w:rsidRPr="00085589">
        <w:rPr>
          <w:spacing w:val="-5"/>
        </w:rPr>
        <w:t xml:space="preserve"> </w:t>
      </w:r>
      <w:r w:rsidRPr="00085589">
        <w:t>что</w:t>
      </w:r>
      <w:r w:rsidRPr="00085589">
        <w:rPr>
          <w:spacing w:val="-3"/>
        </w:rPr>
        <w:t xml:space="preserve"> </w:t>
      </w:r>
      <w:r w:rsidRPr="00085589">
        <w:t>при</w:t>
      </w:r>
      <w:r w:rsidRPr="00085589">
        <w:rPr>
          <w:spacing w:val="-4"/>
        </w:rPr>
        <w:t xml:space="preserve"> </w:t>
      </w:r>
      <w:r w:rsidRPr="00085589">
        <w:t>РАС</w:t>
      </w:r>
      <w:r w:rsidRPr="00085589">
        <w:rPr>
          <w:spacing w:val="-4"/>
        </w:rPr>
        <w:t xml:space="preserve"> </w:t>
      </w:r>
      <w:r w:rsidRPr="00085589">
        <w:t>очень</w:t>
      </w:r>
      <w:r w:rsidRPr="00085589">
        <w:rPr>
          <w:spacing w:val="-3"/>
        </w:rPr>
        <w:t xml:space="preserve"> </w:t>
      </w:r>
      <w:r w:rsidRPr="00085589">
        <w:t>легко</w:t>
      </w:r>
      <w:r w:rsidRPr="00085589">
        <w:rPr>
          <w:spacing w:val="-5"/>
        </w:rPr>
        <w:t xml:space="preserve"> </w:t>
      </w:r>
      <w:r w:rsidRPr="00085589">
        <w:t>закрепляется</w:t>
      </w:r>
      <w:r w:rsidRPr="00085589">
        <w:rPr>
          <w:spacing w:val="-4"/>
        </w:rPr>
        <w:t xml:space="preserve"> </w:t>
      </w:r>
      <w:r w:rsidRPr="00085589">
        <w:t>как</w:t>
      </w:r>
      <w:r w:rsidRPr="00085589">
        <w:rPr>
          <w:spacing w:val="-3"/>
        </w:rPr>
        <w:t xml:space="preserve"> </w:t>
      </w:r>
      <w:r w:rsidRPr="00085589">
        <w:t xml:space="preserve">стереотип. В связи с этим нельзя использовать прописи, где много внимания уделяется обводке букв, слогов, слов (это касается детей крайне стереотипных, но если у ребенка серьезные проблемы с тонкой </w:t>
      </w:r>
      <w:r w:rsidRPr="00085589">
        <w:lastRenderedPageBreak/>
        <w:t>моторикой и зрительно-пространственной ориентации, то период обводки нужно увеличить). И еще один очень важный момент: часто педагоги и родители при обучении письму поддерживают кисть и/или предплечье ребенка и в результате дети с большим трудом обучаются самостоятельному письму (а некоторые так и «пишут» только с</w:t>
      </w:r>
      <w:r w:rsidRPr="00085589">
        <w:rPr>
          <w:spacing w:val="-13"/>
        </w:rPr>
        <w:t xml:space="preserve"> </w:t>
      </w:r>
      <w:r w:rsidRPr="00085589">
        <w:t>поддержкой).</w:t>
      </w:r>
      <w:r w:rsidRPr="00085589">
        <w:rPr>
          <w:spacing w:val="-12"/>
        </w:rPr>
        <w:t xml:space="preserve"> </w:t>
      </w:r>
      <w:r w:rsidRPr="00085589">
        <w:t>Параллельно</w:t>
      </w:r>
      <w:r w:rsidRPr="00085589">
        <w:rPr>
          <w:spacing w:val="-11"/>
        </w:rPr>
        <w:t xml:space="preserve"> </w:t>
      </w:r>
      <w:r w:rsidRPr="00085589">
        <w:t>с</w:t>
      </w:r>
      <w:r w:rsidRPr="00085589">
        <w:rPr>
          <w:spacing w:val="-13"/>
        </w:rPr>
        <w:t xml:space="preserve"> </w:t>
      </w:r>
      <w:r w:rsidRPr="00085589">
        <w:t>прописями</w:t>
      </w:r>
      <w:r w:rsidRPr="00085589">
        <w:rPr>
          <w:spacing w:val="-10"/>
        </w:rPr>
        <w:t xml:space="preserve"> </w:t>
      </w:r>
      <w:r w:rsidRPr="00085589">
        <w:t>(см.</w:t>
      </w:r>
      <w:r w:rsidRPr="00085589">
        <w:rPr>
          <w:spacing w:val="-7"/>
        </w:rPr>
        <w:t xml:space="preserve"> </w:t>
      </w:r>
      <w:r w:rsidRPr="00085589">
        <w:t>«Прописи»</w:t>
      </w:r>
      <w:r w:rsidRPr="00085589">
        <w:rPr>
          <w:spacing w:val="-16"/>
        </w:rPr>
        <w:t xml:space="preserve"> </w:t>
      </w:r>
      <w:proofErr w:type="spellStart"/>
      <w:r w:rsidRPr="00085589">
        <w:t>Т.И.Морозовой</w:t>
      </w:r>
      <w:proofErr w:type="spellEnd"/>
      <w:r w:rsidRPr="00085589">
        <w:rPr>
          <w:spacing w:val="-11"/>
        </w:rPr>
        <w:t xml:space="preserve"> </w:t>
      </w:r>
      <w:r w:rsidRPr="00085589">
        <w:t>и</w:t>
      </w:r>
      <w:r w:rsidRPr="00085589">
        <w:rPr>
          <w:spacing w:val="-11"/>
        </w:rPr>
        <w:t xml:space="preserve"> </w:t>
      </w:r>
      <w:proofErr w:type="spellStart"/>
      <w:r w:rsidRPr="00085589">
        <w:t>Л.С.Захаровой</w:t>
      </w:r>
      <w:proofErr w:type="spellEnd"/>
      <w:r w:rsidRPr="00085589">
        <w:t xml:space="preserve">) необходимо подключить работу в тетрадях в косую линейку и далее в </w:t>
      </w:r>
      <w:r w:rsidRPr="00085589">
        <w:rPr>
          <w:spacing w:val="-3"/>
        </w:rPr>
        <w:t xml:space="preserve">узкую </w:t>
      </w:r>
      <w:r w:rsidRPr="00085589">
        <w:t>линейку. Стремиться к письму крупными буквами не следует, это быстрее утомляет ребенка физически. Именно поэтому также недопустимы большие по объему задания (кроме того, длительная работа, смысл которой ребенку не до конца ясен (или совсем неясен), легко провоцирует развитие негативизма к ней). В большинстве случаев не следует обучать письму печатными буквами, так как переход к традиционной письменной графике (и тем более к безотрывному письму) будет значительно</w:t>
      </w:r>
      <w:r w:rsidRPr="00085589">
        <w:rPr>
          <w:spacing w:val="-7"/>
        </w:rPr>
        <w:t xml:space="preserve"> </w:t>
      </w:r>
      <w:r w:rsidRPr="00085589">
        <w:t>осложнен.</w:t>
      </w:r>
    </w:p>
    <w:p w14:paraId="40B6A810" w14:textId="77777777" w:rsidR="00F644DF" w:rsidRPr="00085589" w:rsidRDefault="00532332" w:rsidP="00A768E1">
      <w:pPr>
        <w:pStyle w:val="a3"/>
        <w:spacing w:line="360" w:lineRule="auto"/>
        <w:ind w:left="0" w:right="125" w:firstLine="567"/>
      </w:pPr>
      <w:r w:rsidRPr="00085589">
        <w:t>Нужно</w:t>
      </w:r>
      <w:r w:rsidRPr="00085589">
        <w:rPr>
          <w:spacing w:val="-15"/>
        </w:rPr>
        <w:t xml:space="preserve"> </w:t>
      </w:r>
      <w:r w:rsidRPr="00085589">
        <w:t>стараться,</w:t>
      </w:r>
      <w:r w:rsidRPr="00085589">
        <w:rPr>
          <w:spacing w:val="-14"/>
        </w:rPr>
        <w:t xml:space="preserve"> </w:t>
      </w:r>
      <w:r w:rsidRPr="00085589">
        <w:t>чтобы</w:t>
      </w:r>
      <w:r w:rsidRPr="00085589">
        <w:rPr>
          <w:spacing w:val="-13"/>
        </w:rPr>
        <w:t xml:space="preserve"> </w:t>
      </w:r>
      <w:r w:rsidRPr="00085589">
        <w:t>ученик</w:t>
      </w:r>
      <w:r w:rsidRPr="00085589">
        <w:rPr>
          <w:spacing w:val="-14"/>
        </w:rPr>
        <w:t xml:space="preserve"> </w:t>
      </w:r>
      <w:r w:rsidRPr="00085589">
        <w:t>как</w:t>
      </w:r>
      <w:r w:rsidRPr="00085589">
        <w:rPr>
          <w:spacing w:val="-14"/>
        </w:rPr>
        <w:t xml:space="preserve"> </w:t>
      </w:r>
      <w:r w:rsidRPr="00085589">
        <w:t>можно</w:t>
      </w:r>
      <w:r w:rsidRPr="00085589">
        <w:rPr>
          <w:spacing w:val="-15"/>
        </w:rPr>
        <w:t xml:space="preserve"> </w:t>
      </w:r>
      <w:r w:rsidRPr="00085589">
        <w:t>скорее</w:t>
      </w:r>
      <w:r w:rsidRPr="00085589">
        <w:rPr>
          <w:spacing w:val="-15"/>
        </w:rPr>
        <w:t xml:space="preserve"> </w:t>
      </w:r>
      <w:r w:rsidRPr="00085589">
        <w:t>стал</w:t>
      </w:r>
      <w:r w:rsidRPr="00085589">
        <w:rPr>
          <w:spacing w:val="-12"/>
        </w:rPr>
        <w:t xml:space="preserve"> </w:t>
      </w:r>
      <w:r w:rsidRPr="00085589">
        <w:t>писать</w:t>
      </w:r>
      <w:r w:rsidRPr="00085589">
        <w:rPr>
          <w:spacing w:val="-13"/>
        </w:rPr>
        <w:t xml:space="preserve"> </w:t>
      </w:r>
      <w:r w:rsidRPr="00085589">
        <w:t>самостоятельно,</w:t>
      </w:r>
      <w:r w:rsidRPr="00085589">
        <w:rPr>
          <w:spacing w:val="-14"/>
        </w:rPr>
        <w:t xml:space="preserve"> </w:t>
      </w:r>
      <w:r w:rsidRPr="00085589">
        <w:t>пусть понемногу. Обучение проводится в такой</w:t>
      </w:r>
      <w:r w:rsidRPr="00085589">
        <w:rPr>
          <w:spacing w:val="-3"/>
        </w:rPr>
        <w:t xml:space="preserve"> </w:t>
      </w:r>
      <w:r w:rsidRPr="00085589">
        <w:t>последовательности:</w:t>
      </w:r>
    </w:p>
    <w:p w14:paraId="3A5A530B" w14:textId="77777777" w:rsidR="00F644DF" w:rsidRPr="00085589" w:rsidRDefault="00532332" w:rsidP="002A7620">
      <w:pPr>
        <w:pStyle w:val="a5"/>
        <w:numPr>
          <w:ilvl w:val="0"/>
          <w:numId w:val="11"/>
        </w:numPr>
        <w:tabs>
          <w:tab w:val="left" w:pos="1595"/>
        </w:tabs>
        <w:spacing w:line="360" w:lineRule="auto"/>
        <w:ind w:left="0" w:right="125" w:firstLine="567"/>
        <w:jc w:val="both"/>
        <w:rPr>
          <w:sz w:val="24"/>
          <w:szCs w:val="24"/>
        </w:rPr>
      </w:pPr>
      <w:r w:rsidRPr="00085589">
        <w:rPr>
          <w:sz w:val="24"/>
          <w:szCs w:val="24"/>
        </w:rPr>
        <w:t>обводка по полному тонкому контуру</w:t>
      </w:r>
      <w:r w:rsidRPr="00085589">
        <w:rPr>
          <w:spacing w:val="-18"/>
          <w:sz w:val="24"/>
          <w:szCs w:val="24"/>
        </w:rPr>
        <w:t xml:space="preserve"> </w:t>
      </w:r>
      <w:r w:rsidRPr="00085589">
        <w:rPr>
          <w:sz w:val="24"/>
          <w:szCs w:val="24"/>
        </w:rPr>
        <w:t>(кратковременно),</w:t>
      </w:r>
    </w:p>
    <w:p w14:paraId="36308FAF" w14:textId="77777777" w:rsidR="00F644DF" w:rsidRPr="00085589" w:rsidRDefault="00532332" w:rsidP="002A7620">
      <w:pPr>
        <w:pStyle w:val="a5"/>
        <w:numPr>
          <w:ilvl w:val="0"/>
          <w:numId w:val="11"/>
        </w:numPr>
        <w:tabs>
          <w:tab w:val="left" w:pos="1595"/>
        </w:tabs>
        <w:spacing w:line="360" w:lineRule="auto"/>
        <w:ind w:left="0" w:right="125" w:firstLine="567"/>
        <w:jc w:val="both"/>
        <w:rPr>
          <w:sz w:val="24"/>
          <w:szCs w:val="24"/>
        </w:rPr>
      </w:pPr>
      <w:r w:rsidRPr="00085589">
        <w:rPr>
          <w:sz w:val="24"/>
          <w:szCs w:val="24"/>
        </w:rPr>
        <w:t>обводка по частому пунктиру</w:t>
      </w:r>
      <w:r w:rsidRPr="00085589">
        <w:rPr>
          <w:spacing w:val="-13"/>
          <w:sz w:val="24"/>
          <w:szCs w:val="24"/>
        </w:rPr>
        <w:t xml:space="preserve"> </w:t>
      </w:r>
      <w:r w:rsidRPr="00085589">
        <w:rPr>
          <w:sz w:val="24"/>
          <w:szCs w:val="24"/>
        </w:rPr>
        <w:t>(кратковременно),</w:t>
      </w:r>
    </w:p>
    <w:p w14:paraId="59DFB8AE" w14:textId="77777777" w:rsidR="00F644DF" w:rsidRPr="00085589" w:rsidRDefault="00532332" w:rsidP="002A7620">
      <w:pPr>
        <w:pStyle w:val="a5"/>
        <w:numPr>
          <w:ilvl w:val="0"/>
          <w:numId w:val="11"/>
        </w:numPr>
        <w:tabs>
          <w:tab w:val="left" w:pos="1595"/>
        </w:tabs>
        <w:spacing w:line="360" w:lineRule="auto"/>
        <w:ind w:left="0" w:right="125" w:firstLine="567"/>
        <w:jc w:val="both"/>
        <w:rPr>
          <w:sz w:val="24"/>
          <w:szCs w:val="24"/>
        </w:rPr>
      </w:pPr>
      <w:r w:rsidRPr="00085589">
        <w:rPr>
          <w:sz w:val="24"/>
          <w:szCs w:val="24"/>
        </w:rPr>
        <w:t>обводка по редким точкам (более длительный</w:t>
      </w:r>
      <w:r w:rsidRPr="00085589">
        <w:rPr>
          <w:spacing w:val="-7"/>
          <w:sz w:val="24"/>
          <w:szCs w:val="24"/>
        </w:rPr>
        <w:t xml:space="preserve"> </w:t>
      </w:r>
      <w:r w:rsidRPr="00085589">
        <w:rPr>
          <w:sz w:val="24"/>
          <w:szCs w:val="24"/>
        </w:rPr>
        <w:t>период),</w:t>
      </w:r>
    </w:p>
    <w:p w14:paraId="76BCDF20" w14:textId="77777777" w:rsidR="00F644DF" w:rsidRPr="00085589" w:rsidRDefault="00532332" w:rsidP="002A7620">
      <w:pPr>
        <w:pStyle w:val="a5"/>
        <w:numPr>
          <w:ilvl w:val="0"/>
          <w:numId w:val="11"/>
        </w:numPr>
        <w:tabs>
          <w:tab w:val="left" w:pos="1595"/>
        </w:tabs>
        <w:spacing w:line="360" w:lineRule="auto"/>
        <w:ind w:left="0" w:right="125" w:firstLine="567"/>
        <w:jc w:val="both"/>
        <w:rPr>
          <w:sz w:val="24"/>
          <w:szCs w:val="24"/>
        </w:rPr>
      </w:pPr>
      <w:r w:rsidRPr="00085589">
        <w:rPr>
          <w:sz w:val="24"/>
          <w:szCs w:val="24"/>
        </w:rPr>
        <w:t>обозначение точки «старта» написания буквы (более длительный</w:t>
      </w:r>
      <w:r w:rsidRPr="00085589">
        <w:rPr>
          <w:spacing w:val="-16"/>
          <w:sz w:val="24"/>
          <w:szCs w:val="24"/>
        </w:rPr>
        <w:t xml:space="preserve"> </w:t>
      </w:r>
      <w:r w:rsidRPr="00085589">
        <w:rPr>
          <w:sz w:val="24"/>
          <w:szCs w:val="24"/>
        </w:rPr>
        <w:t>период),</w:t>
      </w:r>
    </w:p>
    <w:p w14:paraId="46C8B640" w14:textId="77777777" w:rsidR="00F644DF" w:rsidRPr="00085589" w:rsidRDefault="00532332" w:rsidP="002A7620">
      <w:pPr>
        <w:pStyle w:val="a5"/>
        <w:numPr>
          <w:ilvl w:val="0"/>
          <w:numId w:val="11"/>
        </w:numPr>
        <w:tabs>
          <w:tab w:val="left" w:pos="1595"/>
        </w:tabs>
        <w:spacing w:line="360" w:lineRule="auto"/>
        <w:ind w:left="0" w:right="125" w:firstLine="567"/>
        <w:jc w:val="both"/>
        <w:rPr>
          <w:sz w:val="24"/>
          <w:szCs w:val="24"/>
        </w:rPr>
      </w:pPr>
      <w:r w:rsidRPr="00085589">
        <w:rPr>
          <w:sz w:val="24"/>
          <w:szCs w:val="24"/>
        </w:rPr>
        <w:t xml:space="preserve">самостоятельное написание буквы, слога, слова и </w:t>
      </w:r>
      <w:proofErr w:type="gramStart"/>
      <w:r w:rsidRPr="00085589">
        <w:rPr>
          <w:sz w:val="24"/>
          <w:szCs w:val="24"/>
        </w:rPr>
        <w:t>т.д.</w:t>
      </w:r>
      <w:proofErr w:type="gramEnd"/>
      <w:r w:rsidRPr="00085589">
        <w:rPr>
          <w:sz w:val="24"/>
          <w:szCs w:val="24"/>
        </w:rPr>
        <w:t xml:space="preserve"> (основной вид деятельности).</w:t>
      </w:r>
    </w:p>
    <w:p w14:paraId="1D04972F" w14:textId="77777777" w:rsidR="00F644DF" w:rsidRPr="00085589" w:rsidRDefault="00532332" w:rsidP="00A768E1">
      <w:pPr>
        <w:pStyle w:val="a3"/>
        <w:spacing w:line="360" w:lineRule="auto"/>
        <w:ind w:left="0" w:right="125" w:firstLine="567"/>
      </w:pPr>
      <w:r w:rsidRPr="00085589">
        <w:t>Каждый</w:t>
      </w:r>
      <w:r w:rsidRPr="00085589">
        <w:rPr>
          <w:spacing w:val="-13"/>
        </w:rPr>
        <w:t xml:space="preserve"> </w:t>
      </w:r>
      <w:r w:rsidRPr="00085589">
        <w:t>этап</w:t>
      </w:r>
      <w:r w:rsidRPr="00085589">
        <w:rPr>
          <w:spacing w:val="-13"/>
        </w:rPr>
        <w:t xml:space="preserve"> </w:t>
      </w:r>
      <w:r w:rsidRPr="00085589">
        <w:t>должен</w:t>
      </w:r>
      <w:r w:rsidRPr="00085589">
        <w:rPr>
          <w:spacing w:val="-13"/>
        </w:rPr>
        <w:t xml:space="preserve"> </w:t>
      </w:r>
      <w:r w:rsidRPr="00085589">
        <w:t>быть</w:t>
      </w:r>
      <w:r w:rsidRPr="00085589">
        <w:rPr>
          <w:spacing w:val="-12"/>
        </w:rPr>
        <w:t xml:space="preserve"> </w:t>
      </w:r>
      <w:r w:rsidRPr="00085589">
        <w:t>представлен</w:t>
      </w:r>
      <w:r w:rsidRPr="00085589">
        <w:rPr>
          <w:spacing w:val="-13"/>
        </w:rPr>
        <w:t xml:space="preserve"> </w:t>
      </w:r>
      <w:r w:rsidRPr="00085589">
        <w:t>небольшим</w:t>
      </w:r>
      <w:r w:rsidRPr="00085589">
        <w:rPr>
          <w:spacing w:val="-14"/>
        </w:rPr>
        <w:t xml:space="preserve"> </w:t>
      </w:r>
      <w:r w:rsidRPr="00085589">
        <w:t>(два</w:t>
      </w:r>
      <w:r w:rsidRPr="00085589">
        <w:rPr>
          <w:spacing w:val="-9"/>
        </w:rPr>
        <w:t xml:space="preserve"> </w:t>
      </w:r>
      <w:r w:rsidRPr="00085589">
        <w:t>–</w:t>
      </w:r>
      <w:r w:rsidRPr="00085589">
        <w:rPr>
          <w:spacing w:val="-12"/>
        </w:rPr>
        <w:t xml:space="preserve"> </w:t>
      </w:r>
      <w:r w:rsidRPr="00085589">
        <w:t>три</w:t>
      </w:r>
      <w:r w:rsidRPr="00085589">
        <w:rPr>
          <w:spacing w:val="-12"/>
        </w:rPr>
        <w:t xml:space="preserve"> </w:t>
      </w:r>
      <w:r w:rsidRPr="00085589">
        <w:t>–</w:t>
      </w:r>
      <w:r w:rsidRPr="00085589">
        <w:rPr>
          <w:spacing w:val="-10"/>
        </w:rPr>
        <w:t xml:space="preserve"> </w:t>
      </w:r>
      <w:r w:rsidRPr="00085589">
        <w:t>четыре)</w:t>
      </w:r>
      <w:r w:rsidRPr="00085589">
        <w:rPr>
          <w:spacing w:val="-14"/>
        </w:rPr>
        <w:t xml:space="preserve"> </w:t>
      </w:r>
      <w:r w:rsidRPr="00085589">
        <w:t xml:space="preserve">количеством </w:t>
      </w:r>
      <w:proofErr w:type="gramStart"/>
      <w:r w:rsidRPr="00085589">
        <w:t>повторов, с тем, чтобы</w:t>
      </w:r>
      <w:proofErr w:type="gramEnd"/>
      <w:r w:rsidRPr="00085589">
        <w:t xml:space="preserve"> все разместить в пределах строчки, и чтобы в конце строчки обязательно оставалось место для полностью самостоятельного письма, чтобы ученику можно было закончить строчку</w:t>
      </w:r>
      <w:r w:rsidRPr="00085589">
        <w:rPr>
          <w:spacing w:val="-7"/>
        </w:rPr>
        <w:t xml:space="preserve"> </w:t>
      </w:r>
      <w:r w:rsidRPr="00085589">
        <w:t>самостоятельно.</w:t>
      </w:r>
    </w:p>
    <w:p w14:paraId="5428A90F" w14:textId="77777777" w:rsidR="00F644DF" w:rsidRPr="00085589" w:rsidRDefault="00532332" w:rsidP="00A768E1">
      <w:pPr>
        <w:pStyle w:val="a3"/>
        <w:spacing w:line="360" w:lineRule="auto"/>
        <w:ind w:left="0" w:right="125" w:firstLine="567"/>
      </w:pPr>
      <w:r w:rsidRPr="00085589">
        <w:t>Очень важным моментом является последовательность, в которой мы обучаем ребенка</w:t>
      </w:r>
      <w:r w:rsidRPr="00085589">
        <w:rPr>
          <w:spacing w:val="-16"/>
        </w:rPr>
        <w:t xml:space="preserve"> </w:t>
      </w:r>
      <w:r w:rsidRPr="00085589">
        <w:t>писать</w:t>
      </w:r>
      <w:r w:rsidRPr="00085589">
        <w:rPr>
          <w:spacing w:val="-13"/>
        </w:rPr>
        <w:t xml:space="preserve"> </w:t>
      </w:r>
      <w:r w:rsidRPr="00085589">
        <w:t>буквы.</w:t>
      </w:r>
      <w:r w:rsidRPr="00085589">
        <w:rPr>
          <w:spacing w:val="-12"/>
        </w:rPr>
        <w:t xml:space="preserve"> </w:t>
      </w:r>
      <w:r w:rsidRPr="00085589">
        <w:t>Эта</w:t>
      </w:r>
      <w:r w:rsidRPr="00085589">
        <w:rPr>
          <w:spacing w:val="-15"/>
        </w:rPr>
        <w:t xml:space="preserve"> </w:t>
      </w:r>
      <w:r w:rsidRPr="00085589">
        <w:t>последовательность</w:t>
      </w:r>
      <w:r w:rsidRPr="00085589">
        <w:rPr>
          <w:spacing w:val="-13"/>
        </w:rPr>
        <w:t xml:space="preserve"> </w:t>
      </w:r>
      <w:r w:rsidRPr="00085589">
        <w:t>диктуется</w:t>
      </w:r>
      <w:r w:rsidRPr="00085589">
        <w:rPr>
          <w:spacing w:val="-14"/>
        </w:rPr>
        <w:t xml:space="preserve"> </w:t>
      </w:r>
      <w:r w:rsidRPr="00085589">
        <w:t>поставленной</w:t>
      </w:r>
      <w:r w:rsidRPr="00085589">
        <w:rPr>
          <w:spacing w:val="-13"/>
        </w:rPr>
        <w:t xml:space="preserve"> </w:t>
      </w:r>
      <w:r w:rsidRPr="00085589">
        <w:t>задачей</w:t>
      </w:r>
      <w:r w:rsidRPr="00085589">
        <w:rPr>
          <w:spacing w:val="-14"/>
        </w:rPr>
        <w:t xml:space="preserve"> </w:t>
      </w:r>
      <w:r w:rsidRPr="00085589">
        <w:t>(овладение безотрывным письмом) и некоторыми особенностями психофизиологии детей с аутизмом. Основным фактором, который определяет последовательность, в которой мы обучаем написанию букв, являются моторный компонент и ассоциации между движением руки и элементами</w:t>
      </w:r>
      <w:r w:rsidRPr="00085589">
        <w:rPr>
          <w:spacing w:val="-1"/>
        </w:rPr>
        <w:t xml:space="preserve"> </w:t>
      </w:r>
      <w:r w:rsidRPr="00085589">
        <w:t>букв.</w:t>
      </w:r>
    </w:p>
    <w:p w14:paraId="36EA8D20" w14:textId="77777777" w:rsidR="00F644DF" w:rsidRPr="00085589" w:rsidRDefault="00532332" w:rsidP="00A768E1">
      <w:pPr>
        <w:pStyle w:val="a3"/>
        <w:spacing w:line="360" w:lineRule="auto"/>
        <w:ind w:left="0" w:right="125" w:firstLine="567"/>
      </w:pPr>
      <w:r w:rsidRPr="00085589">
        <w:t>Прежде всего, выделяют и осваивают основное движение: от начальной точки, расположенной несколько ниже верхней границы строки, линию ведут против часовой стрелки по траектории овала, как при написании букв «</w:t>
      </w:r>
      <w:r w:rsidRPr="00085589">
        <w:rPr>
          <w:b/>
        </w:rPr>
        <w:t>с</w:t>
      </w:r>
      <w:r w:rsidRPr="00085589">
        <w:t>» и далее «</w:t>
      </w:r>
      <w:r w:rsidRPr="00085589">
        <w:rPr>
          <w:b/>
        </w:rPr>
        <w:t>о</w:t>
      </w:r>
      <w:r w:rsidRPr="00085589">
        <w:t>». Характер основного движения определяется конечной целью – освоением безотрывного письма.</w:t>
      </w:r>
    </w:p>
    <w:p w14:paraId="5F34D4F2" w14:textId="77777777" w:rsidR="00F644DF" w:rsidRPr="00085589" w:rsidRDefault="00532332" w:rsidP="00A768E1">
      <w:pPr>
        <w:pStyle w:val="a3"/>
        <w:spacing w:line="360" w:lineRule="auto"/>
        <w:ind w:left="0" w:right="125" w:firstLine="567"/>
      </w:pPr>
      <w:r w:rsidRPr="00085589">
        <w:t>Сначала нужно освоить написание всех строчных букв, потом – всех заглавных (особенно если ребёнок крайне стереотипен в деятельности).</w:t>
      </w:r>
    </w:p>
    <w:p w14:paraId="08DA3D55" w14:textId="77777777" w:rsidR="00F644DF" w:rsidRPr="00085589" w:rsidRDefault="00532332" w:rsidP="00A768E1">
      <w:pPr>
        <w:pStyle w:val="a3"/>
        <w:spacing w:line="360" w:lineRule="auto"/>
        <w:ind w:left="0" w:right="125" w:firstLine="567"/>
      </w:pPr>
      <w:r w:rsidRPr="00085589">
        <w:t xml:space="preserve">Выделяется семь групп строчных букв на основе не только сходства, но и ассоциативного родства моторных действий: «о» </w:t>
      </w:r>
      <w:proofErr w:type="gramStart"/>
      <w:r w:rsidRPr="00085589">
        <w:t>- это</w:t>
      </w:r>
      <w:proofErr w:type="gramEnd"/>
      <w:r w:rsidRPr="00085589">
        <w:t xml:space="preserve"> законченный овал буквы «с», «а» - это «о» с неотрывно </w:t>
      </w:r>
      <w:r w:rsidRPr="00085589">
        <w:lastRenderedPageBreak/>
        <w:t>написанным крючочком справа и т.п.</w:t>
      </w:r>
    </w:p>
    <w:p w14:paraId="376F8B32" w14:textId="77777777" w:rsidR="00F644DF" w:rsidRPr="00085589" w:rsidRDefault="00532332" w:rsidP="00A768E1">
      <w:pPr>
        <w:spacing w:line="360" w:lineRule="auto"/>
        <w:ind w:right="125" w:firstLine="567"/>
        <w:jc w:val="both"/>
        <w:rPr>
          <w:b/>
          <w:sz w:val="24"/>
          <w:szCs w:val="24"/>
        </w:rPr>
      </w:pPr>
      <w:r w:rsidRPr="00085589">
        <w:rPr>
          <w:b/>
          <w:i/>
          <w:sz w:val="24"/>
          <w:szCs w:val="24"/>
        </w:rPr>
        <w:t>Первая группа</w:t>
      </w:r>
      <w:r w:rsidRPr="00085589">
        <w:rPr>
          <w:b/>
          <w:sz w:val="24"/>
          <w:szCs w:val="24"/>
        </w:rPr>
        <w:t xml:space="preserve">. </w:t>
      </w:r>
      <w:r w:rsidRPr="00085589">
        <w:rPr>
          <w:sz w:val="24"/>
          <w:szCs w:val="24"/>
        </w:rPr>
        <w:t xml:space="preserve">Строчные буквы, которые пишутся в строке и при написании которых ведущим является круговое движение: </w:t>
      </w:r>
      <w:r w:rsidRPr="00085589">
        <w:rPr>
          <w:b/>
          <w:sz w:val="24"/>
          <w:szCs w:val="24"/>
        </w:rPr>
        <w:t>«с», «о», «а».</w:t>
      </w:r>
    </w:p>
    <w:p w14:paraId="4D3BC22C" w14:textId="77777777" w:rsidR="00F644DF" w:rsidRPr="00085589" w:rsidRDefault="00532332" w:rsidP="00A768E1">
      <w:pPr>
        <w:spacing w:line="360" w:lineRule="auto"/>
        <w:ind w:right="125" w:firstLine="567"/>
        <w:jc w:val="both"/>
        <w:rPr>
          <w:b/>
          <w:sz w:val="24"/>
          <w:szCs w:val="24"/>
        </w:rPr>
      </w:pPr>
      <w:r w:rsidRPr="00085589">
        <w:rPr>
          <w:b/>
          <w:i/>
          <w:sz w:val="24"/>
          <w:szCs w:val="24"/>
        </w:rPr>
        <w:t xml:space="preserve">Вторая группа. </w:t>
      </w:r>
      <w:r w:rsidRPr="00085589">
        <w:rPr>
          <w:sz w:val="24"/>
          <w:szCs w:val="24"/>
        </w:rPr>
        <w:t>Строчные буквы, которые пишутся в строке и при написании которых</w:t>
      </w:r>
      <w:r w:rsidRPr="00085589">
        <w:rPr>
          <w:spacing w:val="-12"/>
          <w:sz w:val="24"/>
          <w:szCs w:val="24"/>
        </w:rPr>
        <w:t xml:space="preserve"> </w:t>
      </w:r>
      <w:r w:rsidRPr="00085589">
        <w:rPr>
          <w:sz w:val="24"/>
          <w:szCs w:val="24"/>
        </w:rPr>
        <w:t>ведущим</w:t>
      </w:r>
      <w:r w:rsidRPr="00085589">
        <w:rPr>
          <w:spacing w:val="-13"/>
          <w:sz w:val="24"/>
          <w:szCs w:val="24"/>
        </w:rPr>
        <w:t xml:space="preserve"> </w:t>
      </w:r>
      <w:r w:rsidRPr="00085589">
        <w:rPr>
          <w:sz w:val="24"/>
          <w:szCs w:val="24"/>
        </w:rPr>
        <w:t>является</w:t>
      </w:r>
      <w:r w:rsidRPr="00085589">
        <w:rPr>
          <w:spacing w:val="-12"/>
          <w:sz w:val="24"/>
          <w:szCs w:val="24"/>
        </w:rPr>
        <w:t xml:space="preserve"> </w:t>
      </w:r>
      <w:r w:rsidRPr="00085589">
        <w:rPr>
          <w:sz w:val="24"/>
          <w:szCs w:val="24"/>
        </w:rPr>
        <w:t>движение</w:t>
      </w:r>
      <w:r w:rsidRPr="00085589">
        <w:rPr>
          <w:spacing w:val="-11"/>
          <w:sz w:val="24"/>
          <w:szCs w:val="24"/>
        </w:rPr>
        <w:t xml:space="preserve"> </w:t>
      </w:r>
      <w:r w:rsidRPr="00085589">
        <w:rPr>
          <w:sz w:val="24"/>
          <w:szCs w:val="24"/>
        </w:rPr>
        <w:t>«сверху</w:t>
      </w:r>
      <w:r w:rsidRPr="00085589">
        <w:rPr>
          <w:spacing w:val="-19"/>
          <w:sz w:val="24"/>
          <w:szCs w:val="24"/>
        </w:rPr>
        <w:t xml:space="preserve"> </w:t>
      </w:r>
      <w:r w:rsidRPr="00085589">
        <w:rPr>
          <w:sz w:val="24"/>
          <w:szCs w:val="24"/>
        </w:rPr>
        <w:t>вниз»:</w:t>
      </w:r>
      <w:r w:rsidRPr="00085589">
        <w:rPr>
          <w:spacing w:val="-8"/>
          <w:sz w:val="24"/>
          <w:szCs w:val="24"/>
        </w:rPr>
        <w:t xml:space="preserve"> </w:t>
      </w:r>
      <w:r w:rsidRPr="00085589">
        <w:rPr>
          <w:b/>
          <w:sz w:val="24"/>
          <w:szCs w:val="24"/>
        </w:rPr>
        <w:t>«и»,</w:t>
      </w:r>
      <w:r w:rsidRPr="00085589">
        <w:rPr>
          <w:b/>
          <w:spacing w:val="-12"/>
          <w:sz w:val="24"/>
          <w:szCs w:val="24"/>
        </w:rPr>
        <w:t xml:space="preserve"> </w:t>
      </w:r>
      <w:r w:rsidRPr="00085589">
        <w:rPr>
          <w:b/>
          <w:sz w:val="24"/>
          <w:szCs w:val="24"/>
        </w:rPr>
        <w:t>«й»,</w:t>
      </w:r>
      <w:r w:rsidRPr="00085589">
        <w:rPr>
          <w:b/>
          <w:spacing w:val="-12"/>
          <w:sz w:val="24"/>
          <w:szCs w:val="24"/>
        </w:rPr>
        <w:t xml:space="preserve"> </w:t>
      </w:r>
      <w:r w:rsidRPr="00085589">
        <w:rPr>
          <w:b/>
          <w:sz w:val="24"/>
          <w:szCs w:val="24"/>
        </w:rPr>
        <w:t>«ц»,</w:t>
      </w:r>
      <w:r w:rsidRPr="00085589">
        <w:rPr>
          <w:b/>
          <w:spacing w:val="-14"/>
          <w:sz w:val="24"/>
          <w:szCs w:val="24"/>
        </w:rPr>
        <w:t xml:space="preserve"> </w:t>
      </w:r>
      <w:r w:rsidRPr="00085589">
        <w:rPr>
          <w:b/>
          <w:sz w:val="24"/>
          <w:szCs w:val="24"/>
        </w:rPr>
        <w:t>«ш»,</w:t>
      </w:r>
      <w:r w:rsidRPr="00085589">
        <w:rPr>
          <w:b/>
          <w:spacing w:val="-12"/>
          <w:sz w:val="24"/>
          <w:szCs w:val="24"/>
        </w:rPr>
        <w:t xml:space="preserve"> </w:t>
      </w:r>
      <w:r w:rsidRPr="00085589">
        <w:rPr>
          <w:b/>
          <w:sz w:val="24"/>
          <w:szCs w:val="24"/>
        </w:rPr>
        <w:t>«щ»,</w:t>
      </w:r>
      <w:r w:rsidRPr="00085589">
        <w:rPr>
          <w:b/>
          <w:spacing w:val="-12"/>
          <w:sz w:val="24"/>
          <w:szCs w:val="24"/>
        </w:rPr>
        <w:t xml:space="preserve"> </w:t>
      </w:r>
      <w:r w:rsidRPr="00085589">
        <w:rPr>
          <w:b/>
          <w:sz w:val="24"/>
          <w:szCs w:val="24"/>
        </w:rPr>
        <w:t>«г»,</w:t>
      </w:r>
      <w:r w:rsidRPr="00085589">
        <w:rPr>
          <w:b/>
          <w:spacing w:val="-12"/>
          <w:sz w:val="24"/>
          <w:szCs w:val="24"/>
        </w:rPr>
        <w:t xml:space="preserve"> </w:t>
      </w:r>
      <w:r w:rsidRPr="00085589">
        <w:rPr>
          <w:b/>
          <w:sz w:val="24"/>
          <w:szCs w:val="24"/>
        </w:rPr>
        <w:t>«п»,</w:t>
      </w:r>
      <w:r w:rsidRPr="00085589">
        <w:rPr>
          <w:b/>
          <w:spacing w:val="-12"/>
          <w:sz w:val="24"/>
          <w:szCs w:val="24"/>
        </w:rPr>
        <w:t xml:space="preserve"> </w:t>
      </w:r>
      <w:r w:rsidRPr="00085589">
        <w:rPr>
          <w:b/>
          <w:sz w:val="24"/>
          <w:szCs w:val="24"/>
        </w:rPr>
        <w:t>«т»,</w:t>
      </w:r>
    </w:p>
    <w:p w14:paraId="0894F6FE" w14:textId="77777777" w:rsidR="00F644DF" w:rsidRPr="00085589" w:rsidRDefault="00532332" w:rsidP="00A768E1">
      <w:pPr>
        <w:pStyle w:val="4"/>
        <w:spacing w:line="360" w:lineRule="auto"/>
        <w:ind w:left="0" w:right="125" w:firstLine="567"/>
      </w:pPr>
      <w:r w:rsidRPr="00085589">
        <w:t>«н», «ч», «ъ», «ь», «ы».</w:t>
      </w:r>
    </w:p>
    <w:p w14:paraId="55D41C0E" w14:textId="77777777" w:rsidR="00F644DF" w:rsidRPr="00085589" w:rsidRDefault="00532332" w:rsidP="00A768E1">
      <w:pPr>
        <w:spacing w:line="360" w:lineRule="auto"/>
        <w:ind w:right="125" w:firstLine="567"/>
        <w:jc w:val="both"/>
        <w:rPr>
          <w:b/>
          <w:sz w:val="24"/>
          <w:szCs w:val="24"/>
        </w:rPr>
      </w:pPr>
      <w:r w:rsidRPr="00085589">
        <w:rPr>
          <w:b/>
          <w:i/>
          <w:sz w:val="24"/>
          <w:szCs w:val="24"/>
        </w:rPr>
        <w:t>Третья группа</w:t>
      </w:r>
      <w:r w:rsidRPr="00085589">
        <w:rPr>
          <w:b/>
          <w:sz w:val="24"/>
          <w:szCs w:val="24"/>
        </w:rPr>
        <w:t xml:space="preserve">. </w:t>
      </w:r>
      <w:r w:rsidRPr="00085589">
        <w:rPr>
          <w:sz w:val="24"/>
          <w:szCs w:val="24"/>
        </w:rPr>
        <w:t xml:space="preserve">Строчные буквы, которые пишутся в строке и при написании которых ведущим является движение «снизу вверх»: </w:t>
      </w:r>
      <w:r w:rsidRPr="00085589">
        <w:rPr>
          <w:b/>
          <w:sz w:val="24"/>
          <w:szCs w:val="24"/>
        </w:rPr>
        <w:t>«л», «м», «я».</w:t>
      </w:r>
    </w:p>
    <w:p w14:paraId="45451E40" w14:textId="77777777" w:rsidR="00F644DF" w:rsidRPr="00085589" w:rsidRDefault="00532332" w:rsidP="00A768E1">
      <w:pPr>
        <w:pStyle w:val="a3"/>
        <w:spacing w:line="360" w:lineRule="auto"/>
        <w:ind w:left="0" w:right="125" w:firstLine="567"/>
        <w:rPr>
          <w:b/>
        </w:rPr>
      </w:pPr>
      <w:r w:rsidRPr="00085589">
        <w:rPr>
          <w:b/>
          <w:i/>
        </w:rPr>
        <w:t>Четвёртая группа</w:t>
      </w:r>
      <w:r w:rsidRPr="00085589">
        <w:rPr>
          <w:b/>
        </w:rPr>
        <w:t xml:space="preserve">. </w:t>
      </w:r>
      <w:r w:rsidRPr="00085589">
        <w:t xml:space="preserve">Строчные буквы, которые пишутся в строке и при написании которых ведущим является движение «снизу вверх» со смещением начальной точки («петлеобразное движение»): </w:t>
      </w:r>
      <w:r w:rsidRPr="00085589">
        <w:rPr>
          <w:b/>
        </w:rPr>
        <w:t>«е», «ё».</w:t>
      </w:r>
    </w:p>
    <w:p w14:paraId="07A65CF0" w14:textId="77777777" w:rsidR="00F644DF" w:rsidRPr="00085589" w:rsidRDefault="00532332" w:rsidP="00A768E1">
      <w:pPr>
        <w:spacing w:line="360" w:lineRule="auto"/>
        <w:ind w:right="125" w:firstLine="567"/>
        <w:jc w:val="both"/>
        <w:rPr>
          <w:b/>
          <w:sz w:val="24"/>
          <w:szCs w:val="24"/>
        </w:rPr>
      </w:pPr>
      <w:r w:rsidRPr="00085589">
        <w:rPr>
          <w:b/>
          <w:i/>
          <w:sz w:val="24"/>
          <w:szCs w:val="24"/>
        </w:rPr>
        <w:t xml:space="preserve">Пятая группа. </w:t>
      </w:r>
      <w:r w:rsidRPr="00085589">
        <w:rPr>
          <w:sz w:val="24"/>
          <w:szCs w:val="24"/>
        </w:rPr>
        <w:t xml:space="preserve">Строчные буквы с элементами над строкой: </w:t>
      </w:r>
      <w:r w:rsidRPr="00085589">
        <w:rPr>
          <w:b/>
          <w:sz w:val="24"/>
          <w:szCs w:val="24"/>
        </w:rPr>
        <w:t>«б», «в».</w:t>
      </w:r>
    </w:p>
    <w:p w14:paraId="144814F1" w14:textId="77777777" w:rsidR="00F644DF" w:rsidRPr="00085589" w:rsidRDefault="00532332" w:rsidP="00A768E1">
      <w:pPr>
        <w:spacing w:line="360" w:lineRule="auto"/>
        <w:ind w:right="125" w:firstLine="567"/>
        <w:jc w:val="both"/>
        <w:rPr>
          <w:b/>
          <w:sz w:val="24"/>
          <w:szCs w:val="24"/>
        </w:rPr>
      </w:pPr>
      <w:r w:rsidRPr="00085589">
        <w:rPr>
          <w:b/>
          <w:i/>
          <w:sz w:val="24"/>
          <w:szCs w:val="24"/>
        </w:rPr>
        <w:t xml:space="preserve">Шестая группа: </w:t>
      </w:r>
      <w:r w:rsidRPr="00085589">
        <w:rPr>
          <w:sz w:val="24"/>
          <w:szCs w:val="24"/>
        </w:rPr>
        <w:t xml:space="preserve">строчные буквы с элементами под строкой: </w:t>
      </w:r>
      <w:r w:rsidRPr="00085589">
        <w:rPr>
          <w:b/>
          <w:sz w:val="24"/>
          <w:szCs w:val="24"/>
        </w:rPr>
        <w:t>«р», «ф», «у», «д», «з».</w:t>
      </w:r>
    </w:p>
    <w:p w14:paraId="4DAC56DD" w14:textId="77777777" w:rsidR="00F644DF" w:rsidRPr="00085589" w:rsidRDefault="00532332" w:rsidP="00A768E1">
      <w:pPr>
        <w:spacing w:line="360" w:lineRule="auto"/>
        <w:ind w:right="125" w:firstLine="567"/>
        <w:jc w:val="both"/>
        <w:rPr>
          <w:b/>
          <w:i/>
          <w:sz w:val="24"/>
          <w:szCs w:val="24"/>
        </w:rPr>
      </w:pPr>
      <w:r w:rsidRPr="00085589">
        <w:rPr>
          <w:b/>
          <w:i/>
          <w:sz w:val="24"/>
          <w:szCs w:val="24"/>
        </w:rPr>
        <w:t xml:space="preserve">Седьмая группа. </w:t>
      </w:r>
      <w:r w:rsidRPr="00085589">
        <w:rPr>
          <w:sz w:val="24"/>
          <w:szCs w:val="24"/>
        </w:rPr>
        <w:t xml:space="preserve">Сложная комбинация движений: </w:t>
      </w:r>
      <w:r w:rsidRPr="00085589">
        <w:rPr>
          <w:b/>
          <w:i/>
          <w:sz w:val="24"/>
          <w:szCs w:val="24"/>
        </w:rPr>
        <w:t>«э», «х», «ж», «к», «ю».</w:t>
      </w:r>
    </w:p>
    <w:p w14:paraId="678D4841" w14:textId="77777777" w:rsidR="00F644DF" w:rsidRPr="00085589" w:rsidRDefault="00532332" w:rsidP="00A768E1">
      <w:pPr>
        <w:pStyle w:val="a3"/>
        <w:spacing w:line="360" w:lineRule="auto"/>
        <w:ind w:left="0" w:right="125" w:firstLine="567"/>
      </w:pPr>
      <w:r w:rsidRPr="00085589">
        <w:t>Порядок обучения написанию заглавных букв также подчиняется в первую очередь закономерностям графики.</w:t>
      </w:r>
    </w:p>
    <w:p w14:paraId="3219DC00" w14:textId="77777777" w:rsidR="00F644DF" w:rsidRPr="00085589" w:rsidRDefault="00532332" w:rsidP="00A768E1">
      <w:pPr>
        <w:spacing w:line="360" w:lineRule="auto"/>
        <w:ind w:right="125" w:firstLine="567"/>
        <w:jc w:val="both"/>
        <w:rPr>
          <w:b/>
          <w:sz w:val="24"/>
          <w:szCs w:val="24"/>
        </w:rPr>
      </w:pPr>
      <w:r w:rsidRPr="00085589">
        <w:rPr>
          <w:b/>
          <w:i/>
          <w:sz w:val="24"/>
          <w:szCs w:val="24"/>
        </w:rPr>
        <w:t>Первая группа</w:t>
      </w:r>
      <w:r w:rsidRPr="00085589">
        <w:rPr>
          <w:b/>
          <w:sz w:val="24"/>
          <w:szCs w:val="24"/>
        </w:rPr>
        <w:t xml:space="preserve">. </w:t>
      </w:r>
      <w:r w:rsidRPr="00085589">
        <w:rPr>
          <w:sz w:val="24"/>
          <w:szCs w:val="24"/>
        </w:rPr>
        <w:t xml:space="preserve">Заглавные буквы, при написании которых ведущим является круговое движение </w:t>
      </w:r>
      <w:r w:rsidRPr="00085589">
        <w:rPr>
          <w:b/>
          <w:sz w:val="24"/>
          <w:szCs w:val="24"/>
        </w:rPr>
        <w:t>«С», «О».</w:t>
      </w:r>
    </w:p>
    <w:p w14:paraId="2519C58B" w14:textId="77777777" w:rsidR="00F644DF" w:rsidRPr="00085589" w:rsidRDefault="00532332" w:rsidP="00A768E1">
      <w:pPr>
        <w:spacing w:line="360" w:lineRule="auto"/>
        <w:ind w:right="125" w:firstLine="567"/>
        <w:jc w:val="both"/>
        <w:rPr>
          <w:b/>
          <w:sz w:val="24"/>
          <w:szCs w:val="24"/>
        </w:rPr>
      </w:pPr>
      <w:r w:rsidRPr="00085589">
        <w:rPr>
          <w:b/>
          <w:i/>
          <w:sz w:val="24"/>
          <w:szCs w:val="24"/>
        </w:rPr>
        <w:t>Вторая группа</w:t>
      </w:r>
      <w:r w:rsidRPr="00085589">
        <w:rPr>
          <w:b/>
          <w:sz w:val="24"/>
          <w:szCs w:val="24"/>
        </w:rPr>
        <w:t xml:space="preserve">. </w:t>
      </w:r>
      <w:r w:rsidRPr="00085589">
        <w:rPr>
          <w:sz w:val="24"/>
          <w:szCs w:val="24"/>
        </w:rPr>
        <w:t xml:space="preserve">Заглавные буквы, при написании которых ведущим является движение «сверху вниз»: </w:t>
      </w:r>
      <w:r w:rsidRPr="00085589">
        <w:rPr>
          <w:b/>
          <w:sz w:val="24"/>
          <w:szCs w:val="24"/>
        </w:rPr>
        <w:t>«И», «Й», «Ц», «Ш», «Щ».</w:t>
      </w:r>
    </w:p>
    <w:p w14:paraId="68BC1B4B" w14:textId="77777777" w:rsidR="00F644DF" w:rsidRPr="00085589" w:rsidRDefault="00532332" w:rsidP="00A768E1">
      <w:pPr>
        <w:pStyle w:val="a3"/>
        <w:spacing w:line="360" w:lineRule="auto"/>
        <w:ind w:left="0" w:right="125" w:firstLine="567"/>
        <w:rPr>
          <w:b/>
        </w:rPr>
      </w:pPr>
      <w:r w:rsidRPr="00085589">
        <w:rPr>
          <w:b/>
          <w:i/>
        </w:rPr>
        <w:t>Третья группа</w:t>
      </w:r>
      <w:r w:rsidRPr="00085589">
        <w:rPr>
          <w:b/>
        </w:rPr>
        <w:t xml:space="preserve">. </w:t>
      </w:r>
      <w:r w:rsidRPr="00085589">
        <w:t xml:space="preserve">Заглавные буквы, при написании которых ведущим является движение «сверху вниз» с «шапочкой» (горизонтальный элемент в верхней части буквы, который пишется с отрывом): </w:t>
      </w:r>
      <w:r w:rsidRPr="00085589">
        <w:rPr>
          <w:b/>
        </w:rPr>
        <w:t>«Г», «Р», «П», «Т», «Б».</w:t>
      </w:r>
    </w:p>
    <w:p w14:paraId="136FF61F" w14:textId="77777777" w:rsidR="00F644DF" w:rsidRPr="00085589" w:rsidRDefault="00532332" w:rsidP="00A768E1">
      <w:pPr>
        <w:spacing w:line="360" w:lineRule="auto"/>
        <w:ind w:right="125" w:firstLine="567"/>
        <w:jc w:val="both"/>
        <w:rPr>
          <w:b/>
          <w:sz w:val="24"/>
          <w:szCs w:val="24"/>
        </w:rPr>
      </w:pPr>
      <w:r w:rsidRPr="00085589">
        <w:rPr>
          <w:b/>
          <w:i/>
          <w:sz w:val="24"/>
          <w:szCs w:val="24"/>
        </w:rPr>
        <w:t>Четвертая группа</w:t>
      </w:r>
      <w:r w:rsidRPr="00085589">
        <w:rPr>
          <w:b/>
          <w:sz w:val="24"/>
          <w:szCs w:val="24"/>
        </w:rPr>
        <w:t xml:space="preserve">. </w:t>
      </w:r>
      <w:r w:rsidRPr="00085589">
        <w:rPr>
          <w:sz w:val="24"/>
          <w:szCs w:val="24"/>
        </w:rPr>
        <w:t xml:space="preserve">Заглавные буквы, при написании которых ведущим является движение «снизу вверх»: </w:t>
      </w:r>
      <w:r w:rsidRPr="00085589">
        <w:rPr>
          <w:b/>
          <w:sz w:val="24"/>
          <w:szCs w:val="24"/>
        </w:rPr>
        <w:t>«Л», «А», «М», «Я».</w:t>
      </w:r>
    </w:p>
    <w:p w14:paraId="4941CFFD" w14:textId="77777777" w:rsidR="00F644DF" w:rsidRPr="00085589" w:rsidRDefault="00532332" w:rsidP="00A768E1">
      <w:pPr>
        <w:pStyle w:val="a3"/>
        <w:spacing w:line="360" w:lineRule="auto"/>
        <w:ind w:left="0" w:right="125" w:firstLine="567"/>
        <w:rPr>
          <w:b/>
        </w:rPr>
      </w:pPr>
      <w:r w:rsidRPr="00085589">
        <w:rPr>
          <w:b/>
          <w:i/>
        </w:rPr>
        <w:t xml:space="preserve">Пятая группа. </w:t>
      </w:r>
      <w:r w:rsidRPr="00085589">
        <w:t xml:space="preserve">Заглавные буквы, при написании которых основным является движение «сверху вниз» с дополнительным элементом (перехват) в середине буквы: </w:t>
      </w:r>
      <w:r w:rsidRPr="00085589">
        <w:rPr>
          <w:b/>
        </w:rPr>
        <w:t>«Е»,</w:t>
      </w:r>
    </w:p>
    <w:p w14:paraId="7CD4F6BF" w14:textId="77777777" w:rsidR="00F644DF" w:rsidRPr="00085589" w:rsidRDefault="00532332" w:rsidP="00A768E1">
      <w:pPr>
        <w:pStyle w:val="4"/>
        <w:spacing w:line="360" w:lineRule="auto"/>
        <w:ind w:left="0" w:right="125" w:firstLine="567"/>
      </w:pPr>
      <w:r w:rsidRPr="00085589">
        <w:t>«Ё», «З».</w:t>
      </w:r>
    </w:p>
    <w:p w14:paraId="110AF56D" w14:textId="77777777" w:rsidR="00F644DF" w:rsidRPr="00085589" w:rsidRDefault="00532332" w:rsidP="00A768E1">
      <w:pPr>
        <w:pStyle w:val="a3"/>
        <w:spacing w:line="360" w:lineRule="auto"/>
        <w:ind w:left="0" w:right="125" w:firstLine="567"/>
      </w:pPr>
      <w:r w:rsidRPr="00085589">
        <w:rPr>
          <w:b/>
          <w:i/>
        </w:rPr>
        <w:t xml:space="preserve">Шестая группа. </w:t>
      </w:r>
      <w:r w:rsidRPr="00085589">
        <w:t>Заглавные буквы, при написании которых основным является движение «сверху вниз» с добавлением безотрывного элемента</w:t>
      </w:r>
      <w:r w:rsidRPr="00085589">
        <w:rPr>
          <w:spacing w:val="55"/>
        </w:rPr>
        <w:t xml:space="preserve"> </w:t>
      </w:r>
      <w:r w:rsidRPr="00085589">
        <w:t>в верхней части буквы:</w:t>
      </w:r>
    </w:p>
    <w:p w14:paraId="6C7609C5" w14:textId="77777777" w:rsidR="00F644DF" w:rsidRPr="00085589" w:rsidRDefault="00532332" w:rsidP="00A768E1">
      <w:pPr>
        <w:pStyle w:val="4"/>
        <w:spacing w:line="360" w:lineRule="auto"/>
        <w:ind w:left="0" w:right="125" w:firstLine="567"/>
      </w:pPr>
      <w:r w:rsidRPr="00085589">
        <w:t>«У», «Ч», «Ф».</w:t>
      </w:r>
    </w:p>
    <w:p w14:paraId="0761CD18" w14:textId="77777777" w:rsidR="00F644DF" w:rsidRPr="00085589" w:rsidRDefault="00532332" w:rsidP="00A768E1">
      <w:pPr>
        <w:spacing w:line="360" w:lineRule="auto"/>
        <w:ind w:right="125" w:firstLine="567"/>
        <w:jc w:val="both"/>
        <w:rPr>
          <w:b/>
          <w:i/>
          <w:sz w:val="24"/>
          <w:szCs w:val="24"/>
        </w:rPr>
      </w:pPr>
      <w:r w:rsidRPr="00085589">
        <w:rPr>
          <w:b/>
          <w:i/>
          <w:sz w:val="24"/>
          <w:szCs w:val="24"/>
        </w:rPr>
        <w:t>Седьмая группа</w:t>
      </w:r>
      <w:r w:rsidRPr="00085589">
        <w:rPr>
          <w:b/>
          <w:sz w:val="24"/>
          <w:szCs w:val="24"/>
        </w:rPr>
        <w:t xml:space="preserve">. </w:t>
      </w:r>
      <w:r w:rsidRPr="00085589">
        <w:rPr>
          <w:sz w:val="24"/>
          <w:szCs w:val="24"/>
        </w:rPr>
        <w:t xml:space="preserve">Заглавные буквы, в написании которых используется сложная комбинация движений </w:t>
      </w:r>
      <w:r w:rsidRPr="00085589">
        <w:rPr>
          <w:b/>
          <w:i/>
          <w:sz w:val="24"/>
          <w:szCs w:val="24"/>
        </w:rPr>
        <w:t>«В», «Д», «Н», «Ю», «К», «Э», «Х», «Ж».</w:t>
      </w:r>
    </w:p>
    <w:p w14:paraId="4E05D561" w14:textId="77777777" w:rsidR="00F644DF" w:rsidRPr="00085589" w:rsidRDefault="00532332" w:rsidP="00A768E1">
      <w:pPr>
        <w:pStyle w:val="a3"/>
        <w:spacing w:line="360" w:lineRule="auto"/>
        <w:ind w:left="0" w:right="125" w:firstLine="567"/>
      </w:pPr>
      <w:r w:rsidRPr="00085589">
        <w:t xml:space="preserve">Приступать к написанию слов следует по возможности раньше: даже если ребёнок умеет писать не все буквы, но из тех, что он умеет писать, можно сложить знакомое для него короткое </w:t>
      </w:r>
      <w:r w:rsidRPr="00085589">
        <w:lastRenderedPageBreak/>
        <w:t>слово, такое слово нужно включить в задание по письму. Это очень важно, поскольку таким образом готовится переход к безотрывному письму (техническая задача обучения), который нужно начинать по возможности раньше; это также является профилактикой «побуквенного письма» (оно не столь нежелательно, как «побуквенное чтение»,</w:t>
      </w:r>
      <w:r w:rsidRPr="00085589">
        <w:rPr>
          <w:spacing w:val="-5"/>
        </w:rPr>
        <w:t xml:space="preserve"> </w:t>
      </w:r>
      <w:r w:rsidRPr="00085589">
        <w:t>но</w:t>
      </w:r>
      <w:r w:rsidRPr="00085589">
        <w:rPr>
          <w:spacing w:val="-5"/>
        </w:rPr>
        <w:t xml:space="preserve"> </w:t>
      </w:r>
      <w:r w:rsidRPr="00085589">
        <w:t>его</w:t>
      </w:r>
      <w:r w:rsidRPr="00085589">
        <w:rPr>
          <w:spacing w:val="-5"/>
        </w:rPr>
        <w:t xml:space="preserve"> </w:t>
      </w:r>
      <w:r w:rsidRPr="00085589">
        <w:t>негативный</w:t>
      </w:r>
      <w:r w:rsidRPr="00085589">
        <w:rPr>
          <w:spacing w:val="-4"/>
        </w:rPr>
        <w:t xml:space="preserve"> </w:t>
      </w:r>
      <w:r w:rsidRPr="00085589">
        <w:t>эффект</w:t>
      </w:r>
      <w:r w:rsidRPr="00085589">
        <w:rPr>
          <w:spacing w:val="-4"/>
        </w:rPr>
        <w:t xml:space="preserve"> </w:t>
      </w:r>
      <w:r w:rsidRPr="00085589">
        <w:t>все</w:t>
      </w:r>
      <w:r w:rsidRPr="00085589">
        <w:rPr>
          <w:spacing w:val="-6"/>
        </w:rPr>
        <w:t xml:space="preserve"> </w:t>
      </w:r>
      <w:r w:rsidRPr="00085589">
        <w:t>же</w:t>
      </w:r>
      <w:r w:rsidRPr="00085589">
        <w:rPr>
          <w:spacing w:val="-6"/>
        </w:rPr>
        <w:t xml:space="preserve"> </w:t>
      </w:r>
      <w:r w:rsidRPr="00085589">
        <w:t>существует),</w:t>
      </w:r>
      <w:r w:rsidRPr="00085589">
        <w:rPr>
          <w:spacing w:val="-5"/>
        </w:rPr>
        <w:t xml:space="preserve"> </w:t>
      </w:r>
      <w:r w:rsidRPr="00085589">
        <w:t>которое</w:t>
      </w:r>
      <w:r w:rsidRPr="00085589">
        <w:rPr>
          <w:spacing w:val="-6"/>
        </w:rPr>
        <w:t xml:space="preserve"> </w:t>
      </w:r>
      <w:r w:rsidRPr="00085589">
        <w:t>мешает</w:t>
      </w:r>
      <w:r w:rsidRPr="00085589">
        <w:rPr>
          <w:spacing w:val="-2"/>
        </w:rPr>
        <w:t xml:space="preserve"> </w:t>
      </w:r>
      <w:r w:rsidRPr="00085589">
        <w:t>удерживать</w:t>
      </w:r>
      <w:r w:rsidRPr="00085589">
        <w:rPr>
          <w:spacing w:val="-3"/>
        </w:rPr>
        <w:t xml:space="preserve"> </w:t>
      </w:r>
      <w:r w:rsidRPr="00085589">
        <w:t>смысл написанного и делает навык более</w:t>
      </w:r>
      <w:r w:rsidRPr="00085589">
        <w:rPr>
          <w:spacing w:val="-6"/>
        </w:rPr>
        <w:t xml:space="preserve"> </w:t>
      </w:r>
      <w:r w:rsidRPr="00085589">
        <w:t>формальным.</w:t>
      </w:r>
    </w:p>
    <w:p w14:paraId="50D7C4E7" w14:textId="77777777" w:rsidR="00F644DF" w:rsidRPr="00085589" w:rsidRDefault="00532332" w:rsidP="00A768E1">
      <w:pPr>
        <w:pStyle w:val="a3"/>
        <w:spacing w:line="360" w:lineRule="auto"/>
        <w:ind w:left="0" w:right="125" w:firstLine="567"/>
      </w:pPr>
      <w:r w:rsidRPr="00085589">
        <w:t xml:space="preserve">Нельзя не остановиться еще на одном моменте, на который часто не обращают достаточного внимания: впервые начиная при обучении письму работу в тетради, следует с самого начала добиваться точного выполнения правил оформления письменной работы: поля, красная строка, где принято пропускать строку, правила исправления ошибок написания и </w:t>
      </w:r>
      <w:proofErr w:type="gramStart"/>
      <w:r w:rsidRPr="00085589">
        <w:t>т.д.</w:t>
      </w:r>
      <w:proofErr w:type="gramEnd"/>
      <w:r w:rsidRPr="00085589">
        <w:t xml:space="preserve"> Если ребенок с аутизмом усвоит эти правила, закрепит их как стереотип, то в дальнейшем это во многом облегчит ему выполнение письменных заданий.</w:t>
      </w:r>
    </w:p>
    <w:p w14:paraId="06F2D161" w14:textId="77777777" w:rsidR="00F644DF" w:rsidRPr="00085589" w:rsidRDefault="00532332" w:rsidP="00A768E1">
      <w:pPr>
        <w:pStyle w:val="5"/>
        <w:tabs>
          <w:tab w:val="left" w:pos="2427"/>
          <w:tab w:val="left" w:pos="3336"/>
          <w:tab w:val="left" w:pos="3693"/>
          <w:tab w:val="left" w:pos="5777"/>
          <w:tab w:val="left" w:pos="7794"/>
          <w:tab w:val="left" w:pos="8943"/>
        </w:tabs>
        <w:spacing w:line="360" w:lineRule="auto"/>
        <w:ind w:left="0" w:right="125" w:firstLine="567"/>
      </w:pPr>
      <w:r w:rsidRPr="00085589">
        <w:t>Обучение</w:t>
      </w:r>
      <w:r w:rsidRPr="00085589">
        <w:tab/>
        <w:t>детей</w:t>
      </w:r>
      <w:r w:rsidRPr="00085589">
        <w:tab/>
        <w:t>с</w:t>
      </w:r>
      <w:r w:rsidRPr="00085589">
        <w:tab/>
        <w:t>расстройствами</w:t>
      </w:r>
      <w:r w:rsidRPr="00085589">
        <w:tab/>
        <w:t>аутистического</w:t>
      </w:r>
      <w:r w:rsidRPr="00085589">
        <w:tab/>
        <w:t>спектра</w:t>
      </w:r>
      <w:r w:rsidRPr="00085589">
        <w:tab/>
      </w:r>
      <w:r w:rsidRPr="00085589">
        <w:rPr>
          <w:spacing w:val="-4"/>
        </w:rPr>
        <w:t xml:space="preserve">основам </w:t>
      </w:r>
      <w:r w:rsidRPr="00085589">
        <w:t>математических</w:t>
      </w:r>
      <w:r w:rsidRPr="00085589">
        <w:rPr>
          <w:spacing w:val="-1"/>
        </w:rPr>
        <w:t xml:space="preserve"> </w:t>
      </w:r>
      <w:r w:rsidRPr="00085589">
        <w:t>представлений</w:t>
      </w:r>
    </w:p>
    <w:p w14:paraId="2C572239" w14:textId="77777777" w:rsidR="00F644DF" w:rsidRPr="00085589" w:rsidRDefault="00532332" w:rsidP="00A768E1">
      <w:pPr>
        <w:pStyle w:val="a3"/>
        <w:spacing w:line="360" w:lineRule="auto"/>
        <w:ind w:left="0" w:right="125" w:firstLine="567"/>
      </w:pPr>
      <w:r w:rsidRPr="00085589">
        <w:t>Нарушения символизации (воображения) является одним из основных признаков</w:t>
      </w:r>
    </w:p>
    <w:p w14:paraId="25C8BB97" w14:textId="77777777" w:rsidR="00F644DF" w:rsidRPr="00085589" w:rsidRDefault="00532332" w:rsidP="00A768E1">
      <w:pPr>
        <w:pStyle w:val="a3"/>
        <w:spacing w:line="360" w:lineRule="auto"/>
        <w:ind w:left="0" w:right="125" w:firstLine="567"/>
      </w:pPr>
      <w:r w:rsidRPr="00085589">
        <w:t>РАС.</w:t>
      </w:r>
    </w:p>
    <w:p w14:paraId="20D147A4" w14:textId="77777777" w:rsidR="00F644DF" w:rsidRPr="00085589" w:rsidRDefault="00532332" w:rsidP="00A768E1">
      <w:pPr>
        <w:pStyle w:val="a3"/>
        <w:spacing w:line="360" w:lineRule="auto"/>
        <w:ind w:left="0" w:right="125" w:firstLine="567"/>
      </w:pPr>
      <w:r w:rsidRPr="00085589">
        <w:t xml:space="preserve">лежащей в основе современной диагностики РАС триады Л. </w:t>
      </w:r>
      <w:proofErr w:type="spellStart"/>
      <w:r w:rsidRPr="00085589">
        <w:t>Уинг</w:t>
      </w:r>
      <w:proofErr w:type="spellEnd"/>
      <w:r w:rsidRPr="00085589">
        <w:t xml:space="preserve"> является</w:t>
      </w:r>
    </w:p>
    <w:p w14:paraId="17B62E1E" w14:textId="77777777" w:rsidR="00F644DF" w:rsidRPr="00085589" w:rsidRDefault="00532332" w:rsidP="00A768E1">
      <w:pPr>
        <w:pStyle w:val="a3"/>
        <w:spacing w:line="360" w:lineRule="auto"/>
        <w:ind w:left="0" w:right="125" w:firstLine="567"/>
      </w:pPr>
      <w:r w:rsidRPr="00085589">
        <w:t>нарушение</w:t>
      </w:r>
      <w:r w:rsidRPr="00085589">
        <w:rPr>
          <w:spacing w:val="-5"/>
        </w:rPr>
        <w:t xml:space="preserve"> </w:t>
      </w:r>
      <w:r w:rsidRPr="00085589">
        <w:t>символизации</w:t>
      </w:r>
      <w:r w:rsidRPr="00085589">
        <w:rPr>
          <w:spacing w:val="-6"/>
        </w:rPr>
        <w:t xml:space="preserve"> </w:t>
      </w:r>
      <w:r w:rsidRPr="00085589">
        <w:t>(воображения),</w:t>
      </w:r>
      <w:r w:rsidRPr="00085589">
        <w:rPr>
          <w:spacing w:val="-7"/>
        </w:rPr>
        <w:t xml:space="preserve"> </w:t>
      </w:r>
      <w:r w:rsidRPr="00085589">
        <w:t>что</w:t>
      </w:r>
      <w:r w:rsidRPr="00085589">
        <w:rPr>
          <w:spacing w:val="-4"/>
        </w:rPr>
        <w:t xml:space="preserve"> </w:t>
      </w:r>
      <w:r w:rsidRPr="00085589">
        <w:t>необходимо</w:t>
      </w:r>
      <w:r w:rsidRPr="00085589">
        <w:rPr>
          <w:spacing w:val="-4"/>
        </w:rPr>
        <w:t xml:space="preserve"> </w:t>
      </w:r>
      <w:r w:rsidRPr="00085589">
        <w:t>учитывать</w:t>
      </w:r>
      <w:r w:rsidRPr="00085589">
        <w:rPr>
          <w:spacing w:val="-2"/>
        </w:rPr>
        <w:t xml:space="preserve"> </w:t>
      </w:r>
      <w:r w:rsidRPr="00085589">
        <w:t>при</w:t>
      </w:r>
      <w:r w:rsidRPr="00085589">
        <w:rPr>
          <w:spacing w:val="-6"/>
        </w:rPr>
        <w:t xml:space="preserve"> </w:t>
      </w:r>
      <w:r w:rsidRPr="00085589">
        <w:t>обучении</w:t>
      </w:r>
      <w:r w:rsidRPr="00085589">
        <w:rPr>
          <w:spacing w:val="-5"/>
        </w:rPr>
        <w:t xml:space="preserve"> </w:t>
      </w:r>
      <w:r w:rsidRPr="00085589">
        <w:t>детей</w:t>
      </w:r>
      <w:r w:rsidRPr="00085589">
        <w:rPr>
          <w:spacing w:val="-6"/>
        </w:rPr>
        <w:t xml:space="preserve"> </w:t>
      </w:r>
      <w:r w:rsidRPr="00085589">
        <w:t xml:space="preserve">с РАС основам математических знаний </w:t>
      </w:r>
      <w:r w:rsidRPr="00085589">
        <w:rPr>
          <w:spacing w:val="-3"/>
        </w:rPr>
        <w:t xml:space="preserve">уже </w:t>
      </w:r>
      <w:r w:rsidRPr="00085589">
        <w:t>потому, что большинство математических понятий</w:t>
      </w:r>
      <w:r w:rsidRPr="00085589">
        <w:rPr>
          <w:spacing w:val="-9"/>
        </w:rPr>
        <w:t xml:space="preserve"> </w:t>
      </w:r>
      <w:r w:rsidRPr="00085589">
        <w:t>основано</w:t>
      </w:r>
      <w:r w:rsidRPr="00085589">
        <w:rPr>
          <w:spacing w:val="-10"/>
        </w:rPr>
        <w:t xml:space="preserve"> </w:t>
      </w:r>
      <w:r w:rsidRPr="00085589">
        <w:t>на</w:t>
      </w:r>
      <w:r w:rsidRPr="00085589">
        <w:rPr>
          <w:spacing w:val="-11"/>
        </w:rPr>
        <w:t xml:space="preserve"> </w:t>
      </w:r>
      <w:r w:rsidRPr="00085589">
        <w:t>философской</w:t>
      </w:r>
      <w:r w:rsidRPr="00085589">
        <w:rPr>
          <w:spacing w:val="-8"/>
        </w:rPr>
        <w:t xml:space="preserve"> </w:t>
      </w:r>
      <w:r w:rsidRPr="00085589">
        <w:t>категории</w:t>
      </w:r>
      <w:r w:rsidRPr="00085589">
        <w:rPr>
          <w:spacing w:val="-9"/>
        </w:rPr>
        <w:t xml:space="preserve"> </w:t>
      </w:r>
      <w:r w:rsidRPr="00085589">
        <w:t>количества,</w:t>
      </w:r>
      <w:r w:rsidRPr="00085589">
        <w:rPr>
          <w:spacing w:val="-10"/>
        </w:rPr>
        <w:t xml:space="preserve"> </w:t>
      </w:r>
      <w:r w:rsidRPr="00085589">
        <w:t>и</w:t>
      </w:r>
      <w:r w:rsidRPr="00085589">
        <w:rPr>
          <w:spacing w:val="-9"/>
        </w:rPr>
        <w:t xml:space="preserve"> </w:t>
      </w:r>
      <w:r w:rsidRPr="00085589">
        <w:t>это</w:t>
      </w:r>
      <w:r w:rsidRPr="00085589">
        <w:rPr>
          <w:spacing w:val="-10"/>
        </w:rPr>
        <w:t xml:space="preserve"> </w:t>
      </w:r>
      <w:r w:rsidRPr="00085589">
        <w:t>само</w:t>
      </w:r>
      <w:r w:rsidRPr="00085589">
        <w:rPr>
          <w:spacing w:val="-7"/>
        </w:rPr>
        <w:t xml:space="preserve"> </w:t>
      </w:r>
      <w:r w:rsidRPr="00085589">
        <w:t>по</w:t>
      </w:r>
      <w:r w:rsidRPr="00085589">
        <w:rPr>
          <w:spacing w:val="-10"/>
        </w:rPr>
        <w:t xml:space="preserve"> </w:t>
      </w:r>
      <w:r w:rsidRPr="00085589">
        <w:t>себе</w:t>
      </w:r>
      <w:r w:rsidRPr="00085589">
        <w:rPr>
          <w:spacing w:val="-10"/>
        </w:rPr>
        <w:t xml:space="preserve"> </w:t>
      </w:r>
      <w:r w:rsidRPr="00085589">
        <w:t>подразумевает и символизацию, и абстракцию. Недостаточность этих процессов зависит не только от отсутствия или наличия умственной отсталости (и ее степени выраженности), но и от специальных аутистических проблем, в связи с чем дети с РАС усваивают математические представления и понятия очень по-разному, даже если сравнивать детей с примерно одинаковым уровнем интеллектуального</w:t>
      </w:r>
      <w:r w:rsidRPr="00085589">
        <w:rPr>
          <w:spacing w:val="-1"/>
        </w:rPr>
        <w:t xml:space="preserve"> </w:t>
      </w:r>
      <w:r w:rsidRPr="00085589">
        <w:t>развития.</w:t>
      </w:r>
    </w:p>
    <w:p w14:paraId="4313F453" w14:textId="77777777" w:rsidR="00F644DF" w:rsidRPr="00085589" w:rsidRDefault="00532332" w:rsidP="00A768E1">
      <w:pPr>
        <w:pStyle w:val="a3"/>
        <w:spacing w:line="360" w:lineRule="auto"/>
        <w:ind w:left="0" w:right="125" w:firstLine="567"/>
      </w:pPr>
      <w:r w:rsidRPr="00085589">
        <w:t>Если говорить о наиболее типичных трудностях, то детям с РАС свойственен неосознанный механический счет в прямом порядке; несформированность обобщенных представлений</w:t>
      </w:r>
      <w:r w:rsidRPr="00085589">
        <w:rPr>
          <w:spacing w:val="-11"/>
        </w:rPr>
        <w:t xml:space="preserve"> </w:t>
      </w:r>
      <w:r w:rsidRPr="00085589">
        <w:t>о</w:t>
      </w:r>
      <w:r w:rsidRPr="00085589">
        <w:rPr>
          <w:spacing w:val="-12"/>
        </w:rPr>
        <w:t xml:space="preserve"> </w:t>
      </w:r>
      <w:r w:rsidRPr="00085589">
        <w:t>количестве;</w:t>
      </w:r>
      <w:r w:rsidRPr="00085589">
        <w:rPr>
          <w:spacing w:val="-10"/>
        </w:rPr>
        <w:t xml:space="preserve"> </w:t>
      </w:r>
      <w:r w:rsidRPr="00085589">
        <w:t>непонимание</w:t>
      </w:r>
      <w:r w:rsidRPr="00085589">
        <w:rPr>
          <w:spacing w:val="-13"/>
        </w:rPr>
        <w:t xml:space="preserve"> </w:t>
      </w:r>
      <w:r w:rsidRPr="00085589">
        <w:t>пространственных</w:t>
      </w:r>
      <w:r w:rsidRPr="00085589">
        <w:rPr>
          <w:spacing w:val="-10"/>
        </w:rPr>
        <w:t xml:space="preserve"> </w:t>
      </w:r>
      <w:r w:rsidRPr="00085589">
        <w:t>отношений;</w:t>
      </w:r>
      <w:r w:rsidRPr="00085589">
        <w:rPr>
          <w:spacing w:val="-10"/>
        </w:rPr>
        <w:t xml:space="preserve"> </w:t>
      </w:r>
      <w:r w:rsidRPr="00085589">
        <w:t>затруднения</w:t>
      </w:r>
      <w:r w:rsidRPr="00085589">
        <w:rPr>
          <w:spacing w:val="-12"/>
        </w:rPr>
        <w:t xml:space="preserve"> </w:t>
      </w:r>
      <w:r w:rsidRPr="00085589">
        <w:t>при выполнении</w:t>
      </w:r>
      <w:r w:rsidRPr="00085589">
        <w:rPr>
          <w:spacing w:val="-16"/>
        </w:rPr>
        <w:t xml:space="preserve"> </w:t>
      </w:r>
      <w:r w:rsidRPr="00085589">
        <w:t>заданий</w:t>
      </w:r>
      <w:r w:rsidRPr="00085589">
        <w:rPr>
          <w:spacing w:val="-18"/>
        </w:rPr>
        <w:t xml:space="preserve"> </w:t>
      </w:r>
      <w:r w:rsidRPr="00085589">
        <w:t>по</w:t>
      </w:r>
      <w:r w:rsidRPr="00085589">
        <w:rPr>
          <w:spacing w:val="-19"/>
        </w:rPr>
        <w:t xml:space="preserve"> </w:t>
      </w:r>
      <w:r w:rsidRPr="00085589">
        <w:t>словесной</w:t>
      </w:r>
      <w:r w:rsidRPr="00085589">
        <w:rPr>
          <w:spacing w:val="-16"/>
        </w:rPr>
        <w:t xml:space="preserve"> </w:t>
      </w:r>
      <w:r w:rsidRPr="00085589">
        <w:t>инструкции;</w:t>
      </w:r>
      <w:r w:rsidRPr="00085589">
        <w:rPr>
          <w:spacing w:val="-18"/>
        </w:rPr>
        <w:t xml:space="preserve"> </w:t>
      </w:r>
      <w:r w:rsidRPr="00085589">
        <w:t>стереотипное</w:t>
      </w:r>
      <w:r w:rsidRPr="00085589">
        <w:rPr>
          <w:spacing w:val="-16"/>
        </w:rPr>
        <w:t xml:space="preserve"> </w:t>
      </w:r>
      <w:r w:rsidRPr="00085589">
        <w:t>(без</w:t>
      </w:r>
      <w:r w:rsidRPr="00085589">
        <w:rPr>
          <w:spacing w:val="-18"/>
        </w:rPr>
        <w:t xml:space="preserve"> </w:t>
      </w:r>
      <w:r w:rsidRPr="00085589">
        <w:t>понимания)</w:t>
      </w:r>
      <w:r w:rsidRPr="00085589">
        <w:rPr>
          <w:spacing w:val="-17"/>
        </w:rPr>
        <w:t xml:space="preserve"> </w:t>
      </w:r>
      <w:r w:rsidRPr="00085589">
        <w:t>запоминание математических терминов; трудности понимания смысла даже простых задач в связи с нарушениями речевого развития. Это отчасти объясняет, почему обучение основам математических знаний встречает так много трудностей в пропедевтическом</w:t>
      </w:r>
      <w:r w:rsidRPr="00085589">
        <w:rPr>
          <w:spacing w:val="-16"/>
        </w:rPr>
        <w:t xml:space="preserve"> </w:t>
      </w:r>
      <w:r w:rsidRPr="00085589">
        <w:t>периоде.</w:t>
      </w:r>
    </w:p>
    <w:p w14:paraId="6F90F7EB" w14:textId="77777777" w:rsidR="00F644DF" w:rsidRPr="00085589" w:rsidRDefault="00532332" w:rsidP="00A768E1">
      <w:pPr>
        <w:pStyle w:val="a3"/>
        <w:spacing w:line="360" w:lineRule="auto"/>
        <w:ind w:left="0" w:right="125" w:firstLine="567"/>
      </w:pPr>
      <w:r w:rsidRPr="00085589">
        <w:t xml:space="preserve">Как отмечено выше, дети с РАС (если нет присоединившихся </w:t>
      </w:r>
      <w:proofErr w:type="spellStart"/>
      <w:r w:rsidRPr="00085589">
        <w:t>гипомнестических</w:t>
      </w:r>
      <w:proofErr w:type="spellEnd"/>
      <w:r w:rsidRPr="00085589">
        <w:t xml:space="preserve"> нарушений) обычно легко запоминают прямой счет (обратный счет усваивается значительно хуже), различные вычислительные таблицы (сложения, вычитания), быстро и</w:t>
      </w:r>
    </w:p>
    <w:p w14:paraId="2783D9C6" w14:textId="77777777" w:rsidR="00F644DF" w:rsidRPr="00085589" w:rsidRDefault="00532332" w:rsidP="00A768E1">
      <w:pPr>
        <w:pStyle w:val="a3"/>
        <w:spacing w:line="360" w:lineRule="auto"/>
        <w:ind w:left="0" w:right="125" w:firstLine="567"/>
      </w:pPr>
      <w:r w:rsidRPr="00085589">
        <w:t>«правильно»</w:t>
      </w:r>
      <w:r w:rsidRPr="00085589">
        <w:rPr>
          <w:spacing w:val="-17"/>
        </w:rPr>
        <w:t xml:space="preserve"> </w:t>
      </w:r>
      <w:r w:rsidRPr="00085589">
        <w:t>выполняют</w:t>
      </w:r>
      <w:r w:rsidRPr="00085589">
        <w:rPr>
          <w:spacing w:val="-8"/>
        </w:rPr>
        <w:t xml:space="preserve"> </w:t>
      </w:r>
      <w:r w:rsidRPr="00085589">
        <w:t>действия</w:t>
      </w:r>
      <w:r w:rsidRPr="00085589">
        <w:rPr>
          <w:spacing w:val="-9"/>
        </w:rPr>
        <w:t xml:space="preserve"> </w:t>
      </w:r>
      <w:r w:rsidRPr="00085589">
        <w:t>в</w:t>
      </w:r>
      <w:r w:rsidRPr="00085589">
        <w:rPr>
          <w:spacing w:val="-10"/>
        </w:rPr>
        <w:t xml:space="preserve"> </w:t>
      </w:r>
      <w:r w:rsidRPr="00085589">
        <w:t>том</w:t>
      </w:r>
      <w:r w:rsidRPr="00085589">
        <w:rPr>
          <w:spacing w:val="-9"/>
        </w:rPr>
        <w:t xml:space="preserve"> </w:t>
      </w:r>
      <w:r w:rsidRPr="00085589">
        <w:t>порядке,</w:t>
      </w:r>
      <w:r w:rsidRPr="00085589">
        <w:rPr>
          <w:spacing w:val="-6"/>
        </w:rPr>
        <w:t xml:space="preserve"> </w:t>
      </w:r>
      <w:r w:rsidRPr="00085589">
        <w:t>в</w:t>
      </w:r>
      <w:r w:rsidRPr="00085589">
        <w:rPr>
          <w:spacing w:val="-9"/>
        </w:rPr>
        <w:t xml:space="preserve"> </w:t>
      </w:r>
      <w:r w:rsidRPr="00085589">
        <w:t>котором</w:t>
      </w:r>
      <w:r w:rsidRPr="00085589">
        <w:rPr>
          <w:spacing w:val="-9"/>
        </w:rPr>
        <w:t xml:space="preserve"> </w:t>
      </w:r>
      <w:r w:rsidRPr="00085589">
        <w:t>они</w:t>
      </w:r>
      <w:r w:rsidRPr="00085589">
        <w:rPr>
          <w:spacing w:val="-11"/>
        </w:rPr>
        <w:t xml:space="preserve"> </w:t>
      </w:r>
      <w:r w:rsidRPr="00085589">
        <w:t>приведены</w:t>
      </w:r>
      <w:r w:rsidRPr="00085589">
        <w:rPr>
          <w:spacing w:val="-9"/>
        </w:rPr>
        <w:t xml:space="preserve"> </w:t>
      </w:r>
      <w:r w:rsidRPr="00085589">
        <w:t>в</w:t>
      </w:r>
      <w:r w:rsidRPr="00085589">
        <w:rPr>
          <w:spacing w:val="-9"/>
        </w:rPr>
        <w:t xml:space="preserve"> </w:t>
      </w:r>
      <w:r w:rsidRPr="00085589">
        <w:t>таблице.</w:t>
      </w:r>
      <w:r w:rsidRPr="00085589">
        <w:rPr>
          <w:spacing w:val="-10"/>
        </w:rPr>
        <w:t xml:space="preserve"> </w:t>
      </w:r>
      <w:r w:rsidRPr="00085589">
        <w:t xml:space="preserve">Если </w:t>
      </w:r>
      <w:r w:rsidRPr="00085589">
        <w:lastRenderedPageBreak/>
        <w:t>предлагать примеры в произвольном порядке (особенно на вычитание), часто дети неуспешны или решают примеры очень долго. Такая форма работы не развивает математических представлений, она скорее находится в русле стереотипий ребёнка и симультанности восприятия, чем логического мышления. Особое внимание привлекает то, что эти навыки и умения изначально практически всегда в той или иной степени формальны,</w:t>
      </w:r>
      <w:r w:rsidRPr="00085589">
        <w:rPr>
          <w:spacing w:val="-11"/>
        </w:rPr>
        <w:t xml:space="preserve"> </w:t>
      </w:r>
      <w:r w:rsidRPr="00085589">
        <w:t>но,</w:t>
      </w:r>
      <w:r w:rsidRPr="00085589">
        <w:rPr>
          <w:spacing w:val="-10"/>
        </w:rPr>
        <w:t xml:space="preserve"> </w:t>
      </w:r>
      <w:r w:rsidRPr="00085589">
        <w:t>во-первых,</w:t>
      </w:r>
      <w:r w:rsidRPr="00085589">
        <w:rPr>
          <w:spacing w:val="-11"/>
        </w:rPr>
        <w:t xml:space="preserve"> </w:t>
      </w:r>
      <w:r w:rsidRPr="00085589">
        <w:t>это</w:t>
      </w:r>
      <w:r w:rsidRPr="00085589">
        <w:rPr>
          <w:spacing w:val="-9"/>
        </w:rPr>
        <w:t xml:space="preserve"> </w:t>
      </w:r>
      <w:r w:rsidRPr="00085589">
        <w:t>проявляется</w:t>
      </w:r>
      <w:r w:rsidRPr="00085589">
        <w:rPr>
          <w:spacing w:val="-10"/>
        </w:rPr>
        <w:t xml:space="preserve"> </w:t>
      </w:r>
      <w:r w:rsidRPr="00085589">
        <w:t>весьма</w:t>
      </w:r>
      <w:r w:rsidRPr="00085589">
        <w:rPr>
          <w:spacing w:val="-12"/>
        </w:rPr>
        <w:t xml:space="preserve"> </w:t>
      </w:r>
      <w:r w:rsidRPr="00085589">
        <w:t>по-разному,</w:t>
      </w:r>
      <w:r w:rsidRPr="00085589">
        <w:rPr>
          <w:spacing w:val="-10"/>
        </w:rPr>
        <w:t xml:space="preserve"> </w:t>
      </w:r>
      <w:r w:rsidRPr="00085589">
        <w:t>и,</w:t>
      </w:r>
      <w:r w:rsidRPr="00085589">
        <w:rPr>
          <w:spacing w:val="-10"/>
        </w:rPr>
        <w:t xml:space="preserve"> </w:t>
      </w:r>
      <w:r w:rsidRPr="00085589">
        <w:t>во-вторых,</w:t>
      </w:r>
      <w:r w:rsidRPr="00085589">
        <w:rPr>
          <w:spacing w:val="-11"/>
        </w:rPr>
        <w:t xml:space="preserve"> </w:t>
      </w:r>
      <w:r w:rsidRPr="00085589">
        <w:t>ее</w:t>
      </w:r>
      <w:r w:rsidRPr="00085589">
        <w:rPr>
          <w:spacing w:val="-10"/>
        </w:rPr>
        <w:t xml:space="preserve"> </w:t>
      </w:r>
      <w:r w:rsidRPr="00085589">
        <w:t xml:space="preserve">достаточно сложно выявить (особенно в случае относительно легких нарушений), поскольку количественные характеристики сами по себе по определению относительны и, следовательно, </w:t>
      </w:r>
      <w:proofErr w:type="spellStart"/>
      <w:r w:rsidRPr="00085589">
        <w:t>отвлечённы</w:t>
      </w:r>
      <w:proofErr w:type="spellEnd"/>
      <w:r w:rsidRPr="00085589">
        <w:t xml:space="preserve"> и в определенном смысле</w:t>
      </w:r>
      <w:r w:rsidRPr="00085589">
        <w:rPr>
          <w:spacing w:val="-5"/>
        </w:rPr>
        <w:t xml:space="preserve"> </w:t>
      </w:r>
      <w:r w:rsidRPr="00085589">
        <w:t>формальны.</w:t>
      </w:r>
    </w:p>
    <w:p w14:paraId="0C269F7C" w14:textId="77777777" w:rsidR="00F644DF" w:rsidRPr="00085589" w:rsidRDefault="00532332" w:rsidP="00A768E1">
      <w:pPr>
        <w:pStyle w:val="a3"/>
        <w:spacing w:line="360" w:lineRule="auto"/>
        <w:ind w:left="0" w:right="125" w:firstLine="567"/>
      </w:pPr>
      <w:r w:rsidRPr="00085589">
        <w:t>В наиболее типичном для классических форм аутизма случае мы сталкиваемся с усвоением алгоритмов операций основных математических понятий (число, больше- меньше, состав числа, смысл арифметических действий, условий задач и др.).</w:t>
      </w:r>
    </w:p>
    <w:p w14:paraId="40C11D5B" w14:textId="77777777" w:rsidR="00F644DF" w:rsidRPr="00085589" w:rsidRDefault="00532332" w:rsidP="00A768E1">
      <w:pPr>
        <w:pStyle w:val="a3"/>
        <w:spacing w:line="360" w:lineRule="auto"/>
        <w:ind w:left="0" w:right="125" w:firstLine="567"/>
      </w:pPr>
      <w:r w:rsidRPr="00085589">
        <w:t>В формировании понятия числа можно выделить два крайних варианта проблем:</w:t>
      </w:r>
    </w:p>
    <w:p w14:paraId="4B900692" w14:textId="77777777" w:rsidR="00F644DF" w:rsidRPr="00085589" w:rsidRDefault="00532332" w:rsidP="002A7620">
      <w:pPr>
        <w:pStyle w:val="a5"/>
        <w:numPr>
          <w:ilvl w:val="0"/>
          <w:numId w:val="10"/>
        </w:numPr>
        <w:tabs>
          <w:tab w:val="left" w:pos="1480"/>
        </w:tabs>
        <w:spacing w:line="360" w:lineRule="auto"/>
        <w:ind w:left="0" w:right="125" w:firstLine="567"/>
        <w:jc w:val="both"/>
        <w:rPr>
          <w:sz w:val="24"/>
          <w:szCs w:val="24"/>
        </w:rPr>
      </w:pPr>
      <w:r w:rsidRPr="00085589">
        <w:rPr>
          <w:sz w:val="24"/>
          <w:szCs w:val="24"/>
        </w:rPr>
        <w:t>Трудности перехода от количества конкретных предметов к количеству как таковому. Причина может быть не только в слабости абстрактных процессов, но и чрезмерной симультанности восприятия;</w:t>
      </w:r>
    </w:p>
    <w:p w14:paraId="6F58F90F" w14:textId="77777777" w:rsidR="00F644DF" w:rsidRPr="00085589" w:rsidRDefault="00532332" w:rsidP="002A7620">
      <w:pPr>
        <w:pStyle w:val="a5"/>
        <w:numPr>
          <w:ilvl w:val="0"/>
          <w:numId w:val="10"/>
        </w:numPr>
        <w:tabs>
          <w:tab w:val="left" w:pos="1425"/>
        </w:tabs>
        <w:spacing w:line="360" w:lineRule="auto"/>
        <w:ind w:left="0" w:right="125" w:firstLine="567"/>
        <w:jc w:val="both"/>
        <w:rPr>
          <w:sz w:val="24"/>
          <w:szCs w:val="24"/>
        </w:rPr>
      </w:pPr>
      <w:r w:rsidRPr="00085589">
        <w:rPr>
          <w:sz w:val="24"/>
          <w:szCs w:val="24"/>
        </w:rPr>
        <w:t>Фиксация на чисто количественных категориях и сложность понимания условия задач с конкретным</w:t>
      </w:r>
      <w:r w:rsidRPr="00085589">
        <w:rPr>
          <w:spacing w:val="-5"/>
          <w:sz w:val="24"/>
          <w:szCs w:val="24"/>
        </w:rPr>
        <w:t xml:space="preserve"> </w:t>
      </w:r>
      <w:r w:rsidRPr="00085589">
        <w:rPr>
          <w:sz w:val="24"/>
          <w:szCs w:val="24"/>
        </w:rPr>
        <w:t>содержанием.</w:t>
      </w:r>
    </w:p>
    <w:p w14:paraId="4357B57A" w14:textId="77777777" w:rsidR="00F644DF" w:rsidRPr="00085589" w:rsidRDefault="00532332" w:rsidP="00A768E1">
      <w:pPr>
        <w:pStyle w:val="a3"/>
        <w:spacing w:line="360" w:lineRule="auto"/>
        <w:ind w:left="0" w:right="125" w:firstLine="567"/>
      </w:pPr>
      <w:r w:rsidRPr="00085589">
        <w:t>Фактически эти два варианта – следствия одной и той же проблемы перехода от сенсорно-перцептивного к абстрактно-логическому уровню психических процессов: в одном случае сложно оторваться от конкретики (симультанный комплекс слишком жесткий),</w:t>
      </w:r>
      <w:r w:rsidRPr="00085589">
        <w:rPr>
          <w:spacing w:val="-18"/>
        </w:rPr>
        <w:t xml:space="preserve"> </w:t>
      </w:r>
      <w:r w:rsidRPr="00085589">
        <w:t>в</w:t>
      </w:r>
      <w:r w:rsidRPr="00085589">
        <w:rPr>
          <w:spacing w:val="-17"/>
        </w:rPr>
        <w:t xml:space="preserve"> </w:t>
      </w:r>
      <w:r w:rsidRPr="00085589">
        <w:t>другом</w:t>
      </w:r>
      <w:r w:rsidRPr="00085589">
        <w:rPr>
          <w:spacing w:val="-15"/>
        </w:rPr>
        <w:t xml:space="preserve"> </w:t>
      </w:r>
      <w:r w:rsidRPr="00085589">
        <w:t>такой</w:t>
      </w:r>
      <w:r w:rsidRPr="00085589">
        <w:rPr>
          <w:spacing w:val="-14"/>
        </w:rPr>
        <w:t xml:space="preserve"> </w:t>
      </w:r>
      <w:r w:rsidRPr="00085589">
        <w:t>отрыв</w:t>
      </w:r>
      <w:r w:rsidRPr="00085589">
        <w:rPr>
          <w:spacing w:val="-17"/>
        </w:rPr>
        <w:t xml:space="preserve"> </w:t>
      </w:r>
      <w:r w:rsidRPr="00085589">
        <w:t>состоялся,</w:t>
      </w:r>
      <w:r w:rsidRPr="00085589">
        <w:rPr>
          <w:spacing w:val="-17"/>
        </w:rPr>
        <w:t xml:space="preserve"> </w:t>
      </w:r>
      <w:r w:rsidRPr="00085589">
        <w:t>но</w:t>
      </w:r>
      <w:r w:rsidRPr="00085589">
        <w:rPr>
          <w:spacing w:val="-16"/>
        </w:rPr>
        <w:t xml:space="preserve"> </w:t>
      </w:r>
      <w:r w:rsidRPr="00085589">
        <w:t>все</w:t>
      </w:r>
      <w:r w:rsidRPr="00085589">
        <w:rPr>
          <w:spacing w:val="-18"/>
        </w:rPr>
        <w:t xml:space="preserve"> </w:t>
      </w:r>
      <w:r w:rsidRPr="00085589">
        <w:t>связи</w:t>
      </w:r>
      <w:r w:rsidRPr="00085589">
        <w:rPr>
          <w:spacing w:val="-16"/>
        </w:rPr>
        <w:t xml:space="preserve"> </w:t>
      </w:r>
      <w:r w:rsidRPr="00085589">
        <w:t>с</w:t>
      </w:r>
      <w:r w:rsidRPr="00085589">
        <w:rPr>
          <w:spacing w:val="-17"/>
        </w:rPr>
        <w:t xml:space="preserve"> </w:t>
      </w:r>
      <w:r w:rsidRPr="00085589">
        <w:t>перцептивными</w:t>
      </w:r>
      <w:r w:rsidRPr="00085589">
        <w:rPr>
          <w:spacing w:val="-16"/>
        </w:rPr>
        <w:t xml:space="preserve"> </w:t>
      </w:r>
      <w:r w:rsidRPr="00085589">
        <w:t>характеристиками утрачиваются и не восстанавливаются достаточно гибко (или совсем не восстанавливаются).</w:t>
      </w:r>
      <w:r w:rsidRPr="00085589">
        <w:rPr>
          <w:spacing w:val="-8"/>
        </w:rPr>
        <w:t xml:space="preserve"> </w:t>
      </w:r>
      <w:r w:rsidRPr="00085589">
        <w:t>Происходит</w:t>
      </w:r>
      <w:r w:rsidRPr="00085589">
        <w:rPr>
          <w:spacing w:val="-10"/>
        </w:rPr>
        <w:t xml:space="preserve"> </w:t>
      </w:r>
      <w:r w:rsidRPr="00085589">
        <w:t>отрыв</w:t>
      </w:r>
      <w:r w:rsidRPr="00085589">
        <w:rPr>
          <w:spacing w:val="-11"/>
        </w:rPr>
        <w:t xml:space="preserve"> </w:t>
      </w:r>
      <w:r w:rsidRPr="00085589">
        <w:t>от</w:t>
      </w:r>
      <w:r w:rsidRPr="00085589">
        <w:rPr>
          <w:spacing w:val="-9"/>
        </w:rPr>
        <w:t xml:space="preserve"> </w:t>
      </w:r>
      <w:r w:rsidRPr="00085589">
        <w:t>реальности,</w:t>
      </w:r>
      <w:r w:rsidRPr="00085589">
        <w:rPr>
          <w:spacing w:val="-11"/>
        </w:rPr>
        <w:t xml:space="preserve"> </w:t>
      </w:r>
      <w:r w:rsidRPr="00085589">
        <w:t>возникает</w:t>
      </w:r>
      <w:r w:rsidRPr="00085589">
        <w:rPr>
          <w:spacing w:val="-10"/>
        </w:rPr>
        <w:t xml:space="preserve"> </w:t>
      </w:r>
      <w:r w:rsidRPr="00085589">
        <w:t>параллельный</w:t>
      </w:r>
      <w:r w:rsidRPr="00085589">
        <w:rPr>
          <w:spacing w:val="-9"/>
        </w:rPr>
        <w:t xml:space="preserve"> </w:t>
      </w:r>
      <w:r w:rsidRPr="00085589">
        <w:t>мир</w:t>
      </w:r>
      <w:r w:rsidRPr="00085589">
        <w:rPr>
          <w:spacing w:val="-11"/>
        </w:rPr>
        <w:t xml:space="preserve"> </w:t>
      </w:r>
      <w:r w:rsidRPr="00085589">
        <w:t>чисел, математических действий,</w:t>
      </w:r>
      <w:r w:rsidRPr="00085589">
        <w:rPr>
          <w:spacing w:val="1"/>
        </w:rPr>
        <w:t xml:space="preserve"> </w:t>
      </w:r>
      <w:r w:rsidRPr="00085589">
        <w:t>закономерностей.</w:t>
      </w:r>
    </w:p>
    <w:p w14:paraId="16D9DB12" w14:textId="77777777" w:rsidR="00F644DF" w:rsidRPr="00085589" w:rsidRDefault="00532332" w:rsidP="00A768E1">
      <w:pPr>
        <w:pStyle w:val="a3"/>
        <w:spacing w:line="360" w:lineRule="auto"/>
        <w:ind w:left="0" w:right="125" w:firstLine="567"/>
      </w:pPr>
      <w:r w:rsidRPr="00085589">
        <w:t>В начальном периоде формирования математических представлений необходимо дать понятия сравнения «высокий – низкий», «узкий – широкий», «длинный – короткий» и т. д. и «больше – меньше» (не вводя соответствующих знаков действий).</w:t>
      </w:r>
    </w:p>
    <w:p w14:paraId="3EB5FB89" w14:textId="77777777" w:rsidR="00F644DF" w:rsidRPr="00085589" w:rsidRDefault="00532332" w:rsidP="00A768E1">
      <w:pPr>
        <w:pStyle w:val="a3"/>
        <w:spacing w:line="360" w:lineRule="auto"/>
        <w:ind w:left="0" w:right="125" w:firstLine="567"/>
      </w:pPr>
      <w:r w:rsidRPr="00085589">
        <w:t>Далее вводятся понятия «один» и «много», а затем на разном дидактическом материале (лучше на пальцах не считать) – обозначение количества предмета до пяти без пересчёта.</w:t>
      </w:r>
    </w:p>
    <w:p w14:paraId="667F80DF" w14:textId="77777777" w:rsidR="00F644DF" w:rsidRPr="00085589" w:rsidRDefault="00532332" w:rsidP="00A768E1">
      <w:pPr>
        <w:pStyle w:val="a3"/>
        <w:spacing w:line="360" w:lineRule="auto"/>
        <w:ind w:left="0" w:right="125" w:firstLine="567"/>
      </w:pPr>
      <w:r w:rsidRPr="00085589">
        <w:t xml:space="preserve">Следующие задачи – на наглядном материале обучать ребёнка числа и количества предметов, усвоить состав числа. Дети с аутизмом, как правило, с трудом овладевают счетом парами, тройками, пятерками и т.д.: чаще всего идет простой (иногда очень быстрый) пересчет по одному, то есть понятие четверки (предметов </w:t>
      </w:r>
      <w:r w:rsidRPr="00085589">
        <w:rPr>
          <w:spacing w:val="2"/>
        </w:rPr>
        <w:t xml:space="preserve">или </w:t>
      </w:r>
      <w:r w:rsidRPr="00085589">
        <w:t>абстрактных единиц,</w:t>
      </w:r>
      <w:r w:rsidRPr="00085589">
        <w:rPr>
          <w:spacing w:val="-6"/>
        </w:rPr>
        <w:t xml:space="preserve"> </w:t>
      </w:r>
      <w:r w:rsidRPr="00085589">
        <w:t>и</w:t>
      </w:r>
      <w:r w:rsidRPr="00085589">
        <w:rPr>
          <w:spacing w:val="-5"/>
        </w:rPr>
        <w:t xml:space="preserve"> </w:t>
      </w:r>
      <w:r w:rsidRPr="00085589">
        <w:t>это</w:t>
      </w:r>
      <w:r w:rsidRPr="00085589">
        <w:rPr>
          <w:spacing w:val="-6"/>
        </w:rPr>
        <w:t xml:space="preserve"> </w:t>
      </w:r>
      <w:r w:rsidRPr="00085589">
        <w:t>можно</w:t>
      </w:r>
      <w:r w:rsidRPr="00085589">
        <w:rPr>
          <w:spacing w:val="-6"/>
        </w:rPr>
        <w:t xml:space="preserve"> </w:t>
      </w:r>
      <w:r w:rsidRPr="00085589">
        <w:t>рассматривать</w:t>
      </w:r>
      <w:r w:rsidRPr="00085589">
        <w:rPr>
          <w:spacing w:val="-4"/>
        </w:rPr>
        <w:t xml:space="preserve"> </w:t>
      </w:r>
      <w:r w:rsidRPr="00085589">
        <w:t>как</w:t>
      </w:r>
      <w:r w:rsidRPr="00085589">
        <w:rPr>
          <w:spacing w:val="-2"/>
        </w:rPr>
        <w:t xml:space="preserve"> </w:t>
      </w:r>
      <w:r w:rsidRPr="00085589">
        <w:t>«математический</w:t>
      </w:r>
      <w:r w:rsidRPr="00085589">
        <w:rPr>
          <w:spacing w:val="-5"/>
        </w:rPr>
        <w:t xml:space="preserve"> </w:t>
      </w:r>
      <w:r w:rsidRPr="00085589">
        <w:t>образ»)</w:t>
      </w:r>
      <w:r w:rsidRPr="00085589">
        <w:rPr>
          <w:spacing w:val="-4"/>
        </w:rPr>
        <w:t xml:space="preserve"> </w:t>
      </w:r>
      <w:r w:rsidRPr="00085589">
        <w:t>не</w:t>
      </w:r>
      <w:r w:rsidRPr="00085589">
        <w:rPr>
          <w:spacing w:val="-6"/>
        </w:rPr>
        <w:t xml:space="preserve"> </w:t>
      </w:r>
      <w:r w:rsidRPr="00085589">
        <w:t>происходит,</w:t>
      </w:r>
      <w:r w:rsidRPr="00085589">
        <w:rPr>
          <w:spacing w:val="-4"/>
        </w:rPr>
        <w:t xml:space="preserve"> </w:t>
      </w:r>
      <w:r w:rsidRPr="00085589">
        <w:t xml:space="preserve">«четыре» это не две пары (2+2) и не 3+1, четыре это 4=1+1+1+1, то есть каждый раз идет процесс </w:t>
      </w:r>
      <w:proofErr w:type="spellStart"/>
      <w:r w:rsidRPr="00085589">
        <w:t>симультанирования</w:t>
      </w:r>
      <w:proofErr w:type="spellEnd"/>
      <w:r w:rsidRPr="00085589">
        <w:t xml:space="preserve"> по единице (возможно, сказывается и слабость центральной </w:t>
      </w:r>
      <w:proofErr w:type="spellStart"/>
      <w:r w:rsidRPr="00085589">
        <w:t>когеренции</w:t>
      </w:r>
      <w:proofErr w:type="spellEnd"/>
      <w:r w:rsidRPr="00085589">
        <w:t>). Одно из следствий такого рода нарушений – сложности усвоения состава числа</w:t>
      </w:r>
      <w:r w:rsidRPr="00085589">
        <w:rPr>
          <w:spacing w:val="-7"/>
        </w:rPr>
        <w:t xml:space="preserve"> </w:t>
      </w:r>
      <w:r w:rsidRPr="00085589">
        <w:t>и</w:t>
      </w:r>
      <w:r w:rsidRPr="00085589">
        <w:rPr>
          <w:spacing w:val="-5"/>
        </w:rPr>
        <w:t xml:space="preserve"> </w:t>
      </w:r>
      <w:r w:rsidRPr="00085589">
        <w:t>использования</w:t>
      </w:r>
      <w:r w:rsidRPr="00085589">
        <w:rPr>
          <w:spacing w:val="-8"/>
        </w:rPr>
        <w:t xml:space="preserve"> </w:t>
      </w:r>
      <w:r w:rsidRPr="00085589">
        <w:t>состава</w:t>
      </w:r>
      <w:r w:rsidRPr="00085589">
        <w:rPr>
          <w:spacing w:val="-5"/>
        </w:rPr>
        <w:t xml:space="preserve"> </w:t>
      </w:r>
      <w:r w:rsidRPr="00085589">
        <w:t>числа</w:t>
      </w:r>
      <w:r w:rsidRPr="00085589">
        <w:rPr>
          <w:spacing w:val="-7"/>
        </w:rPr>
        <w:t xml:space="preserve"> </w:t>
      </w:r>
      <w:r w:rsidRPr="00085589">
        <w:t>при</w:t>
      </w:r>
      <w:r w:rsidRPr="00085589">
        <w:rPr>
          <w:spacing w:val="-5"/>
        </w:rPr>
        <w:t xml:space="preserve"> </w:t>
      </w:r>
      <w:r w:rsidRPr="00085589">
        <w:t>проведении</w:t>
      </w:r>
      <w:r w:rsidRPr="00085589">
        <w:rPr>
          <w:spacing w:val="-5"/>
        </w:rPr>
        <w:t xml:space="preserve"> </w:t>
      </w:r>
      <w:r w:rsidRPr="00085589">
        <w:t>счетных</w:t>
      </w:r>
      <w:r w:rsidRPr="00085589">
        <w:rPr>
          <w:spacing w:val="-4"/>
        </w:rPr>
        <w:t xml:space="preserve"> </w:t>
      </w:r>
      <w:r w:rsidRPr="00085589">
        <w:t>операций,</w:t>
      </w:r>
      <w:r w:rsidRPr="00085589">
        <w:rPr>
          <w:spacing w:val="-5"/>
        </w:rPr>
        <w:t xml:space="preserve"> </w:t>
      </w:r>
      <w:r w:rsidRPr="00085589">
        <w:t>особенно</w:t>
      </w:r>
      <w:r w:rsidRPr="00085589">
        <w:rPr>
          <w:spacing w:val="-3"/>
        </w:rPr>
        <w:t xml:space="preserve"> </w:t>
      </w:r>
      <w:r w:rsidRPr="00085589">
        <w:t>устных. Также</w:t>
      </w:r>
      <w:r w:rsidRPr="00085589">
        <w:rPr>
          <w:spacing w:val="42"/>
        </w:rPr>
        <w:t xml:space="preserve"> </w:t>
      </w:r>
      <w:r w:rsidRPr="00085589">
        <w:t>следует</w:t>
      </w:r>
      <w:r w:rsidRPr="00085589">
        <w:rPr>
          <w:spacing w:val="45"/>
        </w:rPr>
        <w:t xml:space="preserve"> </w:t>
      </w:r>
      <w:r w:rsidRPr="00085589">
        <w:t>правильно</w:t>
      </w:r>
      <w:r w:rsidRPr="00085589">
        <w:rPr>
          <w:spacing w:val="42"/>
        </w:rPr>
        <w:t xml:space="preserve"> </w:t>
      </w:r>
      <w:r w:rsidRPr="00085589">
        <w:t>называть</w:t>
      </w:r>
      <w:r w:rsidRPr="00085589">
        <w:rPr>
          <w:spacing w:val="46"/>
        </w:rPr>
        <w:t xml:space="preserve"> </w:t>
      </w:r>
      <w:r w:rsidRPr="00085589">
        <w:t>арифметические</w:t>
      </w:r>
      <w:r w:rsidRPr="00085589">
        <w:rPr>
          <w:spacing w:val="43"/>
        </w:rPr>
        <w:t xml:space="preserve"> </w:t>
      </w:r>
      <w:r w:rsidRPr="00085589">
        <w:t>действия:</w:t>
      </w:r>
      <w:r w:rsidRPr="00085589">
        <w:rPr>
          <w:spacing w:val="42"/>
        </w:rPr>
        <w:t xml:space="preserve"> </w:t>
      </w:r>
      <w:r w:rsidRPr="00085589">
        <w:t>не</w:t>
      </w:r>
      <w:r w:rsidRPr="00085589">
        <w:rPr>
          <w:spacing w:val="42"/>
        </w:rPr>
        <w:t xml:space="preserve"> </w:t>
      </w:r>
      <w:r w:rsidRPr="00085589">
        <w:t>«плюс»</w:t>
      </w:r>
      <w:r w:rsidRPr="00085589">
        <w:rPr>
          <w:spacing w:val="38"/>
        </w:rPr>
        <w:t xml:space="preserve"> </w:t>
      </w:r>
      <w:r w:rsidRPr="00085589">
        <w:t>и</w:t>
      </w:r>
      <w:r w:rsidRPr="00085589">
        <w:rPr>
          <w:spacing w:val="49"/>
        </w:rPr>
        <w:t xml:space="preserve"> </w:t>
      </w:r>
      <w:r w:rsidRPr="00085589">
        <w:t>«минус»,</w:t>
      </w:r>
      <w:r w:rsidRPr="00085589">
        <w:rPr>
          <w:spacing w:val="46"/>
        </w:rPr>
        <w:t xml:space="preserve"> </w:t>
      </w:r>
      <w:r w:rsidRPr="00085589">
        <w:t>а</w:t>
      </w:r>
    </w:p>
    <w:p w14:paraId="447FDD81" w14:textId="77777777" w:rsidR="00F644DF" w:rsidRPr="00085589" w:rsidRDefault="00532332" w:rsidP="00A768E1">
      <w:pPr>
        <w:pStyle w:val="a3"/>
        <w:spacing w:line="360" w:lineRule="auto"/>
        <w:ind w:left="0" w:right="125" w:firstLine="567"/>
      </w:pPr>
      <w:r w:rsidRPr="00085589">
        <w:t>«прибавить» или «сложить» и «отнять» или «вычесть», тем самым подчеркивая смысл действия, его содержание, названием математического действия.</w:t>
      </w:r>
    </w:p>
    <w:p w14:paraId="4B9F2411" w14:textId="77777777" w:rsidR="00F644DF" w:rsidRPr="00085589" w:rsidRDefault="00532332" w:rsidP="00A768E1">
      <w:pPr>
        <w:pStyle w:val="a3"/>
        <w:spacing w:line="360" w:lineRule="auto"/>
        <w:ind w:left="0" w:right="125" w:firstLine="567"/>
      </w:pPr>
      <w:r w:rsidRPr="00085589">
        <w:t>Есть дети, у которых вышеназванные проблемы встречаются гораздо реже, трудности в осуществлении вычислительных операций менее выражены, или же эти дети вообще их не испытывают.</w:t>
      </w:r>
    </w:p>
    <w:p w14:paraId="333776B8" w14:textId="77777777" w:rsidR="00F644DF" w:rsidRPr="00085589" w:rsidRDefault="00532332" w:rsidP="00A768E1">
      <w:pPr>
        <w:pStyle w:val="a3"/>
        <w:spacing w:line="360" w:lineRule="auto"/>
        <w:ind w:left="0" w:right="125" w:firstLine="567"/>
      </w:pPr>
      <w:r w:rsidRPr="00085589">
        <w:t>Они легко усваивают алгоритмы вычислений, но лишь формально; применить свои способности к выполнению тех или иных действий могут, но сформулировать задачу и раскрыть смысл результата вычислений – далеко не всегда.</w:t>
      </w:r>
    </w:p>
    <w:p w14:paraId="71D242D0" w14:textId="77777777" w:rsidR="00F644DF" w:rsidRPr="00085589" w:rsidRDefault="00532332" w:rsidP="00A768E1">
      <w:pPr>
        <w:pStyle w:val="a3"/>
        <w:spacing w:line="360" w:lineRule="auto"/>
        <w:ind w:left="0" w:right="125" w:firstLine="567"/>
      </w:pPr>
      <w:r w:rsidRPr="00085589">
        <w:t>С</w:t>
      </w:r>
      <w:r w:rsidRPr="00085589">
        <w:rPr>
          <w:spacing w:val="-10"/>
        </w:rPr>
        <w:t xml:space="preserve"> </w:t>
      </w:r>
      <w:r w:rsidRPr="00085589">
        <w:t>подобными</w:t>
      </w:r>
      <w:r w:rsidRPr="00085589">
        <w:rPr>
          <w:spacing w:val="-10"/>
        </w:rPr>
        <w:t xml:space="preserve"> </w:t>
      </w:r>
      <w:r w:rsidRPr="00085589">
        <w:t>трудностями</w:t>
      </w:r>
      <w:r w:rsidRPr="00085589">
        <w:rPr>
          <w:spacing w:val="-10"/>
        </w:rPr>
        <w:t xml:space="preserve"> </w:t>
      </w:r>
      <w:r w:rsidRPr="00085589">
        <w:t>сталкиваются</w:t>
      </w:r>
      <w:r w:rsidRPr="00085589">
        <w:rPr>
          <w:spacing w:val="-10"/>
        </w:rPr>
        <w:t xml:space="preserve"> </w:t>
      </w:r>
      <w:r w:rsidRPr="00085589">
        <w:t>практически</w:t>
      </w:r>
      <w:r w:rsidRPr="00085589">
        <w:rPr>
          <w:spacing w:val="-10"/>
        </w:rPr>
        <w:t xml:space="preserve"> </w:t>
      </w:r>
      <w:r w:rsidRPr="00085589">
        <w:t>во</w:t>
      </w:r>
      <w:r w:rsidRPr="00085589">
        <w:rPr>
          <w:spacing w:val="-11"/>
        </w:rPr>
        <w:t xml:space="preserve"> </w:t>
      </w:r>
      <w:r w:rsidRPr="00085589">
        <w:t>всех</w:t>
      </w:r>
      <w:r w:rsidRPr="00085589">
        <w:rPr>
          <w:spacing w:val="-9"/>
        </w:rPr>
        <w:t xml:space="preserve"> </w:t>
      </w:r>
      <w:r w:rsidRPr="00085589">
        <w:t>случаях.</w:t>
      </w:r>
      <w:r w:rsidRPr="00085589">
        <w:rPr>
          <w:spacing w:val="-10"/>
        </w:rPr>
        <w:t xml:space="preserve"> </w:t>
      </w:r>
      <w:r w:rsidRPr="00085589">
        <w:t>Причины</w:t>
      </w:r>
      <w:r w:rsidRPr="00085589">
        <w:rPr>
          <w:spacing w:val="-11"/>
        </w:rPr>
        <w:t xml:space="preserve"> </w:t>
      </w:r>
      <w:r w:rsidRPr="00085589">
        <w:t>этих сложностей различны: непонимание условия задачи в связи с задержкой и искажением речевого развития, сложности сосредоточения на содержании задачи в связи с</w:t>
      </w:r>
      <w:r w:rsidRPr="00085589">
        <w:rPr>
          <w:spacing w:val="-42"/>
        </w:rPr>
        <w:t xml:space="preserve"> </w:t>
      </w:r>
      <w:r w:rsidRPr="00085589">
        <w:t>проблемами концентрации внимания, трудности охвата всех в связи с фиксацией на каких-то частностях. Приступая к заданиям такого рода, необходимо подробно объяснить ребёнку условие задачи на наглядном материале (предметы, рисунки в тетради). Каждое слагаемое (вычитаемое, уменьшаемое) должно быть сопоставлено с соответствующим количеством конкретных предметов или рисунков; между группами предметов (или рисунков) должны быть поставлены соответствующие знаки математических действий. При этом мы должны называть эти знаки не «плюс» и «минус», но «прибавляем», «отнимаем». Важно объяснить ребёнку, какой задан вопрос и какой ответ мы должны получить в результате решения. Такой</w:t>
      </w:r>
      <w:r w:rsidRPr="00085589">
        <w:rPr>
          <w:spacing w:val="-7"/>
        </w:rPr>
        <w:t xml:space="preserve"> </w:t>
      </w:r>
      <w:r w:rsidRPr="00085589">
        <w:t>алгоритм</w:t>
      </w:r>
      <w:r w:rsidRPr="00085589">
        <w:rPr>
          <w:spacing w:val="-7"/>
        </w:rPr>
        <w:t xml:space="preserve"> </w:t>
      </w:r>
      <w:r w:rsidRPr="00085589">
        <w:t>решения</w:t>
      </w:r>
      <w:r w:rsidRPr="00085589">
        <w:rPr>
          <w:spacing w:val="-8"/>
        </w:rPr>
        <w:t xml:space="preserve"> </w:t>
      </w:r>
      <w:r w:rsidRPr="00085589">
        <w:t>во</w:t>
      </w:r>
      <w:r w:rsidRPr="00085589">
        <w:rPr>
          <w:spacing w:val="-8"/>
        </w:rPr>
        <w:t xml:space="preserve"> </w:t>
      </w:r>
      <w:r w:rsidRPr="00085589">
        <w:t>многих</w:t>
      </w:r>
      <w:r w:rsidRPr="00085589">
        <w:rPr>
          <w:spacing w:val="-6"/>
        </w:rPr>
        <w:t xml:space="preserve"> </w:t>
      </w:r>
      <w:r w:rsidRPr="00085589">
        <w:t>случаях</w:t>
      </w:r>
      <w:r w:rsidRPr="00085589">
        <w:rPr>
          <w:spacing w:val="-5"/>
        </w:rPr>
        <w:t xml:space="preserve"> </w:t>
      </w:r>
      <w:r w:rsidRPr="00085589">
        <w:t>приводит</w:t>
      </w:r>
      <w:r w:rsidRPr="00085589">
        <w:rPr>
          <w:spacing w:val="-10"/>
        </w:rPr>
        <w:t xml:space="preserve"> </w:t>
      </w:r>
      <w:r w:rsidRPr="00085589">
        <w:t>к</w:t>
      </w:r>
      <w:r w:rsidRPr="00085589">
        <w:rPr>
          <w:spacing w:val="-7"/>
        </w:rPr>
        <w:t xml:space="preserve"> </w:t>
      </w:r>
      <w:r w:rsidRPr="00085589">
        <w:t>быстрым</w:t>
      </w:r>
      <w:r w:rsidRPr="00085589">
        <w:rPr>
          <w:spacing w:val="-9"/>
        </w:rPr>
        <w:t xml:space="preserve"> </w:t>
      </w:r>
      <w:r w:rsidRPr="00085589">
        <w:t>хорошим</w:t>
      </w:r>
      <w:r w:rsidRPr="00085589">
        <w:rPr>
          <w:spacing w:val="-8"/>
        </w:rPr>
        <w:t xml:space="preserve"> </w:t>
      </w:r>
      <w:r w:rsidRPr="00085589">
        <w:t>результатам,</w:t>
      </w:r>
      <w:r w:rsidRPr="00085589">
        <w:rPr>
          <w:spacing w:val="-8"/>
        </w:rPr>
        <w:t xml:space="preserve"> </w:t>
      </w:r>
      <w:r w:rsidRPr="00085589">
        <w:t>но некоторым детям необходимо более длительное время для усвоения порядка решения задач.</w:t>
      </w:r>
    </w:p>
    <w:p w14:paraId="2A5A1AD4" w14:textId="77777777" w:rsidR="00F644DF" w:rsidRPr="00085589" w:rsidRDefault="00532332" w:rsidP="00A768E1">
      <w:pPr>
        <w:pStyle w:val="a3"/>
        <w:spacing w:line="360" w:lineRule="auto"/>
        <w:ind w:left="0" w:right="125" w:firstLine="567"/>
      </w:pPr>
      <w:r w:rsidRPr="00085589">
        <w:t>Очень важно внимательно контролировать уровень понимания основных математических понятий и соответствие этого уровня состоянию практических умений и навыков. Второй момент – не допускать разрыва между чисто математическими категориями (сформированными даже на очень высоком уровне) и возможностью их практического использования, то есть не увлекаться решением все более и более сложных абстрактных вычислительных примеров, если не сформированы навыки решения задач со смысловым содержанием.</w:t>
      </w:r>
    </w:p>
    <w:p w14:paraId="5DC3F4D4" w14:textId="77777777" w:rsidR="00F644DF" w:rsidRPr="00085589" w:rsidRDefault="00532332" w:rsidP="00A768E1">
      <w:pPr>
        <w:pStyle w:val="a3"/>
        <w:spacing w:line="360" w:lineRule="auto"/>
        <w:ind w:left="0" w:right="125" w:firstLine="567"/>
      </w:pPr>
      <w:r w:rsidRPr="00085589">
        <w:t>От успешности решения проблем пропедевтического периода во многом зависит не только педагогическая траектория ребенка с аутизмом в школьный период, но степень необходимости адаптации образовательных программ, соотношение между двумя основными компонентами образовательного процесса для детей с особыми образовательными потребностями – академических знаний и уровня жизненной компетенции.</w:t>
      </w:r>
    </w:p>
    <w:p w14:paraId="41946399" w14:textId="77777777" w:rsidR="00F644DF" w:rsidRPr="00085589" w:rsidRDefault="00F644DF" w:rsidP="00A768E1">
      <w:pPr>
        <w:spacing w:line="360" w:lineRule="auto"/>
        <w:ind w:right="125" w:firstLine="567"/>
        <w:jc w:val="both"/>
        <w:rPr>
          <w:sz w:val="24"/>
          <w:szCs w:val="24"/>
        </w:rPr>
        <w:sectPr w:rsidR="00F644DF" w:rsidRPr="00085589">
          <w:pgSz w:w="11910" w:h="16840"/>
          <w:pgMar w:top="1040" w:right="480" w:bottom="1200" w:left="1240" w:header="0" w:footer="964" w:gutter="0"/>
          <w:cols w:space="720"/>
        </w:sectPr>
      </w:pPr>
    </w:p>
    <w:p w14:paraId="74BDC4B6" w14:textId="77777777" w:rsidR="00F644DF" w:rsidRPr="00085589" w:rsidRDefault="00532332" w:rsidP="002A7620">
      <w:pPr>
        <w:pStyle w:val="2"/>
        <w:numPr>
          <w:ilvl w:val="1"/>
          <w:numId w:val="9"/>
        </w:numPr>
        <w:tabs>
          <w:tab w:val="left" w:pos="955"/>
        </w:tabs>
        <w:spacing w:line="360" w:lineRule="auto"/>
        <w:ind w:left="0" w:right="125" w:firstLine="567"/>
        <w:rPr>
          <w:sz w:val="24"/>
          <w:szCs w:val="24"/>
        </w:rPr>
      </w:pPr>
      <w:r w:rsidRPr="00085589">
        <w:rPr>
          <w:sz w:val="24"/>
          <w:szCs w:val="24"/>
        </w:rPr>
        <w:t>Взаимодействие взрослых с детьми с расстройствами аутистического спектра</w:t>
      </w:r>
    </w:p>
    <w:p w14:paraId="2F307C0B" w14:textId="77777777" w:rsidR="00F644DF" w:rsidRPr="00085589" w:rsidRDefault="00532332" w:rsidP="00A768E1">
      <w:pPr>
        <w:pStyle w:val="a3"/>
        <w:spacing w:line="360" w:lineRule="auto"/>
        <w:ind w:left="0" w:right="125" w:firstLine="567"/>
      </w:pPr>
      <w:r w:rsidRPr="00085589">
        <w:t>Роль взрослых, как родителей, так и специалистов, во взаимодействии с детьми с РАС отличается от таковой при типичном развитии, что обусловлено, прежде всего, качественными нарушениями коммуникации и качественными нарушениями социального взаимодействия при аутизме. И родители, и специалисты должны знать основные особенности детей с аутизмом, их развития, поведения, деятельности, обучения.</w:t>
      </w:r>
    </w:p>
    <w:p w14:paraId="72138AA2" w14:textId="77777777" w:rsidR="00F644DF" w:rsidRPr="00085589" w:rsidRDefault="00532332" w:rsidP="00A768E1">
      <w:pPr>
        <w:pStyle w:val="a3"/>
        <w:spacing w:line="360" w:lineRule="auto"/>
        <w:ind w:left="0" w:right="125" w:firstLine="567"/>
      </w:pPr>
      <w:r w:rsidRPr="00085589">
        <w:t>Например, то, что информация, поступающая от взрослых, воспринимается по- разному в зависимости от её модальности, и наиболее доступной для ребёнка с аутизмом является визуальная информация, что делает необходимым визуализировать инструкции, учебный и игровой материал, обеспечивать визуальную поддержку выполнения игровых, учебных, бытовых действий ребёнка.</w:t>
      </w:r>
    </w:p>
    <w:p w14:paraId="72BA647B" w14:textId="77777777" w:rsidR="00F644DF" w:rsidRPr="00085589" w:rsidRDefault="00532332" w:rsidP="00A768E1">
      <w:pPr>
        <w:pStyle w:val="a3"/>
        <w:spacing w:line="360" w:lineRule="auto"/>
        <w:ind w:left="0" w:right="125" w:firstLine="567"/>
      </w:pPr>
      <w:r w:rsidRPr="00085589">
        <w:t>Использование устной речи во взаимодействии с ребёнком требует ясного представления о его уровне понимания речи, поскольку речь взрослого должна быть доступна ребёнку для понимания, не слишком сложной.</w:t>
      </w:r>
    </w:p>
    <w:p w14:paraId="73ADB7CB" w14:textId="77777777" w:rsidR="00F644DF" w:rsidRPr="00085589" w:rsidRDefault="00532332" w:rsidP="00A768E1">
      <w:pPr>
        <w:pStyle w:val="a3"/>
        <w:spacing w:line="360" w:lineRule="auto"/>
        <w:ind w:left="0" w:right="125" w:firstLine="567"/>
      </w:pPr>
      <w:r w:rsidRPr="00085589">
        <w:t>Важной чертой является необходимость структурировать время и пространство, в которых находится ребёнок, подбирать для этого адекватные решения и вносить необходимые изменения в соответствии с динамикой развития ребёнка.</w:t>
      </w:r>
    </w:p>
    <w:p w14:paraId="6A70E359" w14:textId="77777777" w:rsidR="00F644DF" w:rsidRPr="00085589" w:rsidRDefault="00532332" w:rsidP="00A768E1">
      <w:pPr>
        <w:pStyle w:val="a3"/>
        <w:spacing w:line="360" w:lineRule="auto"/>
        <w:ind w:left="0" w:right="125" w:firstLine="567"/>
      </w:pPr>
      <w:r w:rsidRPr="00085589">
        <w:t>Ребёнок с РАС не всегда может сообщить о своих потребностях, иногда использует для</w:t>
      </w:r>
      <w:r w:rsidRPr="00085589">
        <w:rPr>
          <w:spacing w:val="-14"/>
        </w:rPr>
        <w:t xml:space="preserve"> </w:t>
      </w:r>
      <w:r w:rsidRPr="00085589">
        <w:t>этого</w:t>
      </w:r>
      <w:r w:rsidRPr="00085589">
        <w:rPr>
          <w:spacing w:val="-14"/>
        </w:rPr>
        <w:t xml:space="preserve"> </w:t>
      </w:r>
      <w:r w:rsidRPr="00085589">
        <w:t>неадекватные,</w:t>
      </w:r>
      <w:r w:rsidRPr="00085589">
        <w:rPr>
          <w:spacing w:val="-14"/>
        </w:rPr>
        <w:t xml:space="preserve"> </w:t>
      </w:r>
      <w:r w:rsidRPr="00085589">
        <w:t>на</w:t>
      </w:r>
      <w:r w:rsidRPr="00085589">
        <w:rPr>
          <w:spacing w:val="-15"/>
        </w:rPr>
        <w:t xml:space="preserve"> </w:t>
      </w:r>
      <w:r w:rsidRPr="00085589">
        <w:t>наш</w:t>
      </w:r>
      <w:r w:rsidRPr="00085589">
        <w:rPr>
          <w:spacing w:val="-13"/>
        </w:rPr>
        <w:t xml:space="preserve"> </w:t>
      </w:r>
      <w:r w:rsidRPr="00085589">
        <w:t>взгляд,</w:t>
      </w:r>
      <w:r w:rsidRPr="00085589">
        <w:rPr>
          <w:spacing w:val="-14"/>
        </w:rPr>
        <w:t xml:space="preserve"> </w:t>
      </w:r>
      <w:r w:rsidRPr="00085589">
        <w:t>средства,</w:t>
      </w:r>
      <w:r w:rsidRPr="00085589">
        <w:rPr>
          <w:spacing w:val="-14"/>
        </w:rPr>
        <w:t xml:space="preserve"> </w:t>
      </w:r>
      <w:r w:rsidRPr="00085589">
        <w:t>например,</w:t>
      </w:r>
      <w:r w:rsidRPr="00085589">
        <w:rPr>
          <w:spacing w:val="-14"/>
        </w:rPr>
        <w:t xml:space="preserve"> </w:t>
      </w:r>
      <w:r w:rsidRPr="00085589">
        <w:t>проблемное</w:t>
      </w:r>
      <w:r w:rsidRPr="00085589">
        <w:rPr>
          <w:spacing w:val="-15"/>
        </w:rPr>
        <w:t xml:space="preserve"> </w:t>
      </w:r>
      <w:r w:rsidRPr="00085589">
        <w:t>поведение.</w:t>
      </w:r>
      <w:r w:rsidRPr="00085589">
        <w:rPr>
          <w:spacing w:val="-11"/>
        </w:rPr>
        <w:t xml:space="preserve"> </w:t>
      </w:r>
      <w:r w:rsidRPr="00085589">
        <w:t>В</w:t>
      </w:r>
      <w:r w:rsidRPr="00085589">
        <w:rPr>
          <w:spacing w:val="-16"/>
        </w:rPr>
        <w:t xml:space="preserve"> </w:t>
      </w:r>
      <w:r w:rsidRPr="00085589">
        <w:t>таких случаях взрослый ни в коем случае не</w:t>
      </w:r>
      <w:r w:rsidRPr="00085589">
        <w:rPr>
          <w:spacing w:val="-5"/>
        </w:rPr>
        <w:t xml:space="preserve"> </w:t>
      </w:r>
      <w:r w:rsidRPr="00085589">
        <w:t>должен:</w:t>
      </w:r>
    </w:p>
    <w:p w14:paraId="07CED03C" w14:textId="77777777" w:rsidR="00F644DF" w:rsidRPr="00085589" w:rsidRDefault="00532332" w:rsidP="00A768E1">
      <w:pPr>
        <w:pStyle w:val="a3"/>
        <w:spacing w:line="360" w:lineRule="auto"/>
        <w:ind w:left="0" w:right="125" w:firstLine="567"/>
      </w:pPr>
      <w:r w:rsidRPr="00085589">
        <w:t>а)</w:t>
      </w:r>
      <w:r w:rsidRPr="00085589">
        <w:rPr>
          <w:spacing w:val="-11"/>
        </w:rPr>
        <w:t xml:space="preserve"> </w:t>
      </w:r>
      <w:r w:rsidRPr="00085589">
        <w:t>демонстрировать</w:t>
      </w:r>
      <w:r w:rsidRPr="00085589">
        <w:rPr>
          <w:spacing w:val="-10"/>
        </w:rPr>
        <w:t xml:space="preserve"> </w:t>
      </w:r>
      <w:r w:rsidRPr="00085589">
        <w:t>выраженную</w:t>
      </w:r>
      <w:r w:rsidRPr="00085589">
        <w:rPr>
          <w:spacing w:val="-10"/>
        </w:rPr>
        <w:t xml:space="preserve"> </w:t>
      </w:r>
      <w:r w:rsidRPr="00085589">
        <w:t>негативную</w:t>
      </w:r>
      <w:r w:rsidRPr="00085589">
        <w:rPr>
          <w:spacing w:val="-10"/>
        </w:rPr>
        <w:t xml:space="preserve"> </w:t>
      </w:r>
      <w:r w:rsidRPr="00085589">
        <w:t>эмоциональную</w:t>
      </w:r>
      <w:r w:rsidRPr="00085589">
        <w:rPr>
          <w:spacing w:val="-10"/>
        </w:rPr>
        <w:t xml:space="preserve"> </w:t>
      </w:r>
      <w:r w:rsidRPr="00085589">
        <w:t>реакцию</w:t>
      </w:r>
      <w:r w:rsidRPr="00085589">
        <w:rPr>
          <w:spacing w:val="-10"/>
        </w:rPr>
        <w:t xml:space="preserve"> </w:t>
      </w:r>
      <w:r w:rsidRPr="00085589">
        <w:t>(гнев,</w:t>
      </w:r>
      <w:r w:rsidRPr="00085589">
        <w:rPr>
          <w:spacing w:val="-11"/>
        </w:rPr>
        <w:t xml:space="preserve"> </w:t>
      </w:r>
      <w:r w:rsidRPr="00085589">
        <w:t>крик</w:t>
      </w:r>
      <w:r w:rsidRPr="00085589">
        <w:rPr>
          <w:spacing w:val="-10"/>
        </w:rPr>
        <w:t xml:space="preserve"> </w:t>
      </w:r>
      <w:r w:rsidRPr="00085589">
        <w:t xml:space="preserve">и </w:t>
      </w:r>
      <w:proofErr w:type="gramStart"/>
      <w:r w:rsidRPr="00085589">
        <w:t>т.п.</w:t>
      </w:r>
      <w:proofErr w:type="gramEnd"/>
      <w:r w:rsidRPr="00085589">
        <w:t>) на поведение ребёнка</w:t>
      </w:r>
      <w:r w:rsidRPr="00085589">
        <w:rPr>
          <w:spacing w:val="-4"/>
        </w:rPr>
        <w:t xml:space="preserve"> </w:t>
      </w:r>
      <w:r w:rsidRPr="00085589">
        <w:t>и</w:t>
      </w:r>
    </w:p>
    <w:p w14:paraId="24174DCA" w14:textId="77777777" w:rsidR="00F644DF" w:rsidRPr="00085589" w:rsidRDefault="00532332" w:rsidP="00A768E1">
      <w:pPr>
        <w:pStyle w:val="a3"/>
        <w:spacing w:line="360" w:lineRule="auto"/>
        <w:ind w:left="0" w:right="125" w:firstLine="567"/>
      </w:pPr>
      <w:r w:rsidRPr="00085589">
        <w:t>б)</w:t>
      </w:r>
      <w:r w:rsidRPr="00085589">
        <w:rPr>
          <w:spacing w:val="-9"/>
        </w:rPr>
        <w:t xml:space="preserve"> </w:t>
      </w:r>
      <w:r w:rsidRPr="00085589">
        <w:t>допускать,</w:t>
      </w:r>
      <w:r w:rsidRPr="00085589">
        <w:rPr>
          <w:spacing w:val="-8"/>
        </w:rPr>
        <w:t xml:space="preserve"> </w:t>
      </w:r>
      <w:r w:rsidRPr="00085589">
        <w:t>чтобы</w:t>
      </w:r>
      <w:r w:rsidRPr="00085589">
        <w:rPr>
          <w:spacing w:val="-8"/>
        </w:rPr>
        <w:t xml:space="preserve"> </w:t>
      </w:r>
      <w:r w:rsidRPr="00085589">
        <w:t>ребёнок</w:t>
      </w:r>
      <w:r w:rsidRPr="00085589">
        <w:rPr>
          <w:spacing w:val="-8"/>
        </w:rPr>
        <w:t xml:space="preserve"> </w:t>
      </w:r>
      <w:r w:rsidRPr="00085589">
        <w:t>получил</w:t>
      </w:r>
      <w:r w:rsidRPr="00085589">
        <w:rPr>
          <w:spacing w:val="-7"/>
        </w:rPr>
        <w:t xml:space="preserve"> </w:t>
      </w:r>
      <w:r w:rsidRPr="00085589">
        <w:t>желаемое,</w:t>
      </w:r>
      <w:r w:rsidRPr="00085589">
        <w:rPr>
          <w:spacing w:val="-8"/>
        </w:rPr>
        <w:t xml:space="preserve"> </w:t>
      </w:r>
      <w:r w:rsidRPr="00085589">
        <w:t>используя</w:t>
      </w:r>
      <w:r w:rsidRPr="00085589">
        <w:rPr>
          <w:spacing w:val="-7"/>
        </w:rPr>
        <w:t xml:space="preserve"> </w:t>
      </w:r>
      <w:r w:rsidRPr="00085589">
        <w:t>неадекватные</w:t>
      </w:r>
      <w:r w:rsidRPr="00085589">
        <w:rPr>
          <w:spacing w:val="-10"/>
        </w:rPr>
        <w:t xml:space="preserve"> </w:t>
      </w:r>
      <w:r w:rsidRPr="00085589">
        <w:t>способы</w:t>
      </w:r>
      <w:r w:rsidRPr="00085589">
        <w:rPr>
          <w:spacing w:val="-8"/>
        </w:rPr>
        <w:t xml:space="preserve"> </w:t>
      </w:r>
      <w:r w:rsidRPr="00085589">
        <w:t>(в таком случае мы будем подкреплять его проблемное</w:t>
      </w:r>
      <w:r w:rsidRPr="00085589">
        <w:rPr>
          <w:spacing w:val="-3"/>
        </w:rPr>
        <w:t xml:space="preserve"> </w:t>
      </w:r>
      <w:r w:rsidRPr="00085589">
        <w:t>поведение).</w:t>
      </w:r>
    </w:p>
    <w:p w14:paraId="2D0FF681" w14:textId="77777777" w:rsidR="00F644DF" w:rsidRPr="00085589" w:rsidRDefault="00532332" w:rsidP="00A768E1">
      <w:pPr>
        <w:pStyle w:val="a3"/>
        <w:spacing w:line="360" w:lineRule="auto"/>
        <w:ind w:left="0" w:right="125" w:firstLine="567"/>
      </w:pPr>
      <w:r w:rsidRPr="00085589">
        <w:t>Другими</w:t>
      </w:r>
      <w:r w:rsidRPr="00085589">
        <w:rPr>
          <w:spacing w:val="-6"/>
        </w:rPr>
        <w:t xml:space="preserve"> </w:t>
      </w:r>
      <w:r w:rsidRPr="00085589">
        <w:t>словами,</w:t>
      </w:r>
      <w:r w:rsidRPr="00085589">
        <w:rPr>
          <w:spacing w:val="-1"/>
        </w:rPr>
        <w:t xml:space="preserve"> </w:t>
      </w:r>
      <w:r w:rsidRPr="00085589">
        <w:t>у</w:t>
      </w:r>
      <w:r w:rsidRPr="00085589">
        <w:rPr>
          <w:spacing w:val="-13"/>
        </w:rPr>
        <w:t xml:space="preserve"> </w:t>
      </w:r>
      <w:r w:rsidRPr="00085589">
        <w:t>взрослого</w:t>
      </w:r>
      <w:r w:rsidRPr="00085589">
        <w:rPr>
          <w:spacing w:val="-6"/>
        </w:rPr>
        <w:t xml:space="preserve"> </w:t>
      </w:r>
      <w:r w:rsidRPr="00085589">
        <w:t>может</w:t>
      </w:r>
      <w:r w:rsidRPr="00085589">
        <w:rPr>
          <w:spacing w:val="-5"/>
        </w:rPr>
        <w:t xml:space="preserve"> </w:t>
      </w:r>
      <w:r w:rsidRPr="00085589">
        <w:t>быть</w:t>
      </w:r>
      <w:r w:rsidRPr="00085589">
        <w:rPr>
          <w:spacing w:val="-5"/>
        </w:rPr>
        <w:t xml:space="preserve"> </w:t>
      </w:r>
      <w:r w:rsidRPr="00085589">
        <w:t>негативное</w:t>
      </w:r>
      <w:r w:rsidRPr="00085589">
        <w:rPr>
          <w:spacing w:val="-7"/>
        </w:rPr>
        <w:t xml:space="preserve"> </w:t>
      </w:r>
      <w:r w:rsidRPr="00085589">
        <w:t>отношение</w:t>
      </w:r>
      <w:r w:rsidRPr="00085589">
        <w:rPr>
          <w:spacing w:val="-9"/>
        </w:rPr>
        <w:t xml:space="preserve"> </w:t>
      </w:r>
      <w:r w:rsidRPr="00085589">
        <w:t>к</w:t>
      </w:r>
      <w:r w:rsidRPr="00085589">
        <w:rPr>
          <w:spacing w:val="-8"/>
        </w:rPr>
        <w:t xml:space="preserve"> </w:t>
      </w:r>
      <w:r w:rsidRPr="00085589">
        <w:t>поведению</w:t>
      </w:r>
      <w:r w:rsidRPr="00085589">
        <w:rPr>
          <w:spacing w:val="-5"/>
        </w:rPr>
        <w:t xml:space="preserve"> </w:t>
      </w:r>
      <w:r w:rsidRPr="00085589">
        <w:t>ребёнка,</w:t>
      </w:r>
      <w:r w:rsidRPr="00085589">
        <w:rPr>
          <w:spacing w:val="-6"/>
        </w:rPr>
        <w:t xml:space="preserve"> </w:t>
      </w:r>
      <w:r w:rsidRPr="00085589">
        <w:t>но оно должно быть выражено твёрдо и спокойно, а его действия – чёткими и последовательными.</w:t>
      </w:r>
    </w:p>
    <w:p w14:paraId="58708E93" w14:textId="77777777" w:rsidR="00F644DF" w:rsidRPr="00085589" w:rsidRDefault="00532332" w:rsidP="00A768E1">
      <w:pPr>
        <w:pStyle w:val="a3"/>
        <w:spacing w:line="360" w:lineRule="auto"/>
        <w:ind w:left="0" w:right="125" w:firstLine="567"/>
      </w:pPr>
      <w:r w:rsidRPr="00085589">
        <w:t>Поскольку дети с аутизмом не могут в достаточной степени воспринимать сигналы о намерениях, возможных дальнейших поступках и действиях других людей, нужно стараться сделать окружающее предсказуемым, что относительно доступно в отношении взрослых, но в значительно меньшей степени – в отношении детей. В связи с этим нужно, помимо организации окружающего, учить ребёнка понимать происходящее, понимать, оценивать и правильно реагировать на действия и поступки других людей, а также постепенно и подготовлено расширять контакты, доступное социальное</w:t>
      </w:r>
      <w:r w:rsidRPr="00085589">
        <w:rPr>
          <w:spacing w:val="56"/>
        </w:rPr>
        <w:t xml:space="preserve"> </w:t>
      </w:r>
      <w:r w:rsidRPr="00085589">
        <w:t>пространство.</w:t>
      </w:r>
    </w:p>
    <w:p w14:paraId="21404179" w14:textId="77777777" w:rsidR="00F644DF" w:rsidRPr="00085589" w:rsidRDefault="00532332" w:rsidP="00A768E1">
      <w:pPr>
        <w:pStyle w:val="a3"/>
        <w:spacing w:line="360" w:lineRule="auto"/>
        <w:ind w:left="0" w:right="125" w:firstLine="567"/>
      </w:pPr>
      <w:r w:rsidRPr="00085589">
        <w:t>Очень важно продумывать наперед не только свои действия, но и возможные реакции ребёнка, для чего нужно хорошо знать, что его привлекает и что вызывает негативные реакции,</w:t>
      </w:r>
      <w:r w:rsidRPr="00085589">
        <w:rPr>
          <w:spacing w:val="-11"/>
        </w:rPr>
        <w:t xml:space="preserve"> </w:t>
      </w:r>
      <w:r w:rsidRPr="00085589">
        <w:t>что</w:t>
      </w:r>
      <w:r w:rsidRPr="00085589">
        <w:rPr>
          <w:spacing w:val="-11"/>
        </w:rPr>
        <w:t xml:space="preserve"> </w:t>
      </w:r>
      <w:r w:rsidRPr="00085589">
        <w:t>является</w:t>
      </w:r>
      <w:r w:rsidRPr="00085589">
        <w:rPr>
          <w:spacing w:val="-11"/>
        </w:rPr>
        <w:t xml:space="preserve"> </w:t>
      </w:r>
      <w:r w:rsidRPr="00085589">
        <w:t>объектом</w:t>
      </w:r>
      <w:r w:rsidRPr="00085589">
        <w:rPr>
          <w:spacing w:val="-10"/>
        </w:rPr>
        <w:t xml:space="preserve"> </w:t>
      </w:r>
      <w:r w:rsidRPr="00085589">
        <w:t>особого,</w:t>
      </w:r>
      <w:r w:rsidRPr="00085589">
        <w:rPr>
          <w:spacing w:val="-9"/>
        </w:rPr>
        <w:t xml:space="preserve"> </w:t>
      </w:r>
      <w:r w:rsidRPr="00085589">
        <w:t>сверхценного</w:t>
      </w:r>
      <w:r w:rsidRPr="00085589">
        <w:rPr>
          <w:spacing w:val="-13"/>
        </w:rPr>
        <w:t xml:space="preserve"> </w:t>
      </w:r>
      <w:r w:rsidRPr="00085589">
        <w:t>интереса,</w:t>
      </w:r>
      <w:r w:rsidRPr="00085589">
        <w:rPr>
          <w:spacing w:val="-10"/>
        </w:rPr>
        <w:t xml:space="preserve"> </w:t>
      </w:r>
      <w:r w:rsidRPr="00085589">
        <w:t>какие</w:t>
      </w:r>
      <w:r w:rsidRPr="00085589">
        <w:rPr>
          <w:spacing w:val="-11"/>
        </w:rPr>
        <w:t xml:space="preserve"> </w:t>
      </w:r>
      <w:r w:rsidRPr="00085589">
        <w:t>формы</w:t>
      </w:r>
      <w:r w:rsidRPr="00085589">
        <w:rPr>
          <w:spacing w:val="-11"/>
        </w:rPr>
        <w:t xml:space="preserve"> </w:t>
      </w:r>
      <w:r w:rsidRPr="00085589">
        <w:t>стереотипий наиболее характерны и с помощью чего ребёнка можно отвлечь и переключить на другие занятия и</w:t>
      </w:r>
      <w:r w:rsidRPr="00085589">
        <w:rPr>
          <w:spacing w:val="-3"/>
        </w:rPr>
        <w:t xml:space="preserve"> </w:t>
      </w:r>
      <w:r w:rsidRPr="00085589">
        <w:t>т.д.</w:t>
      </w:r>
    </w:p>
    <w:p w14:paraId="130E619F" w14:textId="2714EE0B" w:rsidR="00F644DF" w:rsidRPr="00085589" w:rsidRDefault="00532332" w:rsidP="00780F3A">
      <w:pPr>
        <w:pStyle w:val="a3"/>
        <w:spacing w:line="360" w:lineRule="auto"/>
        <w:ind w:left="0" w:right="125" w:firstLine="567"/>
      </w:pPr>
      <w:r w:rsidRPr="00085589">
        <w:t>Очень важно и в Организации, и в семье создавать и поддерживать ровную и доброжелательную атмосферу, формировать у ребёнка уверенность в себе и своих силах, поддерживать и развивать коммуникативные интенции, воспитывать доброжелательность и доверие по отношению к взрослым и детям.</w:t>
      </w:r>
    </w:p>
    <w:p w14:paraId="56466A17" w14:textId="77777777" w:rsidR="00F644DF" w:rsidRPr="00085589" w:rsidRDefault="00532332" w:rsidP="002A7620">
      <w:pPr>
        <w:pStyle w:val="2"/>
        <w:numPr>
          <w:ilvl w:val="1"/>
          <w:numId w:val="9"/>
        </w:numPr>
        <w:tabs>
          <w:tab w:val="left" w:pos="955"/>
        </w:tabs>
        <w:spacing w:line="360" w:lineRule="auto"/>
        <w:ind w:left="0" w:right="125" w:firstLine="567"/>
        <w:rPr>
          <w:sz w:val="24"/>
          <w:szCs w:val="24"/>
        </w:rPr>
      </w:pPr>
      <w:r w:rsidRPr="00085589">
        <w:rPr>
          <w:sz w:val="24"/>
          <w:szCs w:val="24"/>
        </w:rPr>
        <w:t>Взаимодействие педагогического коллектива с семьями, в которых есть дети с расстройствами аутистического</w:t>
      </w:r>
      <w:r w:rsidRPr="00085589">
        <w:rPr>
          <w:spacing w:val="-3"/>
          <w:sz w:val="24"/>
          <w:szCs w:val="24"/>
        </w:rPr>
        <w:t xml:space="preserve"> </w:t>
      </w:r>
      <w:r w:rsidRPr="00085589">
        <w:rPr>
          <w:sz w:val="24"/>
          <w:szCs w:val="24"/>
        </w:rPr>
        <w:t>спектра</w:t>
      </w:r>
    </w:p>
    <w:p w14:paraId="6660D5FC" w14:textId="77777777" w:rsidR="00F644DF" w:rsidRPr="00085589" w:rsidRDefault="00532332" w:rsidP="00A768E1">
      <w:pPr>
        <w:pStyle w:val="a3"/>
        <w:spacing w:line="360" w:lineRule="auto"/>
        <w:ind w:left="0" w:right="125" w:firstLine="567"/>
      </w:pPr>
      <w:r w:rsidRPr="00085589">
        <w:t xml:space="preserve">Большое значение роли родителей и всей семьи в развитии ребёнка общеизвестно и не нуждается в пояснениях и доказательствах. Это относится как к детям с типичным развитием, так и к детям с любым вариантом </w:t>
      </w:r>
      <w:proofErr w:type="spellStart"/>
      <w:r w:rsidRPr="00085589">
        <w:t>дизонтогенеза</w:t>
      </w:r>
      <w:proofErr w:type="spellEnd"/>
      <w:r w:rsidRPr="00085589">
        <w:t>, включая аутизм. Необходимость сотрудничества семьи и специалистов подчеркивается в рамках практически всех основных подходов к коррекции РАС (кроме психоаналитического).</w:t>
      </w:r>
    </w:p>
    <w:p w14:paraId="2BFE1863" w14:textId="77777777" w:rsidR="00F644DF" w:rsidRPr="00085589" w:rsidRDefault="00532332" w:rsidP="00A768E1">
      <w:pPr>
        <w:pStyle w:val="a3"/>
        <w:spacing w:line="360" w:lineRule="auto"/>
        <w:ind w:left="0" w:right="125" w:firstLine="567"/>
      </w:pPr>
      <w:r w:rsidRPr="00085589">
        <w:t>Цель взаимодействия педагогического коллектива Организации, которую посещает ребёнок с аутизмом (далее – Организация), и семьи, к которой он принадлежит (далее – семья), общая – добиться максимально доступного прогресса в развитии ребёнка, создать предпосылки для его независимой и свободной жизни, возможно более высокого уровня социальной адаптации. В этом треугольнике «ребёнок – семья – организация»</w:t>
      </w:r>
    </w:p>
    <w:p w14:paraId="4DFA60C3" w14:textId="77777777" w:rsidR="00F644DF" w:rsidRPr="00085589" w:rsidRDefault="00532332" w:rsidP="002A7620">
      <w:pPr>
        <w:pStyle w:val="a5"/>
        <w:numPr>
          <w:ilvl w:val="2"/>
          <w:numId w:val="9"/>
        </w:numPr>
        <w:tabs>
          <w:tab w:val="left" w:pos="1890"/>
        </w:tabs>
        <w:spacing w:line="360" w:lineRule="auto"/>
        <w:ind w:left="0" w:right="125" w:firstLine="567"/>
        <w:jc w:val="both"/>
        <w:rPr>
          <w:sz w:val="24"/>
          <w:szCs w:val="24"/>
        </w:rPr>
      </w:pPr>
      <w:r w:rsidRPr="00085589">
        <w:rPr>
          <w:sz w:val="24"/>
          <w:szCs w:val="24"/>
        </w:rPr>
        <w:t>приоритет принадлежит интересам ребёнка с</w:t>
      </w:r>
      <w:r w:rsidRPr="00085589">
        <w:rPr>
          <w:spacing w:val="-5"/>
          <w:sz w:val="24"/>
          <w:szCs w:val="24"/>
        </w:rPr>
        <w:t xml:space="preserve"> </w:t>
      </w:r>
      <w:r w:rsidRPr="00085589">
        <w:rPr>
          <w:sz w:val="24"/>
          <w:szCs w:val="24"/>
        </w:rPr>
        <w:t>аутизмом;</w:t>
      </w:r>
    </w:p>
    <w:p w14:paraId="195EE7AB" w14:textId="77777777" w:rsidR="00F644DF" w:rsidRPr="00085589" w:rsidRDefault="00532332" w:rsidP="002A7620">
      <w:pPr>
        <w:pStyle w:val="a5"/>
        <w:numPr>
          <w:ilvl w:val="2"/>
          <w:numId w:val="9"/>
        </w:numPr>
        <w:tabs>
          <w:tab w:val="left" w:pos="1890"/>
        </w:tabs>
        <w:spacing w:line="360" w:lineRule="auto"/>
        <w:ind w:left="0" w:right="125" w:firstLine="567"/>
        <w:jc w:val="both"/>
        <w:rPr>
          <w:sz w:val="24"/>
          <w:szCs w:val="24"/>
        </w:rPr>
      </w:pPr>
      <w:r w:rsidRPr="00085589">
        <w:rPr>
          <w:sz w:val="24"/>
          <w:szCs w:val="24"/>
        </w:rPr>
        <w:t>основные решения, касающиеся комплексного сопровождения, принимают родители;</w:t>
      </w:r>
    </w:p>
    <w:p w14:paraId="68EA41E4" w14:textId="77777777" w:rsidR="00F644DF" w:rsidRPr="00085589" w:rsidRDefault="00532332" w:rsidP="002A7620">
      <w:pPr>
        <w:pStyle w:val="a5"/>
        <w:numPr>
          <w:ilvl w:val="2"/>
          <w:numId w:val="9"/>
        </w:numPr>
        <w:tabs>
          <w:tab w:val="left" w:pos="1890"/>
        </w:tabs>
        <w:spacing w:line="360" w:lineRule="auto"/>
        <w:ind w:left="0" w:right="125" w:firstLine="567"/>
        <w:jc w:val="both"/>
        <w:rPr>
          <w:sz w:val="24"/>
          <w:szCs w:val="24"/>
        </w:rPr>
      </w:pPr>
      <w:r w:rsidRPr="00085589">
        <w:rPr>
          <w:sz w:val="24"/>
          <w:szCs w:val="24"/>
        </w:rPr>
        <w:t>Организация обеспечивает разработку и реализацию АООП, релевантной особенностям</w:t>
      </w:r>
      <w:r w:rsidRPr="00085589">
        <w:rPr>
          <w:spacing w:val="-1"/>
          <w:sz w:val="24"/>
          <w:szCs w:val="24"/>
        </w:rPr>
        <w:t xml:space="preserve"> </w:t>
      </w:r>
      <w:r w:rsidRPr="00085589">
        <w:rPr>
          <w:sz w:val="24"/>
          <w:szCs w:val="24"/>
        </w:rPr>
        <w:t>ребёнка.</w:t>
      </w:r>
    </w:p>
    <w:p w14:paraId="7DEEBF8F" w14:textId="77777777" w:rsidR="00F644DF" w:rsidRPr="00085589" w:rsidRDefault="00532332" w:rsidP="00A768E1">
      <w:pPr>
        <w:pStyle w:val="a3"/>
        <w:spacing w:line="360" w:lineRule="auto"/>
        <w:ind w:left="0" w:right="125" w:firstLine="567"/>
      </w:pPr>
      <w:r w:rsidRPr="00085589">
        <w:t>Главная</w:t>
      </w:r>
      <w:r w:rsidRPr="00085589">
        <w:rPr>
          <w:spacing w:val="-12"/>
        </w:rPr>
        <w:t xml:space="preserve"> </w:t>
      </w:r>
      <w:r w:rsidRPr="00085589">
        <w:t>задача</w:t>
      </w:r>
      <w:r w:rsidRPr="00085589">
        <w:rPr>
          <w:spacing w:val="-13"/>
        </w:rPr>
        <w:t xml:space="preserve"> </w:t>
      </w:r>
      <w:r w:rsidRPr="00085589">
        <w:t>во</w:t>
      </w:r>
      <w:r w:rsidRPr="00085589">
        <w:rPr>
          <w:spacing w:val="-11"/>
        </w:rPr>
        <w:t xml:space="preserve"> </w:t>
      </w:r>
      <w:r w:rsidRPr="00085589">
        <w:t>взаимодействии</w:t>
      </w:r>
      <w:r w:rsidRPr="00085589">
        <w:rPr>
          <w:spacing w:val="-11"/>
        </w:rPr>
        <w:t xml:space="preserve"> </w:t>
      </w:r>
      <w:r w:rsidRPr="00085589">
        <w:t>организации</w:t>
      </w:r>
      <w:r w:rsidRPr="00085589">
        <w:rPr>
          <w:spacing w:val="-11"/>
        </w:rPr>
        <w:t xml:space="preserve"> </w:t>
      </w:r>
      <w:r w:rsidRPr="00085589">
        <w:t>и</w:t>
      </w:r>
      <w:r w:rsidRPr="00085589">
        <w:rPr>
          <w:spacing w:val="-13"/>
        </w:rPr>
        <w:t xml:space="preserve"> </w:t>
      </w:r>
      <w:r w:rsidRPr="00085589">
        <w:t>семьи</w:t>
      </w:r>
      <w:r w:rsidRPr="00085589">
        <w:rPr>
          <w:spacing w:val="-7"/>
        </w:rPr>
        <w:t xml:space="preserve"> </w:t>
      </w:r>
      <w:r w:rsidRPr="00085589">
        <w:t>–</w:t>
      </w:r>
      <w:r w:rsidRPr="00085589">
        <w:rPr>
          <w:spacing w:val="-11"/>
        </w:rPr>
        <w:t xml:space="preserve"> </w:t>
      </w:r>
      <w:r w:rsidRPr="00085589">
        <w:t>добиться</w:t>
      </w:r>
      <w:r w:rsidRPr="00085589">
        <w:rPr>
          <w:spacing w:val="-14"/>
        </w:rPr>
        <w:t xml:space="preserve"> </w:t>
      </w:r>
      <w:r w:rsidRPr="00085589">
        <w:t>конструктивного взаимодействия в достижении указанной цели., для чего необходимо придерживаться отношений взаимного доверия и открытости, что появляется, в частности, в обязательном ознакомлении родителей с программами работы с ребёнком, условиями работы в Организации, ходом</w:t>
      </w:r>
      <w:r w:rsidRPr="00085589">
        <w:rPr>
          <w:spacing w:val="-4"/>
        </w:rPr>
        <w:t xml:space="preserve"> </w:t>
      </w:r>
      <w:r w:rsidRPr="00085589">
        <w:t>занятий.</w:t>
      </w:r>
    </w:p>
    <w:p w14:paraId="2208DCB7" w14:textId="6597CC6F" w:rsidR="00F644DF" w:rsidRPr="00085589" w:rsidRDefault="00532332" w:rsidP="00A768E1">
      <w:pPr>
        <w:pStyle w:val="a3"/>
        <w:spacing w:line="360" w:lineRule="auto"/>
        <w:ind w:left="0" w:right="125" w:firstLine="567"/>
      </w:pPr>
      <w:r w:rsidRPr="00085589">
        <w:t>Важно повышать уровень компетентности родителей в вопросах РАС и их коррекции, но учитывать при этом, что информации по проблеме очень много, качество её</w:t>
      </w:r>
      <w:r w:rsidR="00E34068">
        <w:t xml:space="preserve"> </w:t>
      </w:r>
      <w:r w:rsidRPr="00085589">
        <w:t>разное, очень многие родители в результате нуждаются прежде всего в том, чтобы разобраться в достоверности почерпнутых в литературе или в Интернете сведений, чтобы понять, что подходит или не подходит их ребёнку и почему. Следует подчёркивать индивидуализированный характер сопровождения, разъяснять невозможность «чудесного исцеления», необходимость постоянной и длительной работы и одновременно подчёркивать каждый новый успех</w:t>
      </w:r>
    </w:p>
    <w:p w14:paraId="49082E6C" w14:textId="77777777" w:rsidR="00F644DF" w:rsidRPr="00085589" w:rsidRDefault="00532332" w:rsidP="00A768E1">
      <w:pPr>
        <w:pStyle w:val="a3"/>
        <w:spacing w:line="360" w:lineRule="auto"/>
        <w:ind w:left="0" w:right="125" w:firstLine="567"/>
      </w:pPr>
      <w:r w:rsidRPr="00085589">
        <w:t xml:space="preserve">Формами такой работы могут быть индивидуальные беседы, групповые занятия и круглые столы, лекции, демонстрации занятий (лучше в форме видеоматериалов) с обсуждением и </w:t>
      </w:r>
      <w:proofErr w:type="gramStart"/>
      <w:r w:rsidRPr="00085589">
        <w:t>т.п.</w:t>
      </w:r>
      <w:proofErr w:type="gramEnd"/>
    </w:p>
    <w:p w14:paraId="59E9CC2F" w14:textId="77777777" w:rsidR="00F644DF" w:rsidRPr="00085589" w:rsidRDefault="00532332" w:rsidP="00A768E1">
      <w:pPr>
        <w:pStyle w:val="a3"/>
        <w:spacing w:line="360" w:lineRule="auto"/>
        <w:ind w:left="0" w:right="125" w:firstLine="567"/>
      </w:pPr>
      <w:r w:rsidRPr="00085589">
        <w:t>Специалисты также должны представлять проблемы семьи, в которой есть ребёнок с аутизмом. К основным из этих проблем следует отнести следующие.</w:t>
      </w:r>
    </w:p>
    <w:p w14:paraId="419D3BDD" w14:textId="77777777" w:rsidR="00E34068" w:rsidRDefault="00532332" w:rsidP="00E34068">
      <w:pPr>
        <w:pStyle w:val="a3"/>
        <w:spacing w:line="360" w:lineRule="auto"/>
        <w:ind w:left="0" w:right="125" w:firstLine="567"/>
      </w:pPr>
      <w:r w:rsidRPr="00085589">
        <w:t>Психологические проблемы: установление ребёнку диагноза «аутизм» является для родителей фактически пролонгированной психотравмой, в ходе которой возникает спектр реакций от неприятия и самообвинения до апатии и полного смирения, что сказывается на отношениях</w:t>
      </w:r>
      <w:r w:rsidRPr="00085589">
        <w:rPr>
          <w:spacing w:val="-3"/>
        </w:rPr>
        <w:t xml:space="preserve"> </w:t>
      </w:r>
      <w:r w:rsidRPr="00085589">
        <w:t>к</w:t>
      </w:r>
      <w:r w:rsidRPr="00085589">
        <w:rPr>
          <w:spacing w:val="-4"/>
        </w:rPr>
        <w:t xml:space="preserve"> </w:t>
      </w:r>
      <w:r w:rsidRPr="00085589">
        <w:t>аутизму</w:t>
      </w:r>
      <w:r w:rsidRPr="00085589">
        <w:rPr>
          <w:spacing w:val="-7"/>
        </w:rPr>
        <w:t xml:space="preserve"> </w:t>
      </w:r>
      <w:r w:rsidRPr="00085589">
        <w:t>у</w:t>
      </w:r>
      <w:r w:rsidRPr="00085589">
        <w:rPr>
          <w:spacing w:val="-7"/>
        </w:rPr>
        <w:t xml:space="preserve"> </w:t>
      </w:r>
      <w:r w:rsidRPr="00085589">
        <w:t>ребёнка,</w:t>
      </w:r>
      <w:r w:rsidRPr="00085589">
        <w:rPr>
          <w:spacing w:val="-4"/>
        </w:rPr>
        <w:t xml:space="preserve"> </w:t>
      </w:r>
      <w:r w:rsidRPr="00085589">
        <w:t>к</w:t>
      </w:r>
      <w:r w:rsidRPr="00085589">
        <w:rPr>
          <w:spacing w:val="-4"/>
        </w:rPr>
        <w:t xml:space="preserve"> </w:t>
      </w:r>
      <w:r w:rsidRPr="00085589">
        <w:t>специалистам,</w:t>
      </w:r>
      <w:r w:rsidRPr="00085589">
        <w:rPr>
          <w:spacing w:val="-5"/>
        </w:rPr>
        <w:t xml:space="preserve"> </w:t>
      </w:r>
      <w:r w:rsidRPr="00085589">
        <w:t>к</w:t>
      </w:r>
      <w:r w:rsidRPr="00085589">
        <w:rPr>
          <w:spacing w:val="-2"/>
        </w:rPr>
        <w:t xml:space="preserve"> </w:t>
      </w:r>
      <w:r w:rsidRPr="00085589">
        <w:t>своей</w:t>
      </w:r>
      <w:r w:rsidRPr="00085589">
        <w:rPr>
          <w:spacing w:val="-4"/>
        </w:rPr>
        <w:t xml:space="preserve"> </w:t>
      </w:r>
      <w:r w:rsidRPr="00085589">
        <w:t>роли</w:t>
      </w:r>
      <w:r w:rsidRPr="00085589">
        <w:rPr>
          <w:spacing w:val="-4"/>
        </w:rPr>
        <w:t xml:space="preserve"> </w:t>
      </w:r>
      <w:r w:rsidRPr="00085589">
        <w:t>в</w:t>
      </w:r>
      <w:r w:rsidRPr="00085589">
        <w:rPr>
          <w:spacing w:val="-2"/>
        </w:rPr>
        <w:t xml:space="preserve"> </w:t>
      </w:r>
      <w:r w:rsidRPr="00085589">
        <w:t>сложившейся</w:t>
      </w:r>
      <w:r w:rsidRPr="00085589">
        <w:rPr>
          <w:spacing w:val="-5"/>
        </w:rPr>
        <w:t xml:space="preserve"> </w:t>
      </w:r>
      <w:r w:rsidRPr="00085589">
        <w:t>ситуации,</w:t>
      </w:r>
      <w:r w:rsidRPr="00085589">
        <w:rPr>
          <w:spacing w:val="-5"/>
        </w:rPr>
        <w:t xml:space="preserve"> </w:t>
      </w:r>
      <w:r w:rsidRPr="00085589">
        <w:t>к самому ребёнку, его будущему. Последовательность этих проявлений и их конкретный спектр, степень выраженности индивидуально окрашены, но, так или иначе, специалист, работающий с ребёнком, должен учитывать конкретные обстоятельства каждой</w:t>
      </w:r>
      <w:r w:rsidRPr="00085589">
        <w:rPr>
          <w:spacing w:val="-14"/>
        </w:rPr>
        <w:t xml:space="preserve"> </w:t>
      </w:r>
      <w:r w:rsidRPr="00085589">
        <w:t>семьи.</w:t>
      </w:r>
      <w:r w:rsidR="00E34068">
        <w:t xml:space="preserve"> </w:t>
      </w:r>
    </w:p>
    <w:p w14:paraId="4FDD2BC8" w14:textId="67F87494" w:rsidR="00F644DF" w:rsidRPr="00E34068" w:rsidRDefault="00532332" w:rsidP="00E34068">
      <w:pPr>
        <w:pStyle w:val="a3"/>
        <w:spacing w:line="360" w:lineRule="auto"/>
        <w:ind w:left="0" w:right="125" w:firstLine="567"/>
        <w:jc w:val="center"/>
        <w:rPr>
          <w:b/>
          <w:bCs/>
        </w:rPr>
      </w:pPr>
      <w:r w:rsidRPr="00E34068">
        <w:rPr>
          <w:b/>
          <w:bCs/>
        </w:rPr>
        <w:t>Организационный</w:t>
      </w:r>
      <w:r w:rsidRPr="00E34068">
        <w:rPr>
          <w:b/>
          <w:bCs/>
          <w:spacing w:val="-1"/>
        </w:rPr>
        <w:t xml:space="preserve"> </w:t>
      </w:r>
      <w:r w:rsidRPr="00E34068">
        <w:rPr>
          <w:b/>
          <w:bCs/>
        </w:rPr>
        <w:t>раздел</w:t>
      </w:r>
    </w:p>
    <w:p w14:paraId="72E58A38" w14:textId="77777777" w:rsidR="00F644DF" w:rsidRPr="00085589" w:rsidRDefault="00532332" w:rsidP="00A768E1">
      <w:pPr>
        <w:pStyle w:val="a3"/>
        <w:spacing w:line="360" w:lineRule="auto"/>
        <w:ind w:left="0" w:right="125" w:firstLine="567"/>
      </w:pPr>
      <w:r w:rsidRPr="00085589">
        <w:t xml:space="preserve">В соответствии с законом </w:t>
      </w:r>
      <w:r w:rsidRPr="00085589">
        <w:rPr>
          <w:spacing w:val="-3"/>
        </w:rPr>
        <w:t xml:space="preserve">«Об </w:t>
      </w:r>
      <w:r w:rsidRPr="00085589">
        <w:t>образовании в Российской Федерации от 29.12.2012 г. №273-ФЗ образование обучающихся с РАС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 (ст.79, п.4). Поскольку организаций, осуществляющих образовательную деятельность с обучающимися с РАС фактически</w:t>
      </w:r>
      <w:r w:rsidRPr="00085589">
        <w:rPr>
          <w:spacing w:val="-11"/>
        </w:rPr>
        <w:t xml:space="preserve"> </w:t>
      </w:r>
      <w:r w:rsidRPr="00085589">
        <w:t>очень</w:t>
      </w:r>
      <w:r w:rsidRPr="00085589">
        <w:rPr>
          <w:spacing w:val="-10"/>
        </w:rPr>
        <w:t xml:space="preserve"> </w:t>
      </w:r>
      <w:r w:rsidRPr="00085589">
        <w:t>мало</w:t>
      </w:r>
      <w:r w:rsidRPr="00085589">
        <w:rPr>
          <w:spacing w:val="-11"/>
        </w:rPr>
        <w:t xml:space="preserve"> </w:t>
      </w:r>
      <w:r w:rsidRPr="00085589">
        <w:t>и</w:t>
      </w:r>
      <w:r w:rsidRPr="00085589">
        <w:rPr>
          <w:spacing w:val="-10"/>
        </w:rPr>
        <w:t xml:space="preserve"> </w:t>
      </w:r>
      <w:r w:rsidRPr="00085589">
        <w:t>документов,</w:t>
      </w:r>
      <w:r w:rsidRPr="00085589">
        <w:rPr>
          <w:spacing w:val="-11"/>
        </w:rPr>
        <w:t xml:space="preserve"> </w:t>
      </w:r>
      <w:r w:rsidRPr="00085589">
        <w:t>регламентирующих</w:t>
      </w:r>
      <w:r w:rsidRPr="00085589">
        <w:rPr>
          <w:spacing w:val="-9"/>
        </w:rPr>
        <w:t xml:space="preserve"> </w:t>
      </w:r>
      <w:r w:rsidRPr="00085589">
        <w:t>их</w:t>
      </w:r>
      <w:r w:rsidRPr="00085589">
        <w:rPr>
          <w:spacing w:val="-10"/>
        </w:rPr>
        <w:t xml:space="preserve"> </w:t>
      </w:r>
      <w:r w:rsidRPr="00085589">
        <w:t>деятельность,</w:t>
      </w:r>
      <w:r w:rsidRPr="00085589">
        <w:rPr>
          <w:spacing w:val="-11"/>
        </w:rPr>
        <w:t xml:space="preserve"> </w:t>
      </w:r>
      <w:r w:rsidRPr="00085589">
        <w:t>фактически</w:t>
      </w:r>
      <w:r w:rsidRPr="00085589">
        <w:rPr>
          <w:spacing w:val="-11"/>
        </w:rPr>
        <w:t xml:space="preserve"> </w:t>
      </w:r>
      <w:r w:rsidRPr="00085589">
        <w:t>нет («Методические рекомендации по организации работы центров помощи детям с РДА» устарели (2002 г.) и написаны не в том формате), и, принимая во внимание, что региональные ресурсные центры находятся в стадии становления, либо просто отсутствуют, приходится ориентироваться в основном на ДОО. Поскольку также настоящая программа сориентирована на возможно более раннюю интеграцию (или инклюзию) ребёнка с РАС в существующие образовательные организации, в организационном разделе основное внимание сосредоточено на качественных моментах, обеспечивающих этот интегративно-инклюзивный процесс и подготовку к нему, не повторяя положения ООП</w:t>
      </w:r>
      <w:r w:rsidRPr="00085589">
        <w:rPr>
          <w:spacing w:val="-2"/>
        </w:rPr>
        <w:t xml:space="preserve"> </w:t>
      </w:r>
      <w:r w:rsidRPr="00085589">
        <w:t>ДО.</w:t>
      </w:r>
    </w:p>
    <w:p w14:paraId="404AEC82" w14:textId="77777777" w:rsidR="00F644DF" w:rsidRPr="00085589" w:rsidRDefault="00532332" w:rsidP="002A7620">
      <w:pPr>
        <w:pStyle w:val="2"/>
        <w:numPr>
          <w:ilvl w:val="1"/>
          <w:numId w:val="10"/>
        </w:numPr>
        <w:tabs>
          <w:tab w:val="left" w:pos="1521"/>
        </w:tabs>
        <w:spacing w:line="360" w:lineRule="auto"/>
        <w:ind w:left="0" w:right="125" w:firstLine="567"/>
        <w:jc w:val="both"/>
        <w:rPr>
          <w:sz w:val="24"/>
          <w:szCs w:val="24"/>
        </w:rPr>
      </w:pPr>
      <w:r w:rsidRPr="00085589">
        <w:rPr>
          <w:sz w:val="24"/>
          <w:szCs w:val="24"/>
        </w:rPr>
        <w:t>Обеспечение психолого-педагогических условий реализации Программы</w:t>
      </w:r>
    </w:p>
    <w:p w14:paraId="15600E12" w14:textId="77777777" w:rsidR="00F644DF" w:rsidRPr="00085589" w:rsidRDefault="00532332" w:rsidP="00A768E1">
      <w:pPr>
        <w:pStyle w:val="a3"/>
        <w:spacing w:line="360" w:lineRule="auto"/>
        <w:ind w:left="0" w:right="125" w:firstLine="567"/>
      </w:pPr>
      <w:r w:rsidRPr="00085589">
        <w:t xml:space="preserve">Программа предполагает создание следующих психолого-педагогических условий, направленных на преодоление обусловленных аутизмом нарушений, сопутствующих расстройств и развитие ребёнка в соответствии с его </w:t>
      </w:r>
      <w:proofErr w:type="gramStart"/>
      <w:r w:rsidRPr="00085589">
        <w:t>индивидуальными особенностями</w:t>
      </w:r>
      <w:proofErr w:type="gramEnd"/>
      <w:r w:rsidRPr="00085589">
        <w:t xml:space="preserve"> и возможностями:</w:t>
      </w:r>
    </w:p>
    <w:p w14:paraId="21089006" w14:textId="77777777" w:rsidR="00F644DF" w:rsidRPr="00085589" w:rsidRDefault="00532332" w:rsidP="002A7620">
      <w:pPr>
        <w:pStyle w:val="a5"/>
        <w:numPr>
          <w:ilvl w:val="2"/>
          <w:numId w:val="10"/>
        </w:numPr>
        <w:tabs>
          <w:tab w:val="left" w:pos="1878"/>
        </w:tabs>
        <w:spacing w:line="360" w:lineRule="auto"/>
        <w:ind w:left="0" w:right="125" w:firstLine="567"/>
        <w:jc w:val="both"/>
        <w:rPr>
          <w:sz w:val="24"/>
          <w:szCs w:val="24"/>
        </w:rPr>
      </w:pPr>
      <w:r w:rsidRPr="00085589">
        <w:rPr>
          <w:sz w:val="24"/>
          <w:szCs w:val="24"/>
        </w:rPr>
        <w:t>Научная обоснованность и гибкость методических и организационных решений задач комплексного сопровождения детей с аутизмом в дошкольном</w:t>
      </w:r>
      <w:r w:rsidRPr="00085589">
        <w:rPr>
          <w:spacing w:val="-17"/>
          <w:sz w:val="24"/>
          <w:szCs w:val="24"/>
        </w:rPr>
        <w:t xml:space="preserve"> </w:t>
      </w:r>
      <w:r w:rsidRPr="00085589">
        <w:rPr>
          <w:sz w:val="24"/>
          <w:szCs w:val="24"/>
        </w:rPr>
        <w:t>возрасте;</w:t>
      </w:r>
    </w:p>
    <w:p w14:paraId="6089F498" w14:textId="77777777" w:rsidR="00F644DF" w:rsidRPr="00085589" w:rsidRDefault="00532332" w:rsidP="002A7620">
      <w:pPr>
        <w:pStyle w:val="a5"/>
        <w:numPr>
          <w:ilvl w:val="2"/>
          <w:numId w:val="10"/>
        </w:numPr>
        <w:tabs>
          <w:tab w:val="left" w:pos="1878"/>
        </w:tabs>
        <w:spacing w:line="360" w:lineRule="auto"/>
        <w:ind w:left="0" w:right="125" w:firstLine="567"/>
        <w:jc w:val="both"/>
        <w:rPr>
          <w:sz w:val="24"/>
          <w:szCs w:val="24"/>
        </w:rPr>
      </w:pPr>
      <w:r w:rsidRPr="00085589">
        <w:rPr>
          <w:sz w:val="24"/>
          <w:szCs w:val="24"/>
        </w:rPr>
        <w:t>Интегративная направленность комплексного</w:t>
      </w:r>
      <w:r w:rsidRPr="00085589">
        <w:rPr>
          <w:spacing w:val="-4"/>
          <w:sz w:val="24"/>
          <w:szCs w:val="24"/>
        </w:rPr>
        <w:t xml:space="preserve"> </w:t>
      </w:r>
      <w:r w:rsidRPr="00085589">
        <w:rPr>
          <w:sz w:val="24"/>
          <w:szCs w:val="24"/>
        </w:rPr>
        <w:t>сопровождения;</w:t>
      </w:r>
    </w:p>
    <w:p w14:paraId="277950D3" w14:textId="77777777" w:rsidR="00F644DF" w:rsidRPr="00085589" w:rsidRDefault="00532332" w:rsidP="002A7620">
      <w:pPr>
        <w:pStyle w:val="a5"/>
        <w:numPr>
          <w:ilvl w:val="2"/>
          <w:numId w:val="10"/>
        </w:numPr>
        <w:tabs>
          <w:tab w:val="left" w:pos="1878"/>
        </w:tabs>
        <w:spacing w:line="360" w:lineRule="auto"/>
        <w:ind w:left="0" w:right="125" w:firstLine="567"/>
        <w:jc w:val="both"/>
        <w:rPr>
          <w:sz w:val="24"/>
          <w:szCs w:val="24"/>
        </w:rPr>
      </w:pPr>
      <w:r w:rsidRPr="00085589">
        <w:rPr>
          <w:sz w:val="24"/>
          <w:szCs w:val="24"/>
        </w:rPr>
        <w:t>Этапный, дифференцированный, личностно ориентированный и преемственный характер комплексного</w:t>
      </w:r>
      <w:r w:rsidRPr="00085589">
        <w:rPr>
          <w:spacing w:val="-1"/>
          <w:sz w:val="24"/>
          <w:szCs w:val="24"/>
        </w:rPr>
        <w:t xml:space="preserve"> </w:t>
      </w:r>
      <w:r w:rsidRPr="00085589">
        <w:rPr>
          <w:sz w:val="24"/>
          <w:szCs w:val="24"/>
        </w:rPr>
        <w:t>сопровождения;</w:t>
      </w:r>
    </w:p>
    <w:p w14:paraId="741E6DD0" w14:textId="77777777" w:rsidR="00F644DF" w:rsidRPr="00085589" w:rsidRDefault="00532332" w:rsidP="002A7620">
      <w:pPr>
        <w:pStyle w:val="a5"/>
        <w:numPr>
          <w:ilvl w:val="2"/>
          <w:numId w:val="10"/>
        </w:numPr>
        <w:tabs>
          <w:tab w:val="left" w:pos="1878"/>
        </w:tabs>
        <w:spacing w:line="360" w:lineRule="auto"/>
        <w:ind w:left="0" w:right="125" w:firstLine="567"/>
        <w:jc w:val="both"/>
        <w:rPr>
          <w:sz w:val="24"/>
          <w:szCs w:val="24"/>
        </w:rPr>
      </w:pPr>
      <w:r w:rsidRPr="00085589">
        <w:rPr>
          <w:sz w:val="24"/>
          <w:szCs w:val="24"/>
        </w:rPr>
        <w:t>Организация развивающей образовательной среды, способствующей реализации особых образовательных потребностей детей с аутизмом и – в соответствии с положениями ФГОС ДО - социально-коммуникативному, речевому, познавательному, художественно-эстетическому и физическому развитию с учётом особенностей развития при</w:t>
      </w:r>
      <w:r w:rsidRPr="00085589">
        <w:rPr>
          <w:spacing w:val="-1"/>
          <w:sz w:val="24"/>
          <w:szCs w:val="24"/>
        </w:rPr>
        <w:t xml:space="preserve"> </w:t>
      </w:r>
      <w:r w:rsidRPr="00085589">
        <w:rPr>
          <w:sz w:val="24"/>
          <w:szCs w:val="24"/>
        </w:rPr>
        <w:t>РАС;</w:t>
      </w:r>
    </w:p>
    <w:p w14:paraId="7EA97CE0" w14:textId="77777777" w:rsidR="00F644DF" w:rsidRPr="00085589" w:rsidRDefault="00532332" w:rsidP="002A7620">
      <w:pPr>
        <w:pStyle w:val="a5"/>
        <w:numPr>
          <w:ilvl w:val="2"/>
          <w:numId w:val="10"/>
        </w:numPr>
        <w:tabs>
          <w:tab w:val="left" w:pos="1878"/>
        </w:tabs>
        <w:spacing w:line="360" w:lineRule="auto"/>
        <w:ind w:left="0" w:right="125" w:firstLine="567"/>
        <w:jc w:val="both"/>
        <w:rPr>
          <w:sz w:val="24"/>
          <w:szCs w:val="24"/>
        </w:rPr>
      </w:pPr>
      <w:r w:rsidRPr="00085589">
        <w:rPr>
          <w:sz w:val="24"/>
          <w:szCs w:val="24"/>
        </w:rPr>
        <w:t>Сбалансированность усилий, направленных на коррекцию аутистических расстройств у ребёнка с аутизмом, и организацию среды, адекватной особенностям его развития;</w:t>
      </w:r>
    </w:p>
    <w:p w14:paraId="47288D9E" w14:textId="77777777" w:rsidR="00F644DF" w:rsidRPr="00085589" w:rsidRDefault="00532332" w:rsidP="002A7620">
      <w:pPr>
        <w:pStyle w:val="a5"/>
        <w:numPr>
          <w:ilvl w:val="2"/>
          <w:numId w:val="10"/>
        </w:numPr>
        <w:tabs>
          <w:tab w:val="left" w:pos="1878"/>
        </w:tabs>
        <w:spacing w:line="360" w:lineRule="auto"/>
        <w:ind w:left="0" w:right="125" w:firstLine="567"/>
        <w:jc w:val="both"/>
        <w:rPr>
          <w:sz w:val="24"/>
          <w:szCs w:val="24"/>
        </w:rPr>
      </w:pPr>
      <w:r w:rsidRPr="00085589">
        <w:rPr>
          <w:sz w:val="24"/>
          <w:szCs w:val="24"/>
        </w:rPr>
        <w:t>Ориентированность коррекционно-педагогической оценки на относительные показатели детской успешности, то есть положительную динамику коррекционной работы и общего</w:t>
      </w:r>
      <w:r w:rsidRPr="00085589">
        <w:rPr>
          <w:spacing w:val="-2"/>
          <w:sz w:val="24"/>
          <w:szCs w:val="24"/>
        </w:rPr>
        <w:t xml:space="preserve"> </w:t>
      </w:r>
      <w:r w:rsidRPr="00085589">
        <w:rPr>
          <w:sz w:val="24"/>
          <w:szCs w:val="24"/>
        </w:rPr>
        <w:t>развития;</w:t>
      </w:r>
    </w:p>
    <w:p w14:paraId="79CDC421" w14:textId="77777777" w:rsidR="00F644DF" w:rsidRPr="00085589" w:rsidRDefault="00532332" w:rsidP="002A7620">
      <w:pPr>
        <w:pStyle w:val="a5"/>
        <w:numPr>
          <w:ilvl w:val="2"/>
          <w:numId w:val="10"/>
        </w:numPr>
        <w:tabs>
          <w:tab w:val="left" w:pos="1878"/>
        </w:tabs>
        <w:spacing w:line="360" w:lineRule="auto"/>
        <w:ind w:left="0" w:right="125" w:firstLine="567"/>
        <w:jc w:val="both"/>
        <w:rPr>
          <w:sz w:val="24"/>
          <w:szCs w:val="24"/>
        </w:rPr>
      </w:pPr>
      <w:r w:rsidRPr="00085589">
        <w:rPr>
          <w:sz w:val="24"/>
          <w:szCs w:val="24"/>
        </w:rPr>
        <w:t>Активное участие семьи как необходимое условие коррекции аутистических расстройств и по возможности успешного развития ребёнка с</w:t>
      </w:r>
      <w:r w:rsidRPr="00085589">
        <w:rPr>
          <w:spacing w:val="-2"/>
          <w:sz w:val="24"/>
          <w:szCs w:val="24"/>
        </w:rPr>
        <w:t xml:space="preserve"> </w:t>
      </w:r>
      <w:r w:rsidRPr="00085589">
        <w:rPr>
          <w:sz w:val="24"/>
          <w:szCs w:val="24"/>
        </w:rPr>
        <w:t>РАС;</w:t>
      </w:r>
    </w:p>
    <w:p w14:paraId="65EA2F1B" w14:textId="77777777" w:rsidR="00F644DF" w:rsidRPr="00085589" w:rsidRDefault="00532332" w:rsidP="002A7620">
      <w:pPr>
        <w:pStyle w:val="a5"/>
        <w:numPr>
          <w:ilvl w:val="2"/>
          <w:numId w:val="10"/>
        </w:numPr>
        <w:tabs>
          <w:tab w:val="left" w:pos="1878"/>
        </w:tabs>
        <w:spacing w:line="360" w:lineRule="auto"/>
        <w:ind w:left="0" w:right="125" w:firstLine="567"/>
        <w:jc w:val="both"/>
        <w:rPr>
          <w:sz w:val="24"/>
          <w:szCs w:val="24"/>
        </w:rPr>
      </w:pPr>
      <w:r w:rsidRPr="00085589">
        <w:rPr>
          <w:sz w:val="24"/>
          <w:szCs w:val="24"/>
        </w:rPr>
        <w:t xml:space="preserve">Высокая и постоянно повышаемая профессиональная компетентность психолого-педагогических сотрудников в вопросах коррекции РАС в соответствии с требованиями их функционала – через занятия на курсах повышения квалификации, участия в обучающих семинарах, конференциях и </w:t>
      </w:r>
      <w:proofErr w:type="gramStart"/>
      <w:r w:rsidRPr="00085589">
        <w:rPr>
          <w:sz w:val="24"/>
          <w:szCs w:val="24"/>
        </w:rPr>
        <w:t>т.п.</w:t>
      </w:r>
      <w:proofErr w:type="gramEnd"/>
    </w:p>
    <w:p w14:paraId="6F2EAF13" w14:textId="77777777" w:rsidR="00F644DF" w:rsidRPr="00085589" w:rsidRDefault="00532332" w:rsidP="002A7620">
      <w:pPr>
        <w:pStyle w:val="2"/>
        <w:numPr>
          <w:ilvl w:val="1"/>
          <w:numId w:val="10"/>
        </w:numPr>
        <w:tabs>
          <w:tab w:val="left" w:pos="2231"/>
        </w:tabs>
        <w:spacing w:line="360" w:lineRule="auto"/>
        <w:ind w:left="0" w:right="125" w:firstLine="567"/>
        <w:jc w:val="both"/>
        <w:rPr>
          <w:sz w:val="24"/>
          <w:szCs w:val="24"/>
        </w:rPr>
      </w:pPr>
      <w:r w:rsidRPr="00085589">
        <w:rPr>
          <w:sz w:val="24"/>
          <w:szCs w:val="24"/>
        </w:rPr>
        <w:t>Организация коррекционно-развивающей предметно- практической</w:t>
      </w:r>
      <w:r w:rsidRPr="00085589">
        <w:rPr>
          <w:spacing w:val="-2"/>
          <w:sz w:val="24"/>
          <w:szCs w:val="24"/>
        </w:rPr>
        <w:t xml:space="preserve"> </w:t>
      </w:r>
      <w:r w:rsidRPr="00085589">
        <w:rPr>
          <w:sz w:val="24"/>
          <w:szCs w:val="24"/>
        </w:rPr>
        <w:t>среды</w:t>
      </w:r>
    </w:p>
    <w:p w14:paraId="6CFF5E77" w14:textId="77777777" w:rsidR="00F644DF" w:rsidRPr="00085589" w:rsidRDefault="00532332" w:rsidP="00A768E1">
      <w:pPr>
        <w:pStyle w:val="a3"/>
        <w:spacing w:line="360" w:lineRule="auto"/>
        <w:ind w:left="0" w:right="125" w:firstLine="567"/>
      </w:pPr>
      <w:r w:rsidRPr="00085589">
        <w:t>Коррекционно-развивающая предметно-практическая среда должна учитывать интересы и потребности ребенка с РАС, особенности его развития и задачи коррекционно- воспитательного воздействия.</w:t>
      </w:r>
    </w:p>
    <w:p w14:paraId="1BD7F118" w14:textId="77777777" w:rsidR="00F644DF" w:rsidRPr="00085589" w:rsidRDefault="00532332" w:rsidP="00A768E1">
      <w:pPr>
        <w:pStyle w:val="a3"/>
        <w:spacing w:line="360" w:lineRule="auto"/>
        <w:ind w:left="0" w:right="125" w:firstLine="567"/>
      </w:pPr>
      <w:r w:rsidRPr="00085589">
        <w:t>Коррекционно-развивающая предметно-практическая среда и социокультурное окружение являются мощным фактором, обогащающим детское развитие. Они основываются на системном подходе к коррекционно-развивающему обучению детей с РАС и опираются на современное представление о предметном характере деятельности, её роли</w:t>
      </w:r>
      <w:r w:rsidRPr="00085589">
        <w:rPr>
          <w:spacing w:val="-11"/>
        </w:rPr>
        <w:t xml:space="preserve"> </w:t>
      </w:r>
      <w:r w:rsidRPr="00085589">
        <w:t>и</w:t>
      </w:r>
      <w:r w:rsidRPr="00085589">
        <w:rPr>
          <w:spacing w:val="-11"/>
        </w:rPr>
        <w:t xml:space="preserve"> </w:t>
      </w:r>
      <w:r w:rsidRPr="00085589">
        <w:t>значении</w:t>
      </w:r>
      <w:r w:rsidRPr="00085589">
        <w:rPr>
          <w:spacing w:val="-11"/>
        </w:rPr>
        <w:t xml:space="preserve"> </w:t>
      </w:r>
      <w:r w:rsidRPr="00085589">
        <w:t>для</w:t>
      </w:r>
      <w:r w:rsidRPr="00085589">
        <w:rPr>
          <w:spacing w:val="-12"/>
        </w:rPr>
        <w:t xml:space="preserve"> </w:t>
      </w:r>
      <w:r w:rsidRPr="00085589">
        <w:t>психического</w:t>
      </w:r>
      <w:r w:rsidRPr="00085589">
        <w:rPr>
          <w:spacing w:val="-12"/>
        </w:rPr>
        <w:t xml:space="preserve"> </w:t>
      </w:r>
      <w:r w:rsidRPr="00085589">
        <w:t>и</w:t>
      </w:r>
      <w:r w:rsidRPr="00085589">
        <w:rPr>
          <w:spacing w:val="-11"/>
        </w:rPr>
        <w:t xml:space="preserve"> </w:t>
      </w:r>
      <w:r w:rsidRPr="00085589">
        <w:t>личностного</w:t>
      </w:r>
      <w:r w:rsidRPr="00085589">
        <w:rPr>
          <w:spacing w:val="-13"/>
        </w:rPr>
        <w:t xml:space="preserve"> </w:t>
      </w:r>
      <w:r w:rsidRPr="00085589">
        <w:t>развития</w:t>
      </w:r>
      <w:r w:rsidRPr="00085589">
        <w:rPr>
          <w:spacing w:val="-12"/>
        </w:rPr>
        <w:t xml:space="preserve"> </w:t>
      </w:r>
      <w:r w:rsidRPr="00085589">
        <w:t>ребенка</w:t>
      </w:r>
      <w:r w:rsidRPr="00085589">
        <w:rPr>
          <w:spacing w:val="-13"/>
        </w:rPr>
        <w:t xml:space="preserve"> </w:t>
      </w:r>
      <w:r w:rsidRPr="00085589">
        <w:t>младенческого,</w:t>
      </w:r>
      <w:r w:rsidRPr="00085589">
        <w:rPr>
          <w:spacing w:val="-12"/>
        </w:rPr>
        <w:t xml:space="preserve"> </w:t>
      </w:r>
      <w:r w:rsidRPr="00085589">
        <w:t>раннего и дошкольного возрастов. Важнейшим механизмом развития личности, начиная с раннего детства, является различные виды деятельности ребенка (общение, игра, движение, труд, конструирование, рисование, лепка и др.). Для обеспечения возможно более успешного развития</w:t>
      </w:r>
      <w:r w:rsidRPr="00085589">
        <w:rPr>
          <w:spacing w:val="-17"/>
        </w:rPr>
        <w:t xml:space="preserve"> </w:t>
      </w:r>
      <w:r w:rsidRPr="00085589">
        <w:t>ребёнка</w:t>
      </w:r>
      <w:r w:rsidRPr="00085589">
        <w:rPr>
          <w:spacing w:val="-18"/>
        </w:rPr>
        <w:t xml:space="preserve"> </w:t>
      </w:r>
      <w:r w:rsidRPr="00085589">
        <w:t>необходимо</w:t>
      </w:r>
      <w:r w:rsidRPr="00085589">
        <w:rPr>
          <w:spacing w:val="-17"/>
        </w:rPr>
        <w:t xml:space="preserve"> </w:t>
      </w:r>
      <w:r w:rsidRPr="00085589">
        <w:t>единство</w:t>
      </w:r>
      <w:r w:rsidRPr="00085589">
        <w:rPr>
          <w:spacing w:val="-17"/>
        </w:rPr>
        <w:t xml:space="preserve"> </w:t>
      </w:r>
      <w:r w:rsidRPr="00085589">
        <w:t>развивающей</w:t>
      </w:r>
      <w:r w:rsidRPr="00085589">
        <w:rPr>
          <w:spacing w:val="-16"/>
        </w:rPr>
        <w:t xml:space="preserve"> </w:t>
      </w:r>
      <w:r w:rsidRPr="00085589">
        <w:t>предметной</w:t>
      </w:r>
      <w:r w:rsidRPr="00085589">
        <w:rPr>
          <w:spacing w:val="-16"/>
        </w:rPr>
        <w:t xml:space="preserve"> </w:t>
      </w:r>
      <w:r w:rsidRPr="00085589">
        <w:t>среды</w:t>
      </w:r>
      <w:r w:rsidRPr="00085589">
        <w:rPr>
          <w:spacing w:val="-17"/>
        </w:rPr>
        <w:t xml:space="preserve"> </w:t>
      </w:r>
      <w:r w:rsidRPr="00085589">
        <w:t>и</w:t>
      </w:r>
      <w:r w:rsidRPr="00085589">
        <w:rPr>
          <w:spacing w:val="-16"/>
        </w:rPr>
        <w:t xml:space="preserve"> </w:t>
      </w:r>
      <w:r w:rsidRPr="00085589">
        <w:t>содержательного общения взрослых с</w:t>
      </w:r>
      <w:r w:rsidRPr="00085589">
        <w:rPr>
          <w:spacing w:val="-1"/>
        </w:rPr>
        <w:t xml:space="preserve"> </w:t>
      </w:r>
      <w:r w:rsidRPr="00085589">
        <w:t>детьми.</w:t>
      </w:r>
    </w:p>
    <w:p w14:paraId="1E849C62" w14:textId="77777777" w:rsidR="00572D2A" w:rsidRDefault="00532332" w:rsidP="00E34068">
      <w:pPr>
        <w:pStyle w:val="a3"/>
        <w:spacing w:line="360" w:lineRule="auto"/>
        <w:ind w:left="0" w:right="125" w:firstLine="567"/>
      </w:pPr>
      <w:r w:rsidRPr="00085589">
        <w:t>Коррекционно-развивающая предметно-практическая среда при РАС – это система условий, обеспечивающих возможно более полное развитие всех видов детской деятельности, коррекцию аутистических и иных расстройств и становление личности ребенка.</w:t>
      </w:r>
      <w:r w:rsidRPr="00085589">
        <w:rPr>
          <w:spacing w:val="-17"/>
        </w:rPr>
        <w:t xml:space="preserve"> </w:t>
      </w:r>
      <w:r w:rsidRPr="00085589">
        <w:t>Коррекционно-развивающая</w:t>
      </w:r>
      <w:r w:rsidRPr="00085589">
        <w:rPr>
          <w:spacing w:val="-16"/>
        </w:rPr>
        <w:t xml:space="preserve"> </w:t>
      </w:r>
      <w:r w:rsidRPr="00085589">
        <w:t>предметно-практическая</w:t>
      </w:r>
      <w:r w:rsidRPr="00085589">
        <w:rPr>
          <w:spacing w:val="-17"/>
        </w:rPr>
        <w:t xml:space="preserve"> </w:t>
      </w:r>
      <w:r w:rsidRPr="00085589">
        <w:t>среда</w:t>
      </w:r>
      <w:r w:rsidRPr="00085589">
        <w:rPr>
          <w:spacing w:val="-17"/>
        </w:rPr>
        <w:t xml:space="preserve"> </w:t>
      </w:r>
      <w:r w:rsidRPr="00085589">
        <w:t>включает</w:t>
      </w:r>
      <w:r w:rsidRPr="00085589">
        <w:rPr>
          <w:spacing w:val="-17"/>
        </w:rPr>
        <w:t xml:space="preserve"> </w:t>
      </w:r>
      <w:r w:rsidRPr="00085589">
        <w:t>ряд</w:t>
      </w:r>
      <w:r w:rsidRPr="00085589">
        <w:rPr>
          <w:spacing w:val="-16"/>
        </w:rPr>
        <w:t xml:space="preserve"> </w:t>
      </w:r>
      <w:r w:rsidRPr="00085589">
        <w:t>базовых компонентов, необходимых для социально-коммуникативного, физического, познавательного и художественно-эстетического развития детей с аутизмом. Учитывая интегративно-инклюзивную направленность дошкольного образования детей с РАС, это,</w:t>
      </w:r>
      <w:r w:rsidRPr="00085589">
        <w:rPr>
          <w:spacing w:val="-18"/>
        </w:rPr>
        <w:t xml:space="preserve"> </w:t>
      </w:r>
      <w:r w:rsidRPr="00085589">
        <w:t>с</w:t>
      </w:r>
      <w:r w:rsidR="00E34068">
        <w:t xml:space="preserve"> </w:t>
      </w:r>
      <w:r w:rsidRPr="00085589">
        <w:t>одной</w:t>
      </w:r>
      <w:r w:rsidRPr="00085589">
        <w:rPr>
          <w:spacing w:val="40"/>
        </w:rPr>
        <w:t xml:space="preserve"> </w:t>
      </w:r>
      <w:r w:rsidRPr="00085589">
        <w:t>стороны,</w:t>
      </w:r>
      <w:r w:rsidRPr="00085589">
        <w:rPr>
          <w:spacing w:val="39"/>
        </w:rPr>
        <w:t xml:space="preserve"> </w:t>
      </w:r>
      <w:r w:rsidRPr="00085589">
        <w:t>традиционные</w:t>
      </w:r>
      <w:r w:rsidRPr="00085589">
        <w:rPr>
          <w:spacing w:val="39"/>
        </w:rPr>
        <w:t xml:space="preserve"> </w:t>
      </w:r>
      <w:r w:rsidRPr="00085589">
        <w:t>для</w:t>
      </w:r>
      <w:r w:rsidRPr="00085589">
        <w:rPr>
          <w:spacing w:val="40"/>
        </w:rPr>
        <w:t xml:space="preserve"> </w:t>
      </w:r>
      <w:r w:rsidRPr="00085589">
        <w:t>ДОО</w:t>
      </w:r>
      <w:r w:rsidRPr="00085589">
        <w:rPr>
          <w:spacing w:val="39"/>
        </w:rPr>
        <w:t xml:space="preserve"> </w:t>
      </w:r>
      <w:r w:rsidRPr="00085589">
        <w:t>компоненты,</w:t>
      </w:r>
      <w:r w:rsidRPr="00085589">
        <w:rPr>
          <w:spacing w:val="40"/>
        </w:rPr>
        <w:t xml:space="preserve"> </w:t>
      </w:r>
      <w:r w:rsidRPr="00085589">
        <w:t>к</w:t>
      </w:r>
      <w:r w:rsidRPr="00085589">
        <w:rPr>
          <w:spacing w:val="40"/>
        </w:rPr>
        <w:t xml:space="preserve"> </w:t>
      </w:r>
      <w:r w:rsidRPr="00085589">
        <w:t>которым</w:t>
      </w:r>
      <w:r w:rsidRPr="00085589">
        <w:rPr>
          <w:spacing w:val="45"/>
        </w:rPr>
        <w:t xml:space="preserve"> </w:t>
      </w:r>
      <w:r w:rsidRPr="00085589">
        <w:t>относятся:</w:t>
      </w:r>
      <w:r w:rsidRPr="00085589">
        <w:rPr>
          <w:spacing w:val="40"/>
        </w:rPr>
        <w:t xml:space="preserve"> </w:t>
      </w:r>
      <w:r w:rsidRPr="00085589">
        <w:t>природные среды</w:t>
      </w:r>
      <w:r w:rsidRPr="00085589">
        <w:rPr>
          <w:spacing w:val="14"/>
        </w:rPr>
        <w:t xml:space="preserve"> </w:t>
      </w:r>
      <w:r w:rsidRPr="00085589">
        <w:t>и</w:t>
      </w:r>
      <w:r w:rsidRPr="00085589">
        <w:rPr>
          <w:spacing w:val="15"/>
        </w:rPr>
        <w:t xml:space="preserve"> </w:t>
      </w:r>
      <w:r w:rsidRPr="00085589">
        <w:t>объекты,</w:t>
      </w:r>
      <w:r w:rsidRPr="00085589">
        <w:rPr>
          <w:spacing w:val="12"/>
        </w:rPr>
        <w:t xml:space="preserve"> </w:t>
      </w:r>
      <w:r w:rsidRPr="00085589">
        <w:t>культурные</w:t>
      </w:r>
      <w:r w:rsidRPr="00085589">
        <w:rPr>
          <w:spacing w:val="14"/>
        </w:rPr>
        <w:t xml:space="preserve"> </w:t>
      </w:r>
      <w:r w:rsidRPr="00085589">
        <w:t>ландшафты,</w:t>
      </w:r>
      <w:r w:rsidRPr="00085589">
        <w:rPr>
          <w:spacing w:val="14"/>
        </w:rPr>
        <w:t xml:space="preserve"> </w:t>
      </w:r>
      <w:r w:rsidRPr="00085589">
        <w:t>физкультурно-игровые</w:t>
      </w:r>
      <w:r w:rsidRPr="00085589">
        <w:rPr>
          <w:spacing w:val="16"/>
        </w:rPr>
        <w:t xml:space="preserve"> </w:t>
      </w:r>
      <w:r w:rsidRPr="00085589">
        <w:t>и</w:t>
      </w:r>
      <w:r w:rsidRPr="00085589">
        <w:rPr>
          <w:spacing w:val="16"/>
        </w:rPr>
        <w:t xml:space="preserve"> </w:t>
      </w:r>
      <w:r w:rsidRPr="00085589">
        <w:t>оздоровительные сооружения,</w:t>
      </w:r>
      <w:r w:rsidRPr="00085589">
        <w:tab/>
        <w:t>предметно-игровая</w:t>
      </w:r>
      <w:r w:rsidRPr="00085589">
        <w:tab/>
        <w:t>среда,</w:t>
      </w:r>
      <w:r w:rsidRPr="00085589">
        <w:tab/>
        <w:t>детская</w:t>
      </w:r>
      <w:r w:rsidRPr="00085589">
        <w:tab/>
      </w:r>
      <w:r w:rsidRPr="00085589">
        <w:tab/>
        <w:t>библиотека,</w:t>
      </w:r>
      <w:r w:rsidRPr="00085589">
        <w:tab/>
        <w:t>игротека,</w:t>
      </w:r>
      <w:r w:rsidRPr="00085589">
        <w:tab/>
      </w:r>
      <w:r w:rsidRPr="00085589">
        <w:rPr>
          <w:spacing w:val="-3"/>
        </w:rPr>
        <w:t xml:space="preserve">музыкально- </w:t>
      </w:r>
      <w:r w:rsidRPr="00085589">
        <w:t>театральная среда, предметно-развивающая среда занятий и др. С другой</w:t>
      </w:r>
      <w:r w:rsidRPr="00085589">
        <w:rPr>
          <w:spacing w:val="6"/>
        </w:rPr>
        <w:t xml:space="preserve"> </w:t>
      </w:r>
      <w:r w:rsidRPr="00085589">
        <w:t>стороны,</w:t>
      </w:r>
      <w:r w:rsidRPr="00085589">
        <w:rPr>
          <w:spacing w:val="21"/>
        </w:rPr>
        <w:t xml:space="preserve"> </w:t>
      </w:r>
      <w:r w:rsidRPr="00085589">
        <w:t>среда должна учитывать повышенные требования к структурированности</w:t>
      </w:r>
      <w:r w:rsidRPr="00085589">
        <w:rPr>
          <w:spacing w:val="42"/>
        </w:rPr>
        <w:t xml:space="preserve"> </w:t>
      </w:r>
      <w:r w:rsidRPr="00085589">
        <w:t>пространства</w:t>
      </w:r>
      <w:r w:rsidRPr="00085589">
        <w:rPr>
          <w:spacing w:val="47"/>
        </w:rPr>
        <w:t xml:space="preserve"> </w:t>
      </w:r>
      <w:r w:rsidRPr="00085589">
        <w:t>и времени, уровню речевых и коммуникативных возможностей,</w:t>
      </w:r>
      <w:r w:rsidRPr="00085589">
        <w:rPr>
          <w:spacing w:val="5"/>
        </w:rPr>
        <w:t xml:space="preserve"> </w:t>
      </w:r>
      <w:r w:rsidRPr="00085589">
        <w:t>необходимости</w:t>
      </w:r>
      <w:r w:rsidRPr="00085589">
        <w:rPr>
          <w:spacing w:val="1"/>
        </w:rPr>
        <w:t xml:space="preserve"> </w:t>
      </w:r>
      <w:r w:rsidRPr="00085589">
        <w:t>особого внимания к визуальной опоре в ориентировке в пространстве и</w:t>
      </w:r>
      <w:r w:rsidRPr="00085589">
        <w:rPr>
          <w:spacing w:val="-21"/>
        </w:rPr>
        <w:t xml:space="preserve"> </w:t>
      </w:r>
      <w:r w:rsidRPr="00085589">
        <w:t>организации</w:t>
      </w:r>
      <w:r w:rsidRPr="00085589">
        <w:rPr>
          <w:spacing w:val="-1"/>
        </w:rPr>
        <w:t xml:space="preserve"> </w:t>
      </w:r>
      <w:r w:rsidRPr="00085589">
        <w:t>деятельности. Определение</w:t>
      </w:r>
      <w:r w:rsidRPr="00085589">
        <w:tab/>
      </w:r>
      <w:r w:rsidRPr="00085589">
        <w:tab/>
        <w:t>базового</w:t>
      </w:r>
      <w:r w:rsidRPr="00085589">
        <w:tab/>
        <w:t>содержания</w:t>
      </w:r>
      <w:r w:rsidRPr="00085589">
        <w:tab/>
        <w:t>компонентов</w:t>
      </w:r>
      <w:r w:rsidRPr="00085589">
        <w:tab/>
      </w:r>
      <w:r w:rsidRPr="00085589">
        <w:rPr>
          <w:spacing w:val="-1"/>
        </w:rPr>
        <w:t xml:space="preserve">коррекционно-развивающей </w:t>
      </w:r>
      <w:r w:rsidRPr="00085589">
        <w:t>предметно-практической</w:t>
      </w:r>
      <w:r w:rsidRPr="00085589">
        <w:tab/>
      </w:r>
      <w:r w:rsidRPr="00085589">
        <w:tab/>
        <w:t>среды</w:t>
      </w:r>
      <w:r w:rsidRPr="00085589">
        <w:tab/>
      </w:r>
      <w:r w:rsidRPr="00085589">
        <w:tab/>
        <w:t>современной</w:t>
      </w:r>
      <w:r w:rsidRPr="00085589">
        <w:tab/>
        <w:t>ДОО</w:t>
      </w:r>
      <w:r w:rsidRPr="00085589">
        <w:tab/>
        <w:t>опирается</w:t>
      </w:r>
      <w:r w:rsidRPr="00085589">
        <w:tab/>
        <w:t>на</w:t>
      </w:r>
      <w:r w:rsidRPr="00085589">
        <w:tab/>
      </w:r>
      <w:proofErr w:type="spellStart"/>
      <w:r w:rsidRPr="00085589">
        <w:rPr>
          <w:spacing w:val="-1"/>
        </w:rPr>
        <w:t>деятельностно</w:t>
      </w:r>
      <w:proofErr w:type="spellEnd"/>
      <w:r w:rsidRPr="00085589">
        <w:rPr>
          <w:spacing w:val="-1"/>
        </w:rPr>
        <w:t>-</w:t>
      </w:r>
      <w:r w:rsidRPr="00085589">
        <w:t xml:space="preserve"> коррекционный</w:t>
      </w:r>
      <w:r w:rsidRPr="00085589">
        <w:tab/>
        <w:t>подход.</w:t>
      </w:r>
      <w:r w:rsidRPr="00085589">
        <w:tab/>
      </w:r>
      <w:r w:rsidRPr="00085589">
        <w:tab/>
      </w:r>
      <w:r w:rsidRPr="00085589">
        <w:tab/>
      </w:r>
    </w:p>
    <w:p w14:paraId="35740AAE" w14:textId="33FD7BD6" w:rsidR="00F644DF" w:rsidRPr="00085589" w:rsidRDefault="00532332" w:rsidP="00E34068">
      <w:pPr>
        <w:pStyle w:val="a3"/>
        <w:spacing w:line="360" w:lineRule="auto"/>
        <w:ind w:left="0" w:right="125" w:firstLine="567"/>
      </w:pPr>
      <w:r w:rsidRPr="00085589">
        <w:t>Содержание</w:t>
      </w:r>
      <w:r w:rsidRPr="00085589">
        <w:tab/>
      </w:r>
      <w:r w:rsidRPr="00085589">
        <w:tab/>
        <w:t>развивающей</w:t>
      </w:r>
      <w:r w:rsidRPr="00085589">
        <w:tab/>
      </w:r>
      <w:r w:rsidRPr="00085589">
        <w:tab/>
        <w:t>предметной</w:t>
      </w:r>
      <w:r w:rsidRPr="00085589">
        <w:tab/>
        <w:t>среды</w:t>
      </w:r>
      <w:r w:rsidRPr="00085589">
        <w:tab/>
      </w:r>
      <w:r w:rsidRPr="00085589">
        <w:rPr>
          <w:spacing w:val="-2"/>
        </w:rPr>
        <w:t xml:space="preserve">должно </w:t>
      </w:r>
      <w:r w:rsidRPr="00085589">
        <w:t>удовлетворять потребности актуального, ближайшего и перспективного</w:t>
      </w:r>
      <w:r w:rsidRPr="00085589">
        <w:rPr>
          <w:spacing w:val="8"/>
        </w:rPr>
        <w:t xml:space="preserve"> </w:t>
      </w:r>
      <w:r w:rsidRPr="00085589">
        <w:t>развития</w:t>
      </w:r>
      <w:r w:rsidRPr="00085589">
        <w:rPr>
          <w:spacing w:val="12"/>
        </w:rPr>
        <w:t xml:space="preserve"> </w:t>
      </w:r>
      <w:r w:rsidRPr="00085589">
        <w:t>ребёнка с РАС, становление его индивидуальных способностей.</w:t>
      </w:r>
      <w:r w:rsidRPr="00085589">
        <w:rPr>
          <w:spacing w:val="34"/>
        </w:rPr>
        <w:t xml:space="preserve"> </w:t>
      </w:r>
      <w:r w:rsidRPr="00085589">
        <w:t>Единство</w:t>
      </w:r>
      <w:r w:rsidRPr="00085589">
        <w:rPr>
          <w:spacing w:val="56"/>
        </w:rPr>
        <w:t xml:space="preserve"> </w:t>
      </w:r>
      <w:r w:rsidRPr="00085589">
        <w:t>педагогического процесса и преемственность этапов развития деятельности на этапах</w:t>
      </w:r>
      <w:r w:rsidRPr="00085589">
        <w:rPr>
          <w:spacing w:val="56"/>
        </w:rPr>
        <w:t xml:space="preserve"> </w:t>
      </w:r>
      <w:r w:rsidRPr="00085589">
        <w:t>ранней</w:t>
      </w:r>
      <w:r w:rsidRPr="00085589">
        <w:rPr>
          <w:spacing w:val="57"/>
        </w:rPr>
        <w:t xml:space="preserve"> </w:t>
      </w:r>
      <w:r w:rsidRPr="00085589">
        <w:t>помощи, начальном, основном и пропедевтическом этапах дошкольного</w:t>
      </w:r>
      <w:r w:rsidRPr="00085589">
        <w:rPr>
          <w:spacing w:val="31"/>
        </w:rPr>
        <w:t xml:space="preserve"> </w:t>
      </w:r>
      <w:r w:rsidRPr="00085589">
        <w:t>возраста</w:t>
      </w:r>
      <w:r w:rsidRPr="00085589">
        <w:rPr>
          <w:spacing w:val="25"/>
        </w:rPr>
        <w:t xml:space="preserve"> </w:t>
      </w:r>
      <w:r w:rsidRPr="00085589">
        <w:t>обеспечиваются общей</w:t>
      </w:r>
      <w:r w:rsidRPr="00085589">
        <w:rPr>
          <w:spacing w:val="33"/>
        </w:rPr>
        <w:t xml:space="preserve"> </w:t>
      </w:r>
      <w:r w:rsidRPr="00085589">
        <w:t>системой</w:t>
      </w:r>
      <w:r w:rsidRPr="00085589">
        <w:rPr>
          <w:spacing w:val="34"/>
        </w:rPr>
        <w:t xml:space="preserve"> </w:t>
      </w:r>
      <w:r w:rsidRPr="00085589">
        <w:t>требований</w:t>
      </w:r>
      <w:r w:rsidRPr="00085589">
        <w:rPr>
          <w:spacing w:val="33"/>
        </w:rPr>
        <w:t xml:space="preserve"> </w:t>
      </w:r>
      <w:r w:rsidRPr="00085589">
        <w:t>к</w:t>
      </w:r>
      <w:r w:rsidRPr="00085589">
        <w:rPr>
          <w:spacing w:val="34"/>
        </w:rPr>
        <w:t xml:space="preserve"> </w:t>
      </w:r>
      <w:r w:rsidRPr="00085589">
        <w:t>коррекционно-развивающей</w:t>
      </w:r>
      <w:r w:rsidRPr="00085589">
        <w:rPr>
          <w:spacing w:val="34"/>
        </w:rPr>
        <w:t xml:space="preserve"> </w:t>
      </w:r>
      <w:r w:rsidRPr="00085589">
        <w:t>предметно-пространственной</w:t>
      </w:r>
    </w:p>
    <w:p w14:paraId="3FCA74AD" w14:textId="77777777" w:rsidR="00F644DF" w:rsidRPr="00085589" w:rsidRDefault="00532332" w:rsidP="00A768E1">
      <w:pPr>
        <w:pStyle w:val="a3"/>
        <w:spacing w:line="360" w:lineRule="auto"/>
        <w:ind w:left="0" w:right="125" w:firstLine="567"/>
      </w:pPr>
      <w:r w:rsidRPr="00085589">
        <w:t>среде с учетом специфики коррекционно-образовательного направления Организации.</w:t>
      </w:r>
    </w:p>
    <w:p w14:paraId="54EAE4EB" w14:textId="77777777" w:rsidR="00F644DF" w:rsidRPr="00085589" w:rsidRDefault="00532332" w:rsidP="00A768E1">
      <w:pPr>
        <w:pStyle w:val="a3"/>
        <w:spacing w:line="360" w:lineRule="auto"/>
        <w:ind w:left="0" w:right="125" w:firstLine="567"/>
      </w:pPr>
      <w:r w:rsidRPr="00085589">
        <w:t>Предметная среда должна быть системной, т. е. отвечать вполне определенному коррекционно-развивающему содержанию деятельности детей, основным принципам национальной культуры и ориентироваться на возрастные нормы.</w:t>
      </w:r>
    </w:p>
    <w:p w14:paraId="525CDD91" w14:textId="77777777" w:rsidR="00F644DF" w:rsidRPr="00085589" w:rsidRDefault="00532332" w:rsidP="00A768E1">
      <w:pPr>
        <w:pStyle w:val="a3"/>
        <w:spacing w:line="360" w:lineRule="auto"/>
        <w:ind w:left="0" w:right="125" w:firstLine="567"/>
      </w:pPr>
      <w:r w:rsidRPr="00085589">
        <w:t>Непременным условием построения развивающей предметно-пространственной среды в дошкольной образовательной организации является опора на личностно- ориентированную модель взаимодействия между людьми. Это означает, что стратегия и тактика построения жилой среды определяется особенностями личностно- ориентированной модели воспитания. Цель взрослого – коррекция аутистических расстройств, содействие становлению ребёнка с аутизмом как личности; взрослый должен обеспечить чувство психологической защищенности ребенка, его доверия к миру, формирование начал личности, развитие индивидуальности ребёнка. Выделяются следующие принципы построения развивающей среды в дошкольной образовательной организации:</w:t>
      </w:r>
    </w:p>
    <w:p w14:paraId="4FACE77B" w14:textId="77777777" w:rsidR="00F644DF" w:rsidRPr="00085589" w:rsidRDefault="00532332" w:rsidP="002A7620">
      <w:pPr>
        <w:pStyle w:val="a5"/>
        <w:numPr>
          <w:ilvl w:val="0"/>
          <w:numId w:val="8"/>
        </w:numPr>
        <w:tabs>
          <w:tab w:val="left" w:pos="1391"/>
        </w:tabs>
        <w:spacing w:line="360" w:lineRule="auto"/>
        <w:ind w:left="0" w:right="125" w:firstLine="567"/>
        <w:jc w:val="both"/>
        <w:rPr>
          <w:sz w:val="24"/>
          <w:szCs w:val="24"/>
        </w:rPr>
      </w:pPr>
      <w:r w:rsidRPr="00085589">
        <w:rPr>
          <w:sz w:val="24"/>
          <w:szCs w:val="24"/>
        </w:rPr>
        <w:t>принцип оптимальной пространственно-эмоциональной дистанции при взаимодействии: установление контакта между ребенком и взрослым, предпочтительно сопровождающееся контактом «глаза в глаза»;</w:t>
      </w:r>
    </w:p>
    <w:p w14:paraId="3739316D" w14:textId="77777777" w:rsidR="00F644DF" w:rsidRPr="00085589" w:rsidRDefault="00532332" w:rsidP="002A7620">
      <w:pPr>
        <w:pStyle w:val="a5"/>
        <w:numPr>
          <w:ilvl w:val="0"/>
          <w:numId w:val="8"/>
        </w:numPr>
        <w:tabs>
          <w:tab w:val="left" w:pos="1391"/>
        </w:tabs>
        <w:spacing w:line="360" w:lineRule="auto"/>
        <w:ind w:left="0" w:right="125" w:firstLine="567"/>
        <w:jc w:val="both"/>
        <w:rPr>
          <w:sz w:val="24"/>
          <w:szCs w:val="24"/>
        </w:rPr>
      </w:pPr>
      <w:r w:rsidRPr="00085589">
        <w:rPr>
          <w:sz w:val="24"/>
          <w:szCs w:val="24"/>
        </w:rPr>
        <w:t>принцип стимулирования и поддержания активности ребёнка, направленной на общение, игровую и познавательную деятельность, развитие эмоций, воли. Этому должно способствовать</w:t>
      </w:r>
      <w:r w:rsidRPr="00085589">
        <w:rPr>
          <w:spacing w:val="-13"/>
          <w:sz w:val="24"/>
          <w:szCs w:val="24"/>
        </w:rPr>
        <w:t xml:space="preserve"> </w:t>
      </w:r>
      <w:r w:rsidRPr="00085589">
        <w:rPr>
          <w:sz w:val="24"/>
          <w:szCs w:val="24"/>
        </w:rPr>
        <w:t>наличие</w:t>
      </w:r>
      <w:r w:rsidRPr="00085589">
        <w:rPr>
          <w:spacing w:val="-14"/>
          <w:sz w:val="24"/>
          <w:szCs w:val="24"/>
        </w:rPr>
        <w:t xml:space="preserve"> </w:t>
      </w:r>
      <w:r w:rsidRPr="00085589">
        <w:rPr>
          <w:sz w:val="24"/>
          <w:szCs w:val="24"/>
        </w:rPr>
        <w:t>соответствующих</w:t>
      </w:r>
      <w:r w:rsidRPr="00085589">
        <w:rPr>
          <w:spacing w:val="-13"/>
          <w:sz w:val="24"/>
          <w:szCs w:val="24"/>
        </w:rPr>
        <w:t xml:space="preserve"> </w:t>
      </w:r>
      <w:r w:rsidRPr="00085589">
        <w:rPr>
          <w:sz w:val="24"/>
          <w:szCs w:val="24"/>
        </w:rPr>
        <w:t>игрушек</w:t>
      </w:r>
      <w:r w:rsidRPr="00085589">
        <w:rPr>
          <w:spacing w:val="-12"/>
          <w:sz w:val="24"/>
          <w:szCs w:val="24"/>
        </w:rPr>
        <w:t xml:space="preserve"> </w:t>
      </w:r>
      <w:r w:rsidRPr="00085589">
        <w:rPr>
          <w:sz w:val="24"/>
          <w:szCs w:val="24"/>
        </w:rPr>
        <w:t>и</w:t>
      </w:r>
      <w:r w:rsidRPr="00085589">
        <w:rPr>
          <w:spacing w:val="-13"/>
          <w:sz w:val="24"/>
          <w:szCs w:val="24"/>
        </w:rPr>
        <w:t xml:space="preserve"> </w:t>
      </w:r>
      <w:r w:rsidRPr="00085589">
        <w:rPr>
          <w:sz w:val="24"/>
          <w:szCs w:val="24"/>
        </w:rPr>
        <w:t>пособий</w:t>
      </w:r>
      <w:r w:rsidRPr="00085589">
        <w:rPr>
          <w:spacing w:val="-12"/>
          <w:sz w:val="24"/>
          <w:szCs w:val="24"/>
        </w:rPr>
        <w:t xml:space="preserve"> </w:t>
      </w:r>
      <w:r w:rsidRPr="00085589">
        <w:rPr>
          <w:sz w:val="24"/>
          <w:szCs w:val="24"/>
        </w:rPr>
        <w:t>в</w:t>
      </w:r>
      <w:r w:rsidRPr="00085589">
        <w:rPr>
          <w:spacing w:val="-16"/>
          <w:sz w:val="24"/>
          <w:szCs w:val="24"/>
        </w:rPr>
        <w:t xml:space="preserve"> </w:t>
      </w:r>
      <w:r w:rsidRPr="00085589">
        <w:rPr>
          <w:sz w:val="24"/>
          <w:szCs w:val="24"/>
        </w:rPr>
        <w:t>доступной,</w:t>
      </w:r>
      <w:r w:rsidRPr="00085589">
        <w:rPr>
          <w:spacing w:val="-15"/>
          <w:sz w:val="24"/>
          <w:szCs w:val="24"/>
        </w:rPr>
        <w:t xml:space="preserve"> </w:t>
      </w:r>
      <w:r w:rsidRPr="00085589">
        <w:rPr>
          <w:sz w:val="24"/>
          <w:szCs w:val="24"/>
        </w:rPr>
        <w:t>их</w:t>
      </w:r>
      <w:r w:rsidRPr="00085589">
        <w:rPr>
          <w:spacing w:val="-11"/>
          <w:sz w:val="24"/>
          <w:szCs w:val="24"/>
        </w:rPr>
        <w:t xml:space="preserve"> </w:t>
      </w:r>
      <w:r w:rsidRPr="00085589">
        <w:rPr>
          <w:sz w:val="24"/>
          <w:szCs w:val="24"/>
        </w:rPr>
        <w:t>размещение,</w:t>
      </w:r>
    </w:p>
    <w:p w14:paraId="6C0E5A25" w14:textId="77777777" w:rsidR="00F644DF" w:rsidRPr="00085589" w:rsidRDefault="00532332" w:rsidP="00A768E1">
      <w:pPr>
        <w:pStyle w:val="a3"/>
        <w:spacing w:line="360" w:lineRule="auto"/>
        <w:ind w:left="0" w:right="125" w:firstLine="567"/>
      </w:pPr>
      <w:r w:rsidRPr="00085589">
        <w:t>стимулирующее самостоятельную активность ребёнка;</w:t>
      </w:r>
    </w:p>
    <w:p w14:paraId="7DA52789" w14:textId="77777777" w:rsidR="00F644DF" w:rsidRPr="00085589" w:rsidRDefault="00532332" w:rsidP="002A7620">
      <w:pPr>
        <w:pStyle w:val="a5"/>
        <w:numPr>
          <w:ilvl w:val="0"/>
          <w:numId w:val="8"/>
        </w:numPr>
        <w:tabs>
          <w:tab w:val="left" w:pos="1391"/>
        </w:tabs>
        <w:spacing w:line="360" w:lineRule="auto"/>
        <w:ind w:left="0" w:right="125" w:firstLine="567"/>
        <w:jc w:val="both"/>
        <w:rPr>
          <w:sz w:val="24"/>
          <w:szCs w:val="24"/>
        </w:rPr>
      </w:pPr>
      <w:r w:rsidRPr="00085589">
        <w:rPr>
          <w:sz w:val="24"/>
          <w:szCs w:val="24"/>
        </w:rPr>
        <w:t>принцип стабильности-динамичности: в цветовом и объемно-пространственном построении интерьера при сохранении общей смысловой целостности должны выделяться многофункциональные формы, легко трансформируемые формы (мягкий строительный материал, сборно-разборные игровые модули и т.</w:t>
      </w:r>
      <w:r w:rsidRPr="00085589">
        <w:rPr>
          <w:spacing w:val="-2"/>
          <w:sz w:val="24"/>
          <w:szCs w:val="24"/>
        </w:rPr>
        <w:t xml:space="preserve"> </w:t>
      </w:r>
      <w:r w:rsidRPr="00085589">
        <w:rPr>
          <w:sz w:val="24"/>
          <w:szCs w:val="24"/>
        </w:rPr>
        <w:t>д);</w:t>
      </w:r>
    </w:p>
    <w:p w14:paraId="43EABAC4" w14:textId="77777777" w:rsidR="00F644DF" w:rsidRPr="00085589" w:rsidRDefault="00532332" w:rsidP="002A7620">
      <w:pPr>
        <w:pStyle w:val="a5"/>
        <w:numPr>
          <w:ilvl w:val="0"/>
          <w:numId w:val="8"/>
        </w:numPr>
        <w:tabs>
          <w:tab w:val="left" w:pos="1391"/>
        </w:tabs>
        <w:spacing w:line="360" w:lineRule="auto"/>
        <w:ind w:left="0" w:right="125" w:firstLine="567"/>
        <w:jc w:val="both"/>
        <w:rPr>
          <w:sz w:val="24"/>
          <w:szCs w:val="24"/>
        </w:rPr>
      </w:pPr>
      <w:r w:rsidRPr="00085589">
        <w:rPr>
          <w:sz w:val="24"/>
          <w:szCs w:val="24"/>
        </w:rPr>
        <w:t>принцип комплексирования и гибкого зонирования. жизненное пространство в Организации</w:t>
      </w:r>
      <w:r w:rsidRPr="00085589">
        <w:rPr>
          <w:spacing w:val="-13"/>
          <w:sz w:val="24"/>
          <w:szCs w:val="24"/>
        </w:rPr>
        <w:t xml:space="preserve"> </w:t>
      </w:r>
      <w:r w:rsidRPr="00085589">
        <w:rPr>
          <w:sz w:val="24"/>
          <w:szCs w:val="24"/>
        </w:rPr>
        <w:t>должно</w:t>
      </w:r>
      <w:r w:rsidRPr="00085589">
        <w:rPr>
          <w:spacing w:val="-13"/>
          <w:sz w:val="24"/>
          <w:szCs w:val="24"/>
        </w:rPr>
        <w:t xml:space="preserve"> </w:t>
      </w:r>
      <w:r w:rsidRPr="00085589">
        <w:rPr>
          <w:sz w:val="24"/>
          <w:szCs w:val="24"/>
        </w:rPr>
        <w:t>быть</w:t>
      </w:r>
      <w:r w:rsidRPr="00085589">
        <w:rPr>
          <w:spacing w:val="-12"/>
          <w:sz w:val="24"/>
          <w:szCs w:val="24"/>
        </w:rPr>
        <w:t xml:space="preserve"> </w:t>
      </w:r>
      <w:r w:rsidRPr="00085589">
        <w:rPr>
          <w:sz w:val="24"/>
          <w:szCs w:val="24"/>
        </w:rPr>
        <w:t>построено</w:t>
      </w:r>
      <w:r w:rsidRPr="00085589">
        <w:rPr>
          <w:spacing w:val="-15"/>
          <w:sz w:val="24"/>
          <w:szCs w:val="24"/>
        </w:rPr>
        <w:t xml:space="preserve"> </w:t>
      </w:r>
      <w:r w:rsidRPr="00085589">
        <w:rPr>
          <w:sz w:val="24"/>
          <w:szCs w:val="24"/>
        </w:rPr>
        <w:t>таким</w:t>
      </w:r>
      <w:r w:rsidRPr="00085589">
        <w:rPr>
          <w:spacing w:val="-14"/>
          <w:sz w:val="24"/>
          <w:szCs w:val="24"/>
        </w:rPr>
        <w:t xml:space="preserve"> </w:t>
      </w:r>
      <w:r w:rsidRPr="00085589">
        <w:rPr>
          <w:sz w:val="24"/>
          <w:szCs w:val="24"/>
        </w:rPr>
        <w:t>образом,</w:t>
      </w:r>
      <w:r w:rsidRPr="00085589">
        <w:rPr>
          <w:spacing w:val="-13"/>
          <w:sz w:val="24"/>
          <w:szCs w:val="24"/>
        </w:rPr>
        <w:t xml:space="preserve"> </w:t>
      </w:r>
      <w:r w:rsidRPr="00085589">
        <w:rPr>
          <w:sz w:val="24"/>
          <w:szCs w:val="24"/>
        </w:rPr>
        <w:t>чтобы</w:t>
      </w:r>
      <w:r w:rsidRPr="00085589">
        <w:rPr>
          <w:spacing w:val="-15"/>
          <w:sz w:val="24"/>
          <w:szCs w:val="24"/>
        </w:rPr>
        <w:t xml:space="preserve"> </w:t>
      </w:r>
      <w:r w:rsidRPr="00085589">
        <w:rPr>
          <w:sz w:val="24"/>
          <w:szCs w:val="24"/>
        </w:rPr>
        <w:t>оно</w:t>
      </w:r>
      <w:r w:rsidRPr="00085589">
        <w:rPr>
          <w:spacing w:val="-13"/>
          <w:sz w:val="24"/>
          <w:szCs w:val="24"/>
        </w:rPr>
        <w:t xml:space="preserve"> </w:t>
      </w:r>
      <w:r w:rsidRPr="00085589">
        <w:rPr>
          <w:sz w:val="24"/>
          <w:szCs w:val="24"/>
        </w:rPr>
        <w:t>создавало</w:t>
      </w:r>
      <w:r w:rsidRPr="00085589">
        <w:rPr>
          <w:spacing w:val="-13"/>
          <w:sz w:val="24"/>
          <w:szCs w:val="24"/>
        </w:rPr>
        <w:t xml:space="preserve"> </w:t>
      </w:r>
      <w:r w:rsidRPr="00085589">
        <w:rPr>
          <w:sz w:val="24"/>
          <w:szCs w:val="24"/>
        </w:rPr>
        <w:t>возможность</w:t>
      </w:r>
      <w:r w:rsidRPr="00085589">
        <w:rPr>
          <w:spacing w:val="-12"/>
          <w:sz w:val="24"/>
          <w:szCs w:val="24"/>
        </w:rPr>
        <w:t xml:space="preserve"> </w:t>
      </w:r>
      <w:r w:rsidRPr="00085589">
        <w:rPr>
          <w:sz w:val="24"/>
          <w:szCs w:val="24"/>
        </w:rPr>
        <w:t>как для групповых занятий (спортивный и музыкальные залы, изостудия и др.) и индивидуальных занятий;</w:t>
      </w:r>
    </w:p>
    <w:p w14:paraId="1F0BBEC2" w14:textId="77777777" w:rsidR="00F644DF" w:rsidRPr="00085589" w:rsidRDefault="00532332" w:rsidP="002A7620">
      <w:pPr>
        <w:pStyle w:val="a5"/>
        <w:numPr>
          <w:ilvl w:val="0"/>
          <w:numId w:val="8"/>
        </w:numPr>
        <w:tabs>
          <w:tab w:val="left" w:pos="1391"/>
        </w:tabs>
        <w:spacing w:line="360" w:lineRule="auto"/>
        <w:ind w:left="0" w:right="125" w:firstLine="567"/>
        <w:jc w:val="both"/>
        <w:rPr>
          <w:sz w:val="24"/>
          <w:szCs w:val="24"/>
        </w:rPr>
      </w:pPr>
      <w:r w:rsidRPr="00085589">
        <w:rPr>
          <w:sz w:val="24"/>
          <w:szCs w:val="24"/>
        </w:rPr>
        <w:t xml:space="preserve">принцип </w:t>
      </w:r>
      <w:proofErr w:type="spellStart"/>
      <w:r w:rsidRPr="00085589">
        <w:rPr>
          <w:sz w:val="24"/>
          <w:szCs w:val="24"/>
        </w:rPr>
        <w:t>эмоциогенности</w:t>
      </w:r>
      <w:proofErr w:type="spellEnd"/>
      <w:r w:rsidRPr="00085589">
        <w:rPr>
          <w:sz w:val="24"/>
          <w:szCs w:val="24"/>
        </w:rPr>
        <w:t xml:space="preserve"> среды, индивидуальной комфортности и эмоционального благополучия достигается путем использования в детской группе определенных семейных традиции (альбомы с фотографиями близких родственников; стенды с фотографиями детей, спокойная цветовая гамма групповых помещений и т.</w:t>
      </w:r>
      <w:r w:rsidRPr="00085589">
        <w:rPr>
          <w:spacing w:val="-17"/>
          <w:sz w:val="24"/>
          <w:szCs w:val="24"/>
        </w:rPr>
        <w:t xml:space="preserve"> </w:t>
      </w:r>
      <w:r w:rsidRPr="00085589">
        <w:rPr>
          <w:sz w:val="24"/>
          <w:szCs w:val="24"/>
        </w:rPr>
        <w:t>д.).</w:t>
      </w:r>
    </w:p>
    <w:p w14:paraId="20A1CBE1" w14:textId="77777777" w:rsidR="00F644DF" w:rsidRPr="00085589" w:rsidRDefault="00532332" w:rsidP="002A7620">
      <w:pPr>
        <w:pStyle w:val="a5"/>
        <w:numPr>
          <w:ilvl w:val="0"/>
          <w:numId w:val="8"/>
        </w:numPr>
        <w:tabs>
          <w:tab w:val="left" w:pos="1391"/>
        </w:tabs>
        <w:spacing w:line="360" w:lineRule="auto"/>
        <w:ind w:left="0" w:right="125" w:firstLine="567"/>
        <w:jc w:val="both"/>
        <w:rPr>
          <w:sz w:val="24"/>
          <w:szCs w:val="24"/>
        </w:rPr>
      </w:pPr>
      <w:r w:rsidRPr="00085589">
        <w:rPr>
          <w:sz w:val="24"/>
          <w:szCs w:val="24"/>
        </w:rPr>
        <w:t>принцип открытости и</w:t>
      </w:r>
      <w:r w:rsidRPr="00085589">
        <w:rPr>
          <w:spacing w:val="-5"/>
          <w:sz w:val="24"/>
          <w:szCs w:val="24"/>
        </w:rPr>
        <w:t xml:space="preserve"> </w:t>
      </w:r>
      <w:r w:rsidRPr="00085589">
        <w:rPr>
          <w:sz w:val="24"/>
          <w:szCs w:val="24"/>
        </w:rPr>
        <w:t>закрытости:</w:t>
      </w:r>
    </w:p>
    <w:p w14:paraId="7A174170" w14:textId="77777777" w:rsidR="00F644DF" w:rsidRPr="00085589" w:rsidRDefault="00532332" w:rsidP="002A7620">
      <w:pPr>
        <w:pStyle w:val="a5"/>
        <w:numPr>
          <w:ilvl w:val="0"/>
          <w:numId w:val="7"/>
        </w:numPr>
        <w:tabs>
          <w:tab w:val="left" w:pos="1595"/>
        </w:tabs>
        <w:spacing w:line="360" w:lineRule="auto"/>
        <w:ind w:left="0" w:right="125" w:firstLine="567"/>
        <w:jc w:val="both"/>
        <w:rPr>
          <w:sz w:val="24"/>
          <w:szCs w:val="24"/>
        </w:rPr>
      </w:pPr>
      <w:r w:rsidRPr="00085589">
        <w:rPr>
          <w:sz w:val="24"/>
          <w:szCs w:val="24"/>
        </w:rPr>
        <w:t>открытость</w:t>
      </w:r>
      <w:r w:rsidRPr="00085589">
        <w:rPr>
          <w:spacing w:val="-10"/>
          <w:sz w:val="24"/>
          <w:szCs w:val="24"/>
        </w:rPr>
        <w:t xml:space="preserve"> </w:t>
      </w:r>
      <w:r w:rsidRPr="00085589">
        <w:rPr>
          <w:sz w:val="24"/>
          <w:szCs w:val="24"/>
        </w:rPr>
        <w:t>природе</w:t>
      </w:r>
      <w:r w:rsidRPr="00085589">
        <w:rPr>
          <w:spacing w:val="-9"/>
          <w:sz w:val="24"/>
          <w:szCs w:val="24"/>
        </w:rPr>
        <w:t xml:space="preserve"> </w:t>
      </w:r>
      <w:r w:rsidRPr="00085589">
        <w:rPr>
          <w:sz w:val="24"/>
          <w:szCs w:val="24"/>
        </w:rPr>
        <w:t>(«зеленые</w:t>
      </w:r>
      <w:r w:rsidRPr="00085589">
        <w:rPr>
          <w:spacing w:val="-10"/>
          <w:sz w:val="24"/>
          <w:szCs w:val="24"/>
        </w:rPr>
        <w:t xml:space="preserve"> </w:t>
      </w:r>
      <w:r w:rsidRPr="00085589">
        <w:rPr>
          <w:sz w:val="24"/>
          <w:szCs w:val="24"/>
        </w:rPr>
        <w:t>комнаты»,</w:t>
      </w:r>
      <w:r w:rsidRPr="00085589">
        <w:rPr>
          <w:spacing w:val="-8"/>
          <w:sz w:val="24"/>
          <w:szCs w:val="24"/>
        </w:rPr>
        <w:t xml:space="preserve"> </w:t>
      </w:r>
      <w:r w:rsidRPr="00085589">
        <w:rPr>
          <w:sz w:val="24"/>
          <w:szCs w:val="24"/>
        </w:rPr>
        <w:t>организация</w:t>
      </w:r>
      <w:r w:rsidRPr="00085589">
        <w:rPr>
          <w:spacing w:val="-6"/>
          <w:sz w:val="24"/>
          <w:szCs w:val="24"/>
        </w:rPr>
        <w:t xml:space="preserve"> </w:t>
      </w:r>
      <w:r w:rsidRPr="00085589">
        <w:rPr>
          <w:sz w:val="24"/>
          <w:szCs w:val="24"/>
        </w:rPr>
        <w:t>участков</w:t>
      </w:r>
      <w:r w:rsidRPr="00085589">
        <w:rPr>
          <w:spacing w:val="-9"/>
          <w:sz w:val="24"/>
          <w:szCs w:val="24"/>
        </w:rPr>
        <w:t xml:space="preserve"> </w:t>
      </w:r>
      <w:r w:rsidRPr="00085589">
        <w:rPr>
          <w:sz w:val="24"/>
          <w:szCs w:val="24"/>
        </w:rPr>
        <w:t>с</w:t>
      </w:r>
      <w:r w:rsidRPr="00085589">
        <w:rPr>
          <w:spacing w:val="-9"/>
          <w:sz w:val="24"/>
          <w:szCs w:val="24"/>
        </w:rPr>
        <w:t xml:space="preserve"> </w:t>
      </w:r>
      <w:r w:rsidRPr="00085589">
        <w:rPr>
          <w:sz w:val="24"/>
          <w:szCs w:val="24"/>
        </w:rPr>
        <w:t>растущими</w:t>
      </w:r>
      <w:r w:rsidRPr="00085589">
        <w:rPr>
          <w:spacing w:val="-7"/>
          <w:sz w:val="24"/>
          <w:szCs w:val="24"/>
        </w:rPr>
        <w:t xml:space="preserve"> </w:t>
      </w:r>
      <w:r w:rsidRPr="00085589">
        <w:rPr>
          <w:sz w:val="24"/>
          <w:szCs w:val="24"/>
        </w:rPr>
        <w:t>на них деревьями кустарниками, клумбами, проживание домашних</w:t>
      </w:r>
      <w:r w:rsidRPr="00085589">
        <w:rPr>
          <w:spacing w:val="-2"/>
          <w:sz w:val="24"/>
          <w:szCs w:val="24"/>
        </w:rPr>
        <w:t xml:space="preserve"> </w:t>
      </w:r>
      <w:r w:rsidRPr="00085589">
        <w:rPr>
          <w:sz w:val="24"/>
          <w:szCs w:val="24"/>
        </w:rPr>
        <w:t>животных);</w:t>
      </w:r>
    </w:p>
    <w:p w14:paraId="6936698F" w14:textId="77777777" w:rsidR="00F644DF" w:rsidRPr="00085589" w:rsidRDefault="00532332" w:rsidP="002A7620">
      <w:pPr>
        <w:pStyle w:val="a5"/>
        <w:numPr>
          <w:ilvl w:val="0"/>
          <w:numId w:val="7"/>
        </w:numPr>
        <w:tabs>
          <w:tab w:val="left" w:pos="1595"/>
        </w:tabs>
        <w:spacing w:line="360" w:lineRule="auto"/>
        <w:ind w:left="0" w:right="125" w:firstLine="567"/>
        <w:jc w:val="both"/>
        <w:rPr>
          <w:sz w:val="24"/>
          <w:szCs w:val="24"/>
        </w:rPr>
      </w:pPr>
      <w:r w:rsidRPr="00085589">
        <w:rPr>
          <w:sz w:val="24"/>
          <w:szCs w:val="24"/>
        </w:rPr>
        <w:t>открытость культуре (элементы настоящей взрослой живописи, литературы, музыки должны органически входить в дизайн интерьера, среда Организации должна основываться и на специфических региональных особенностях культуры, декоративно- прикладных промыслов с фольклорными элементами, исторически связанными с данным регионом;</w:t>
      </w:r>
    </w:p>
    <w:p w14:paraId="677C8729" w14:textId="77777777" w:rsidR="00F644DF" w:rsidRPr="00085589" w:rsidRDefault="00532332" w:rsidP="002A7620">
      <w:pPr>
        <w:pStyle w:val="a5"/>
        <w:numPr>
          <w:ilvl w:val="0"/>
          <w:numId w:val="7"/>
        </w:numPr>
        <w:tabs>
          <w:tab w:val="left" w:pos="1595"/>
        </w:tabs>
        <w:spacing w:line="360" w:lineRule="auto"/>
        <w:ind w:left="0" w:right="125" w:firstLine="567"/>
        <w:jc w:val="both"/>
        <w:rPr>
          <w:sz w:val="24"/>
          <w:szCs w:val="24"/>
        </w:rPr>
      </w:pPr>
      <w:r w:rsidRPr="00085589">
        <w:rPr>
          <w:sz w:val="24"/>
          <w:szCs w:val="24"/>
        </w:rPr>
        <w:t>открытость обществу, открытость своему Я, среда организуется таким образом, чтобы</w:t>
      </w:r>
      <w:r w:rsidRPr="00085589">
        <w:rPr>
          <w:spacing w:val="9"/>
          <w:sz w:val="24"/>
          <w:szCs w:val="24"/>
        </w:rPr>
        <w:t xml:space="preserve"> </w:t>
      </w:r>
      <w:r w:rsidRPr="00085589">
        <w:rPr>
          <w:sz w:val="24"/>
          <w:szCs w:val="24"/>
        </w:rPr>
        <w:t>способствовать</w:t>
      </w:r>
      <w:r w:rsidRPr="00085589">
        <w:rPr>
          <w:spacing w:val="15"/>
          <w:sz w:val="24"/>
          <w:szCs w:val="24"/>
        </w:rPr>
        <w:t xml:space="preserve"> </w:t>
      </w:r>
      <w:r w:rsidRPr="00085589">
        <w:rPr>
          <w:sz w:val="24"/>
          <w:szCs w:val="24"/>
        </w:rPr>
        <w:t>формированию</w:t>
      </w:r>
      <w:r w:rsidRPr="00085589">
        <w:rPr>
          <w:spacing w:val="11"/>
          <w:sz w:val="24"/>
          <w:szCs w:val="24"/>
        </w:rPr>
        <w:t xml:space="preserve"> </w:t>
      </w:r>
      <w:r w:rsidRPr="00085589">
        <w:rPr>
          <w:sz w:val="24"/>
          <w:szCs w:val="24"/>
        </w:rPr>
        <w:t>и</w:t>
      </w:r>
      <w:r w:rsidRPr="00085589">
        <w:rPr>
          <w:spacing w:val="11"/>
          <w:sz w:val="24"/>
          <w:szCs w:val="24"/>
        </w:rPr>
        <w:t xml:space="preserve"> </w:t>
      </w:r>
      <w:r w:rsidRPr="00085589">
        <w:rPr>
          <w:sz w:val="24"/>
          <w:szCs w:val="24"/>
        </w:rPr>
        <w:t>развитию</w:t>
      </w:r>
      <w:r w:rsidRPr="00085589">
        <w:rPr>
          <w:spacing w:val="11"/>
          <w:sz w:val="24"/>
          <w:szCs w:val="24"/>
        </w:rPr>
        <w:t xml:space="preserve"> </w:t>
      </w:r>
      <w:r w:rsidRPr="00085589">
        <w:rPr>
          <w:sz w:val="24"/>
          <w:szCs w:val="24"/>
        </w:rPr>
        <w:t>образа</w:t>
      </w:r>
      <w:r w:rsidRPr="00085589">
        <w:rPr>
          <w:spacing w:val="10"/>
          <w:sz w:val="24"/>
          <w:szCs w:val="24"/>
        </w:rPr>
        <w:t xml:space="preserve"> </w:t>
      </w:r>
      <w:r w:rsidRPr="00085589">
        <w:rPr>
          <w:sz w:val="24"/>
          <w:szCs w:val="24"/>
        </w:rPr>
        <w:t>Я</w:t>
      </w:r>
      <w:r w:rsidRPr="00085589">
        <w:rPr>
          <w:spacing w:val="17"/>
          <w:sz w:val="24"/>
          <w:szCs w:val="24"/>
        </w:rPr>
        <w:t xml:space="preserve"> </w:t>
      </w:r>
      <w:r w:rsidRPr="00085589">
        <w:rPr>
          <w:sz w:val="24"/>
          <w:szCs w:val="24"/>
        </w:rPr>
        <w:t>(фотографии,</w:t>
      </w:r>
      <w:r w:rsidRPr="00085589">
        <w:rPr>
          <w:spacing w:val="13"/>
          <w:sz w:val="24"/>
          <w:szCs w:val="24"/>
        </w:rPr>
        <w:t xml:space="preserve"> </w:t>
      </w:r>
      <w:r w:rsidRPr="00085589">
        <w:rPr>
          <w:sz w:val="24"/>
          <w:szCs w:val="24"/>
        </w:rPr>
        <w:t>уголки</w:t>
      </w:r>
    </w:p>
    <w:p w14:paraId="2F5A2589" w14:textId="77777777" w:rsidR="00F644DF" w:rsidRPr="00085589" w:rsidRDefault="00532332" w:rsidP="00A768E1">
      <w:pPr>
        <w:pStyle w:val="a3"/>
        <w:spacing w:line="360" w:lineRule="auto"/>
        <w:ind w:left="0" w:right="125" w:firstLine="567"/>
      </w:pPr>
      <w:r w:rsidRPr="00085589">
        <w:t>«уединения» и т. д.);</w:t>
      </w:r>
    </w:p>
    <w:p w14:paraId="305EB2FD" w14:textId="77777777" w:rsidR="00F644DF" w:rsidRPr="00085589" w:rsidRDefault="00532332" w:rsidP="002A7620">
      <w:pPr>
        <w:pStyle w:val="a5"/>
        <w:numPr>
          <w:ilvl w:val="0"/>
          <w:numId w:val="7"/>
        </w:numPr>
        <w:tabs>
          <w:tab w:val="left" w:pos="1655"/>
        </w:tabs>
        <w:spacing w:line="360" w:lineRule="auto"/>
        <w:ind w:left="0" w:right="125" w:firstLine="567"/>
        <w:jc w:val="both"/>
        <w:rPr>
          <w:sz w:val="24"/>
          <w:szCs w:val="24"/>
        </w:rPr>
      </w:pPr>
      <w:r w:rsidRPr="00085589">
        <w:rPr>
          <w:sz w:val="24"/>
          <w:szCs w:val="24"/>
        </w:rPr>
        <w:t>принцип учета половых и возрастных различий детей (зонирование спален, закрывающиеся туалетные и ванные комнаты и т.</w:t>
      </w:r>
      <w:r w:rsidRPr="00085589">
        <w:rPr>
          <w:spacing w:val="-1"/>
          <w:sz w:val="24"/>
          <w:szCs w:val="24"/>
        </w:rPr>
        <w:t xml:space="preserve"> </w:t>
      </w:r>
      <w:r w:rsidRPr="00085589">
        <w:rPr>
          <w:sz w:val="24"/>
          <w:szCs w:val="24"/>
        </w:rPr>
        <w:t>д.).</w:t>
      </w:r>
    </w:p>
    <w:p w14:paraId="38168780" w14:textId="77777777" w:rsidR="00F644DF" w:rsidRPr="00085589" w:rsidRDefault="00532332" w:rsidP="002A7620">
      <w:pPr>
        <w:pStyle w:val="2"/>
        <w:numPr>
          <w:ilvl w:val="1"/>
          <w:numId w:val="10"/>
        </w:numPr>
        <w:tabs>
          <w:tab w:val="left" w:pos="1521"/>
        </w:tabs>
        <w:spacing w:line="360" w:lineRule="auto"/>
        <w:ind w:left="0" w:right="125" w:firstLine="567"/>
        <w:jc w:val="both"/>
        <w:rPr>
          <w:sz w:val="24"/>
          <w:szCs w:val="24"/>
        </w:rPr>
      </w:pPr>
      <w:r w:rsidRPr="00085589">
        <w:rPr>
          <w:sz w:val="24"/>
          <w:szCs w:val="24"/>
        </w:rPr>
        <w:t>Кадровые условия реализации</w:t>
      </w:r>
      <w:r w:rsidRPr="00085589">
        <w:rPr>
          <w:spacing w:val="-5"/>
          <w:sz w:val="24"/>
          <w:szCs w:val="24"/>
        </w:rPr>
        <w:t xml:space="preserve"> </w:t>
      </w:r>
      <w:r w:rsidRPr="00085589">
        <w:rPr>
          <w:sz w:val="24"/>
          <w:szCs w:val="24"/>
        </w:rPr>
        <w:t>Программы</w:t>
      </w:r>
    </w:p>
    <w:p w14:paraId="53590314" w14:textId="77777777" w:rsidR="00F644DF" w:rsidRPr="00085589" w:rsidRDefault="00532332" w:rsidP="00A768E1">
      <w:pPr>
        <w:pStyle w:val="a3"/>
        <w:spacing w:line="360" w:lineRule="auto"/>
        <w:ind w:left="0" w:right="125" w:firstLine="567"/>
      </w:pPr>
      <w:r w:rsidRPr="00085589">
        <w:t>Программа предоставляет Организации право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w:t>
      </w:r>
    </w:p>
    <w:p w14:paraId="470B984D" w14:textId="46D6DA3D" w:rsidR="00F644DF" w:rsidRPr="00085589" w:rsidRDefault="00532332" w:rsidP="00A768E1">
      <w:pPr>
        <w:pStyle w:val="a3"/>
        <w:spacing w:line="360" w:lineRule="auto"/>
        <w:ind w:left="0" w:right="125" w:firstLine="567"/>
      </w:pPr>
      <w:r w:rsidRPr="00085589">
        <w:t>Согласно ст. 13 п. 1. Федерального закона «Об образовании в Российской Федерации» Организация вправе реализовывать Программу как самостоятельно, так и посредством сетевых форм реализации. Следовательно, в реализации Программы может</w:t>
      </w:r>
      <w:r w:rsidR="00572D2A">
        <w:t xml:space="preserve"> </w:t>
      </w:r>
      <w:r w:rsidRPr="00085589">
        <w:t>быть задействован кадровый состав других организаций, участвующих в сетевом взаимодействии с Организацией.</w:t>
      </w:r>
    </w:p>
    <w:p w14:paraId="22DE8AA8" w14:textId="77777777" w:rsidR="00F644DF" w:rsidRPr="00085589" w:rsidRDefault="00532332" w:rsidP="00A768E1">
      <w:pPr>
        <w:spacing w:line="360" w:lineRule="auto"/>
        <w:ind w:right="125" w:firstLine="567"/>
        <w:jc w:val="both"/>
        <w:rPr>
          <w:sz w:val="24"/>
          <w:szCs w:val="24"/>
        </w:rPr>
      </w:pPr>
      <w:r w:rsidRPr="00085589">
        <w:rPr>
          <w:sz w:val="24"/>
          <w:szCs w:val="24"/>
        </w:rPr>
        <w:t xml:space="preserve">Основная позиция кадровых условий реализации Программы следующая: </w:t>
      </w:r>
      <w:r w:rsidRPr="00085589">
        <w:rPr>
          <w:b/>
          <w:i/>
          <w:sz w:val="24"/>
          <w:szCs w:val="24"/>
        </w:rPr>
        <w:t xml:space="preserve">все специалисты, непосредственно работающие с аутичными детьми, должны быть компетентны в вопросах РАС и их коррекции </w:t>
      </w:r>
      <w:r w:rsidRPr="00085589">
        <w:rPr>
          <w:sz w:val="24"/>
          <w:szCs w:val="24"/>
        </w:rPr>
        <w:t>дифференцированно, в соответствии со своими должностными обязанностями, которые, в свою очередь, зависят от этапа дошкольного образования.</w:t>
      </w:r>
    </w:p>
    <w:p w14:paraId="4E7A09D9" w14:textId="77777777" w:rsidR="00F644DF" w:rsidRPr="00085589" w:rsidRDefault="00532332" w:rsidP="002A7620">
      <w:pPr>
        <w:pStyle w:val="4"/>
        <w:numPr>
          <w:ilvl w:val="2"/>
          <w:numId w:val="6"/>
        </w:numPr>
        <w:tabs>
          <w:tab w:val="left" w:pos="1770"/>
        </w:tabs>
        <w:spacing w:line="360" w:lineRule="auto"/>
        <w:ind w:left="0" w:right="125" w:firstLine="567"/>
      </w:pPr>
      <w:r w:rsidRPr="00085589">
        <w:t>Этап ранней</w:t>
      </w:r>
      <w:r w:rsidRPr="00085589">
        <w:rPr>
          <w:spacing w:val="-3"/>
        </w:rPr>
        <w:t xml:space="preserve"> </w:t>
      </w:r>
      <w:r w:rsidRPr="00085589">
        <w:t>помощи</w:t>
      </w:r>
    </w:p>
    <w:p w14:paraId="3AD8BA3A" w14:textId="77777777" w:rsidR="00F644DF" w:rsidRPr="00085589" w:rsidRDefault="00532332" w:rsidP="00A768E1">
      <w:pPr>
        <w:pStyle w:val="a3"/>
        <w:spacing w:line="360" w:lineRule="auto"/>
        <w:ind w:left="0" w:right="125" w:firstLine="567"/>
      </w:pPr>
      <w:r w:rsidRPr="00085589">
        <w:t>Кадровое обеспечение основного этапа соответствует таковому в организациях ранней</w:t>
      </w:r>
      <w:r w:rsidRPr="00085589">
        <w:rPr>
          <w:spacing w:val="-5"/>
        </w:rPr>
        <w:t xml:space="preserve"> </w:t>
      </w:r>
      <w:r w:rsidRPr="00085589">
        <w:t>помощи;</w:t>
      </w:r>
      <w:r w:rsidRPr="00085589">
        <w:rPr>
          <w:spacing w:val="-4"/>
        </w:rPr>
        <w:t xml:space="preserve"> </w:t>
      </w:r>
      <w:r w:rsidRPr="00085589">
        <w:t>вне</w:t>
      </w:r>
      <w:r w:rsidRPr="00085589">
        <w:rPr>
          <w:spacing w:val="-8"/>
        </w:rPr>
        <w:t xml:space="preserve"> </w:t>
      </w:r>
      <w:r w:rsidRPr="00085589">
        <w:t>зависимости</w:t>
      </w:r>
      <w:r w:rsidRPr="00085589">
        <w:rPr>
          <w:spacing w:val="-4"/>
        </w:rPr>
        <w:t xml:space="preserve"> </w:t>
      </w:r>
      <w:r w:rsidRPr="00085589">
        <w:t>от</w:t>
      </w:r>
      <w:r w:rsidRPr="00085589">
        <w:rPr>
          <w:spacing w:val="-7"/>
        </w:rPr>
        <w:t xml:space="preserve"> </w:t>
      </w:r>
      <w:r w:rsidRPr="00085589">
        <w:t>базового</w:t>
      </w:r>
      <w:r w:rsidRPr="00085589">
        <w:rPr>
          <w:spacing w:val="-6"/>
        </w:rPr>
        <w:t xml:space="preserve"> </w:t>
      </w:r>
      <w:r w:rsidRPr="00085589">
        <w:t>образования</w:t>
      </w:r>
      <w:r w:rsidRPr="00085589">
        <w:rPr>
          <w:spacing w:val="-5"/>
        </w:rPr>
        <w:t xml:space="preserve"> </w:t>
      </w:r>
      <w:r w:rsidRPr="00085589">
        <w:t>все</w:t>
      </w:r>
      <w:r w:rsidRPr="00085589">
        <w:rPr>
          <w:spacing w:val="-7"/>
        </w:rPr>
        <w:t xml:space="preserve"> </w:t>
      </w:r>
      <w:r w:rsidRPr="00085589">
        <w:t>специалисты,</w:t>
      </w:r>
      <w:r w:rsidRPr="00085589">
        <w:rPr>
          <w:spacing w:val="-5"/>
        </w:rPr>
        <w:t xml:space="preserve"> </w:t>
      </w:r>
      <w:r w:rsidRPr="00085589">
        <w:t>работающие</w:t>
      </w:r>
      <w:r w:rsidRPr="00085589">
        <w:rPr>
          <w:spacing w:val="-7"/>
        </w:rPr>
        <w:t xml:space="preserve"> </w:t>
      </w:r>
      <w:r w:rsidRPr="00085589">
        <w:t>с детьми с РАС, должны пройти повышении квалификации по проблеме «Основы комплексного сопровождения лиц с РАС» в объёме не менее 72</w:t>
      </w:r>
      <w:r w:rsidRPr="00085589">
        <w:rPr>
          <w:spacing w:val="-14"/>
        </w:rPr>
        <w:t xml:space="preserve"> </w:t>
      </w:r>
      <w:r w:rsidRPr="00085589">
        <w:t>часов.</w:t>
      </w:r>
    </w:p>
    <w:p w14:paraId="276D083B" w14:textId="77777777" w:rsidR="00F644DF" w:rsidRPr="00085589" w:rsidRDefault="00532332" w:rsidP="002A7620">
      <w:pPr>
        <w:pStyle w:val="4"/>
        <w:numPr>
          <w:ilvl w:val="2"/>
          <w:numId w:val="6"/>
        </w:numPr>
        <w:tabs>
          <w:tab w:val="left" w:pos="1770"/>
        </w:tabs>
        <w:spacing w:line="360" w:lineRule="auto"/>
        <w:ind w:left="0" w:right="125" w:firstLine="567"/>
      </w:pPr>
      <w:r w:rsidRPr="00085589">
        <w:t>Начальный</w:t>
      </w:r>
      <w:r w:rsidRPr="00085589">
        <w:rPr>
          <w:spacing w:val="1"/>
        </w:rPr>
        <w:t xml:space="preserve"> </w:t>
      </w:r>
      <w:r w:rsidRPr="00085589">
        <w:t>этап</w:t>
      </w:r>
    </w:p>
    <w:p w14:paraId="1CE18C03" w14:textId="77777777" w:rsidR="00F644DF" w:rsidRPr="00085589" w:rsidRDefault="00532332" w:rsidP="00A768E1">
      <w:pPr>
        <w:pStyle w:val="a3"/>
        <w:spacing w:line="360" w:lineRule="auto"/>
        <w:ind w:left="0" w:right="125" w:firstLine="567"/>
      </w:pPr>
      <w:r w:rsidRPr="00085589">
        <w:t>Начальный этап требует наиболее квалифицированной специальной помощи. Базовое образование может быть психологическим или дефектологическим, но главное условие – подготовка по проблеме РАС и их коррекции на уровне специалитета, или магистратуры, или повышения квалификации по проблеме «Основы комплексного сопровождения</w:t>
      </w:r>
      <w:r w:rsidRPr="00085589">
        <w:rPr>
          <w:spacing w:val="-6"/>
        </w:rPr>
        <w:t xml:space="preserve"> </w:t>
      </w:r>
      <w:r w:rsidRPr="00085589">
        <w:t>лиц</w:t>
      </w:r>
      <w:r w:rsidRPr="00085589">
        <w:rPr>
          <w:spacing w:val="-4"/>
        </w:rPr>
        <w:t xml:space="preserve"> </w:t>
      </w:r>
      <w:r w:rsidRPr="00085589">
        <w:t>с</w:t>
      </w:r>
      <w:r w:rsidRPr="00085589">
        <w:rPr>
          <w:spacing w:val="-7"/>
        </w:rPr>
        <w:t xml:space="preserve"> </w:t>
      </w:r>
      <w:r w:rsidRPr="00085589">
        <w:t>РАС»</w:t>
      </w:r>
      <w:r w:rsidRPr="00085589">
        <w:rPr>
          <w:spacing w:val="-10"/>
        </w:rPr>
        <w:t xml:space="preserve"> </w:t>
      </w:r>
      <w:r w:rsidRPr="00085589">
        <w:t>в</w:t>
      </w:r>
      <w:r w:rsidRPr="00085589">
        <w:rPr>
          <w:spacing w:val="-6"/>
        </w:rPr>
        <w:t xml:space="preserve"> </w:t>
      </w:r>
      <w:r w:rsidRPr="00085589">
        <w:t>объёме</w:t>
      </w:r>
      <w:r w:rsidRPr="00085589">
        <w:rPr>
          <w:spacing w:val="-7"/>
        </w:rPr>
        <w:t xml:space="preserve"> </w:t>
      </w:r>
      <w:r w:rsidRPr="00085589">
        <w:t>не</w:t>
      </w:r>
      <w:r w:rsidRPr="00085589">
        <w:rPr>
          <w:spacing w:val="-4"/>
        </w:rPr>
        <w:t xml:space="preserve"> </w:t>
      </w:r>
      <w:r w:rsidRPr="00085589">
        <w:t>менее</w:t>
      </w:r>
      <w:r w:rsidRPr="00085589">
        <w:rPr>
          <w:spacing w:val="-2"/>
        </w:rPr>
        <w:t xml:space="preserve"> </w:t>
      </w:r>
      <w:r w:rsidRPr="00085589">
        <w:t>144</w:t>
      </w:r>
      <w:r w:rsidRPr="00085589">
        <w:rPr>
          <w:spacing w:val="-6"/>
        </w:rPr>
        <w:t xml:space="preserve"> </w:t>
      </w:r>
      <w:r w:rsidRPr="00085589">
        <w:t>часов</w:t>
      </w:r>
      <w:r w:rsidRPr="00085589">
        <w:rPr>
          <w:spacing w:val="-6"/>
        </w:rPr>
        <w:t xml:space="preserve"> </w:t>
      </w:r>
      <w:r w:rsidRPr="00085589">
        <w:t>плюс</w:t>
      </w:r>
      <w:r w:rsidRPr="00085589">
        <w:rPr>
          <w:spacing w:val="-2"/>
        </w:rPr>
        <w:t xml:space="preserve"> </w:t>
      </w:r>
      <w:r w:rsidRPr="00085589">
        <w:t>стаж</w:t>
      </w:r>
      <w:r w:rsidRPr="00085589">
        <w:rPr>
          <w:spacing w:val="-6"/>
        </w:rPr>
        <w:t xml:space="preserve"> </w:t>
      </w:r>
      <w:r w:rsidRPr="00085589">
        <w:t>практической</w:t>
      </w:r>
      <w:r w:rsidRPr="00085589">
        <w:rPr>
          <w:spacing w:val="-4"/>
        </w:rPr>
        <w:t xml:space="preserve"> </w:t>
      </w:r>
      <w:r w:rsidRPr="00085589">
        <w:t>работы</w:t>
      </w:r>
      <w:r w:rsidRPr="00085589">
        <w:rPr>
          <w:spacing w:val="-3"/>
        </w:rPr>
        <w:t xml:space="preserve"> </w:t>
      </w:r>
      <w:r w:rsidRPr="00085589">
        <w:t>с детьми с РАС не менее двух</w:t>
      </w:r>
      <w:r w:rsidRPr="00085589">
        <w:rPr>
          <w:spacing w:val="-2"/>
        </w:rPr>
        <w:t xml:space="preserve"> </w:t>
      </w:r>
      <w:r w:rsidRPr="00085589">
        <w:t>лет.</w:t>
      </w:r>
    </w:p>
    <w:p w14:paraId="13C51AFF" w14:textId="77777777" w:rsidR="00F644DF" w:rsidRPr="00085589" w:rsidRDefault="00532332" w:rsidP="002A7620">
      <w:pPr>
        <w:pStyle w:val="4"/>
        <w:numPr>
          <w:ilvl w:val="2"/>
          <w:numId w:val="6"/>
        </w:numPr>
        <w:tabs>
          <w:tab w:val="left" w:pos="1770"/>
        </w:tabs>
        <w:spacing w:line="360" w:lineRule="auto"/>
        <w:ind w:left="0" w:right="125" w:firstLine="567"/>
      </w:pPr>
      <w:r w:rsidRPr="00085589">
        <w:t>Основной этап</w:t>
      </w:r>
    </w:p>
    <w:p w14:paraId="0BA95C31" w14:textId="77777777" w:rsidR="00F644DF" w:rsidRPr="00085589" w:rsidRDefault="00532332" w:rsidP="00A768E1">
      <w:pPr>
        <w:pStyle w:val="a3"/>
        <w:spacing w:line="360" w:lineRule="auto"/>
        <w:ind w:left="0" w:right="125" w:firstLine="567"/>
      </w:pPr>
      <w:r w:rsidRPr="00085589">
        <w:t>Кадровое обеспечение основного этапа соответствует таковому в группах компенсирующего, комбинированного или общеразвивающего вида, но все психолого- педагогические специалисты должны иметь опыт практической работы с детьми дошкольного возраста с РАС и пройти курсы повышения квалификации по проблеме</w:t>
      </w:r>
    </w:p>
    <w:p w14:paraId="7B427613" w14:textId="77777777" w:rsidR="00F644DF" w:rsidRPr="00085589" w:rsidRDefault="00532332" w:rsidP="00A768E1">
      <w:pPr>
        <w:pStyle w:val="a3"/>
        <w:spacing w:line="360" w:lineRule="auto"/>
        <w:ind w:left="0" w:right="125" w:firstLine="567"/>
      </w:pPr>
      <w:r w:rsidRPr="00085589">
        <w:t>«Основы комплексного сопровождения лиц с РАС» в объёме не менее 72 часов.</w:t>
      </w:r>
    </w:p>
    <w:p w14:paraId="3FB8B289" w14:textId="77777777" w:rsidR="00F644DF" w:rsidRPr="00085589" w:rsidRDefault="00532332" w:rsidP="00A768E1">
      <w:pPr>
        <w:pStyle w:val="a3"/>
        <w:spacing w:line="360" w:lineRule="auto"/>
        <w:ind w:left="0" w:right="125" w:firstLine="567"/>
      </w:pPr>
      <w:r w:rsidRPr="00085589">
        <w:t>Помимо традиционного кадрового обеспечения, на каждые полные или неполные 10 детей с аутизмом должна быть ставка педагога-дефектолога или педагога-психолога (требования к квалификации - см. 3.3.2. «Начальный этап»), выполняющего функцию супервизора.</w:t>
      </w:r>
    </w:p>
    <w:p w14:paraId="2BA60085" w14:textId="77777777" w:rsidR="00F644DF" w:rsidRPr="00085589" w:rsidRDefault="00532332" w:rsidP="002A7620">
      <w:pPr>
        <w:pStyle w:val="4"/>
        <w:numPr>
          <w:ilvl w:val="2"/>
          <w:numId w:val="6"/>
        </w:numPr>
        <w:tabs>
          <w:tab w:val="left" w:pos="1770"/>
        </w:tabs>
        <w:spacing w:line="360" w:lineRule="auto"/>
        <w:ind w:left="0" w:right="125" w:firstLine="567"/>
      </w:pPr>
      <w:r w:rsidRPr="00085589">
        <w:t>Пропедевтический</w:t>
      </w:r>
      <w:r w:rsidRPr="00085589">
        <w:rPr>
          <w:spacing w:val="-1"/>
        </w:rPr>
        <w:t xml:space="preserve"> </w:t>
      </w:r>
      <w:r w:rsidRPr="00085589">
        <w:t>этап</w:t>
      </w:r>
    </w:p>
    <w:p w14:paraId="1A6EC47D" w14:textId="77777777" w:rsidR="00F644DF" w:rsidRPr="00085589" w:rsidRDefault="00532332" w:rsidP="00A768E1">
      <w:pPr>
        <w:pStyle w:val="a3"/>
        <w:spacing w:line="360" w:lineRule="auto"/>
        <w:ind w:left="0" w:right="125" w:firstLine="567"/>
      </w:pPr>
      <w:r w:rsidRPr="00085589">
        <w:t>Кадровое</w:t>
      </w:r>
      <w:r w:rsidRPr="00085589">
        <w:rPr>
          <w:spacing w:val="-9"/>
        </w:rPr>
        <w:t xml:space="preserve"> </w:t>
      </w:r>
      <w:r w:rsidRPr="00085589">
        <w:t>обеспечение</w:t>
      </w:r>
      <w:r w:rsidRPr="00085589">
        <w:rPr>
          <w:spacing w:val="-6"/>
        </w:rPr>
        <w:t xml:space="preserve"> </w:t>
      </w:r>
      <w:r w:rsidRPr="00085589">
        <w:t>вопросов,</w:t>
      </w:r>
      <w:r w:rsidRPr="00085589">
        <w:rPr>
          <w:spacing w:val="-8"/>
        </w:rPr>
        <w:t xml:space="preserve"> </w:t>
      </w:r>
      <w:r w:rsidRPr="00085589">
        <w:t>относящихся</w:t>
      </w:r>
      <w:r w:rsidRPr="00085589">
        <w:rPr>
          <w:spacing w:val="-10"/>
        </w:rPr>
        <w:t xml:space="preserve"> </w:t>
      </w:r>
      <w:r w:rsidRPr="00085589">
        <w:t>к</w:t>
      </w:r>
      <w:r w:rsidRPr="00085589">
        <w:rPr>
          <w:spacing w:val="-7"/>
        </w:rPr>
        <w:t xml:space="preserve"> </w:t>
      </w:r>
      <w:r w:rsidRPr="00085589">
        <w:t>подготовке</w:t>
      </w:r>
      <w:r w:rsidRPr="00085589">
        <w:rPr>
          <w:spacing w:val="-8"/>
        </w:rPr>
        <w:t xml:space="preserve"> </w:t>
      </w:r>
      <w:r w:rsidRPr="00085589">
        <w:t>к</w:t>
      </w:r>
      <w:r w:rsidRPr="00085589">
        <w:rPr>
          <w:spacing w:val="-9"/>
        </w:rPr>
        <w:t xml:space="preserve"> </w:t>
      </w:r>
      <w:r w:rsidRPr="00085589">
        <w:t>школьному</w:t>
      </w:r>
      <w:r w:rsidRPr="00085589">
        <w:rPr>
          <w:spacing w:val="-12"/>
        </w:rPr>
        <w:t xml:space="preserve"> </w:t>
      </w:r>
      <w:r w:rsidRPr="00085589">
        <w:t>обучению в плане формирования жизненной компетенции, осуществляется педагогами- дефектологами или педагогами-психологами, прошедшими повышение квалификации по проблеме «Подготовка ребёнка с РАС к школьному обучению (формирование жизненных компетенций)» в объёме 36</w:t>
      </w:r>
      <w:r w:rsidRPr="00085589">
        <w:rPr>
          <w:spacing w:val="-11"/>
        </w:rPr>
        <w:t xml:space="preserve"> </w:t>
      </w:r>
      <w:r w:rsidRPr="00085589">
        <w:t>часов.</w:t>
      </w:r>
    </w:p>
    <w:p w14:paraId="62F2F7A3" w14:textId="77777777" w:rsidR="00F644DF" w:rsidRPr="00085589" w:rsidRDefault="00532332" w:rsidP="00A768E1">
      <w:pPr>
        <w:pStyle w:val="a3"/>
        <w:spacing w:line="360" w:lineRule="auto"/>
        <w:ind w:left="0" w:right="125" w:firstLine="567"/>
      </w:pPr>
      <w:r w:rsidRPr="00085589">
        <w:t>Кадровое обеспечение вопросов, относящихся к академическому компоненту подготовки к школьному обучению, осуществляется педагогами-дефектологами (по направлению «олигофренопедагогика»), прошедшими повышение квалификации по проблеме «Подготовка ребёнка с РАС к школьному обучению (чтение, письмо и основы математических представлений)» в объёме 36 часов.</w:t>
      </w:r>
    </w:p>
    <w:p w14:paraId="52CAD774" w14:textId="3D27EBC2" w:rsidR="00F644DF" w:rsidRPr="00780F3A" w:rsidRDefault="00532332" w:rsidP="002A7620">
      <w:pPr>
        <w:pStyle w:val="2"/>
        <w:numPr>
          <w:ilvl w:val="1"/>
          <w:numId w:val="10"/>
        </w:numPr>
        <w:tabs>
          <w:tab w:val="left" w:pos="1521"/>
        </w:tabs>
        <w:spacing w:line="360" w:lineRule="auto"/>
        <w:ind w:left="0" w:right="125" w:firstLine="567"/>
        <w:jc w:val="both"/>
        <w:rPr>
          <w:sz w:val="24"/>
          <w:szCs w:val="24"/>
        </w:rPr>
      </w:pPr>
      <w:r w:rsidRPr="00085589">
        <w:rPr>
          <w:sz w:val="24"/>
          <w:szCs w:val="24"/>
        </w:rPr>
        <w:t>Материально-технические условия реализации</w:t>
      </w:r>
      <w:r w:rsidRPr="00085589">
        <w:rPr>
          <w:spacing w:val="-6"/>
          <w:sz w:val="24"/>
          <w:szCs w:val="24"/>
        </w:rPr>
        <w:t xml:space="preserve"> </w:t>
      </w:r>
      <w:r w:rsidRPr="00085589">
        <w:rPr>
          <w:sz w:val="24"/>
          <w:szCs w:val="24"/>
        </w:rPr>
        <w:t>Программы</w:t>
      </w:r>
    </w:p>
    <w:p w14:paraId="4AB8697D" w14:textId="77777777" w:rsidR="00F644DF" w:rsidRPr="00085589" w:rsidRDefault="00532332" w:rsidP="00A768E1">
      <w:pPr>
        <w:pStyle w:val="a3"/>
        <w:spacing w:line="360" w:lineRule="auto"/>
        <w:ind w:left="0" w:right="125" w:firstLine="567"/>
      </w:pPr>
      <w:r w:rsidRPr="00085589">
        <w:t>Организация, реализующая Программу, должна обеспечить материально- технические условия, позволяющие достичь обозначенные ею цели и выполнить задачи, в том числе:</w:t>
      </w:r>
    </w:p>
    <w:p w14:paraId="1FB3ACEA" w14:textId="77777777" w:rsidR="00F644DF" w:rsidRPr="00085589" w:rsidRDefault="00532332" w:rsidP="00A768E1">
      <w:pPr>
        <w:pStyle w:val="a3"/>
        <w:spacing w:line="360" w:lineRule="auto"/>
        <w:ind w:left="0" w:right="125" w:firstLine="567"/>
      </w:pPr>
      <w:r w:rsidRPr="00085589">
        <w:t>─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w:t>
      </w:r>
    </w:p>
    <w:p w14:paraId="4AFD51F1" w14:textId="77777777" w:rsidR="00F644DF" w:rsidRPr="00085589" w:rsidRDefault="00532332" w:rsidP="002A7620">
      <w:pPr>
        <w:pStyle w:val="a5"/>
        <w:numPr>
          <w:ilvl w:val="0"/>
          <w:numId w:val="5"/>
        </w:numPr>
        <w:tabs>
          <w:tab w:val="left" w:pos="1420"/>
        </w:tabs>
        <w:spacing w:line="360" w:lineRule="auto"/>
        <w:ind w:left="0" w:right="125" w:firstLine="567"/>
        <w:jc w:val="both"/>
        <w:rPr>
          <w:sz w:val="24"/>
          <w:szCs w:val="24"/>
        </w:rPr>
      </w:pPr>
      <w:r w:rsidRPr="00085589">
        <w:rPr>
          <w:sz w:val="24"/>
          <w:szCs w:val="24"/>
        </w:rPr>
        <w:t>организовать участие родителей (законных представителей) воспитанников, педагогических работников и представителей общественности в разработке АООП ДО детей с РАС, в создании условий для её реализации, а также мотивирующей образовательной среды, уклада организации, осуществляющей образовательную деятельность;</w:t>
      </w:r>
    </w:p>
    <w:p w14:paraId="733D6895" w14:textId="77777777" w:rsidR="00F644DF" w:rsidRPr="00085589" w:rsidRDefault="00532332" w:rsidP="002A7620">
      <w:pPr>
        <w:pStyle w:val="a5"/>
        <w:numPr>
          <w:ilvl w:val="0"/>
          <w:numId w:val="5"/>
        </w:numPr>
        <w:tabs>
          <w:tab w:val="left" w:pos="1415"/>
        </w:tabs>
        <w:spacing w:line="360" w:lineRule="auto"/>
        <w:ind w:left="0" w:right="125" w:firstLine="567"/>
        <w:jc w:val="both"/>
        <w:rPr>
          <w:sz w:val="24"/>
          <w:szCs w:val="24"/>
        </w:rPr>
      </w:pPr>
      <w:r w:rsidRPr="00085589">
        <w:rPr>
          <w:sz w:val="24"/>
          <w:szCs w:val="24"/>
        </w:rPr>
        <w:t>использовать в коррекционно-образовательном и диагностическом процессе современные</w:t>
      </w:r>
      <w:r w:rsidRPr="00085589">
        <w:rPr>
          <w:spacing w:val="-12"/>
          <w:sz w:val="24"/>
          <w:szCs w:val="24"/>
        </w:rPr>
        <w:t xml:space="preserve"> </w:t>
      </w:r>
      <w:r w:rsidRPr="00085589">
        <w:rPr>
          <w:sz w:val="24"/>
          <w:szCs w:val="24"/>
        </w:rPr>
        <w:t>технологии,</w:t>
      </w:r>
      <w:r w:rsidRPr="00085589">
        <w:rPr>
          <w:spacing w:val="-11"/>
          <w:sz w:val="24"/>
          <w:szCs w:val="24"/>
        </w:rPr>
        <w:t xml:space="preserve"> </w:t>
      </w:r>
      <w:r w:rsidRPr="00085589">
        <w:rPr>
          <w:sz w:val="24"/>
          <w:szCs w:val="24"/>
        </w:rPr>
        <w:t>в</w:t>
      </w:r>
      <w:r w:rsidRPr="00085589">
        <w:rPr>
          <w:spacing w:val="-11"/>
          <w:sz w:val="24"/>
          <w:szCs w:val="24"/>
        </w:rPr>
        <w:t xml:space="preserve"> </w:t>
      </w:r>
      <w:r w:rsidRPr="00085589">
        <w:rPr>
          <w:sz w:val="24"/>
          <w:szCs w:val="24"/>
        </w:rPr>
        <w:t>том</w:t>
      </w:r>
      <w:r w:rsidRPr="00085589">
        <w:rPr>
          <w:spacing w:val="-11"/>
          <w:sz w:val="24"/>
          <w:szCs w:val="24"/>
        </w:rPr>
        <w:t xml:space="preserve"> </w:t>
      </w:r>
      <w:r w:rsidRPr="00085589">
        <w:rPr>
          <w:sz w:val="24"/>
          <w:szCs w:val="24"/>
        </w:rPr>
        <w:t>числе</w:t>
      </w:r>
      <w:r w:rsidRPr="00085589">
        <w:rPr>
          <w:spacing w:val="-10"/>
          <w:sz w:val="24"/>
          <w:szCs w:val="24"/>
        </w:rPr>
        <w:t xml:space="preserve"> </w:t>
      </w:r>
      <w:r w:rsidRPr="00085589">
        <w:rPr>
          <w:sz w:val="24"/>
          <w:szCs w:val="24"/>
        </w:rPr>
        <w:t>поведенческие</w:t>
      </w:r>
      <w:r w:rsidRPr="00085589">
        <w:rPr>
          <w:spacing w:val="-12"/>
          <w:sz w:val="24"/>
          <w:szCs w:val="24"/>
        </w:rPr>
        <w:t xml:space="preserve"> </w:t>
      </w:r>
      <w:r w:rsidRPr="00085589">
        <w:rPr>
          <w:sz w:val="24"/>
          <w:szCs w:val="24"/>
        </w:rPr>
        <w:t>(прикладной</w:t>
      </w:r>
      <w:r w:rsidRPr="00085589">
        <w:rPr>
          <w:spacing w:val="-10"/>
          <w:sz w:val="24"/>
          <w:szCs w:val="24"/>
        </w:rPr>
        <w:t xml:space="preserve"> </w:t>
      </w:r>
      <w:r w:rsidRPr="00085589">
        <w:rPr>
          <w:sz w:val="24"/>
          <w:szCs w:val="24"/>
        </w:rPr>
        <w:t>анализ</w:t>
      </w:r>
      <w:r w:rsidRPr="00085589">
        <w:rPr>
          <w:spacing w:val="-12"/>
          <w:sz w:val="24"/>
          <w:szCs w:val="24"/>
        </w:rPr>
        <w:t xml:space="preserve"> </w:t>
      </w:r>
      <w:r w:rsidRPr="00085589">
        <w:rPr>
          <w:sz w:val="24"/>
          <w:szCs w:val="24"/>
        </w:rPr>
        <w:t>поведения</w:t>
      </w:r>
      <w:r w:rsidRPr="00085589">
        <w:rPr>
          <w:spacing w:val="-10"/>
          <w:sz w:val="24"/>
          <w:szCs w:val="24"/>
        </w:rPr>
        <w:t xml:space="preserve"> </w:t>
      </w:r>
      <w:r w:rsidRPr="00085589">
        <w:rPr>
          <w:sz w:val="24"/>
          <w:szCs w:val="24"/>
        </w:rPr>
        <w:t xml:space="preserve">(АВА) и другие), развивающие (эмоционально-смысловой подход, </w:t>
      </w:r>
      <w:proofErr w:type="spellStart"/>
      <w:r w:rsidRPr="00085589">
        <w:rPr>
          <w:sz w:val="24"/>
          <w:szCs w:val="24"/>
        </w:rPr>
        <w:t>Floortime</w:t>
      </w:r>
      <w:proofErr w:type="spellEnd"/>
      <w:r w:rsidRPr="00085589">
        <w:rPr>
          <w:sz w:val="24"/>
          <w:szCs w:val="24"/>
        </w:rPr>
        <w:t xml:space="preserve"> и др.) и вспомогательные</w:t>
      </w:r>
      <w:r w:rsidRPr="00085589">
        <w:rPr>
          <w:spacing w:val="-3"/>
          <w:sz w:val="24"/>
          <w:szCs w:val="24"/>
        </w:rPr>
        <w:t xml:space="preserve"> </w:t>
      </w:r>
      <w:r w:rsidRPr="00085589">
        <w:rPr>
          <w:sz w:val="24"/>
          <w:szCs w:val="24"/>
        </w:rPr>
        <w:t>подходы;</w:t>
      </w:r>
    </w:p>
    <w:p w14:paraId="15E21AC3" w14:textId="77777777" w:rsidR="00F644DF" w:rsidRPr="00085589" w:rsidRDefault="00532332" w:rsidP="002A7620">
      <w:pPr>
        <w:pStyle w:val="a5"/>
        <w:numPr>
          <w:ilvl w:val="0"/>
          <w:numId w:val="5"/>
        </w:numPr>
        <w:tabs>
          <w:tab w:val="left" w:pos="1360"/>
        </w:tabs>
        <w:spacing w:line="360" w:lineRule="auto"/>
        <w:ind w:left="0" w:right="125" w:firstLine="567"/>
        <w:jc w:val="both"/>
        <w:rPr>
          <w:sz w:val="24"/>
          <w:szCs w:val="24"/>
        </w:rPr>
      </w:pPr>
      <w:r w:rsidRPr="00085589">
        <w:rPr>
          <w:sz w:val="24"/>
          <w:szCs w:val="24"/>
        </w:rPr>
        <w:t>обновлять содержание и методическое обеспечение АООП ДО детей с РАС в соответствии с динамикой развития каждого ребёнка, запросами родителей (законных представителей) с учётом особенностей социокультурной среды развития воспитанников, а также в соответствии с динамикой развития системы</w:t>
      </w:r>
      <w:r w:rsidRPr="00085589">
        <w:rPr>
          <w:spacing w:val="-6"/>
          <w:sz w:val="24"/>
          <w:szCs w:val="24"/>
        </w:rPr>
        <w:t xml:space="preserve"> </w:t>
      </w:r>
      <w:r w:rsidRPr="00085589">
        <w:rPr>
          <w:sz w:val="24"/>
          <w:szCs w:val="24"/>
        </w:rPr>
        <w:t>образования;</w:t>
      </w:r>
    </w:p>
    <w:p w14:paraId="1E295D6B" w14:textId="77777777" w:rsidR="00F644DF" w:rsidRPr="00085589" w:rsidRDefault="00532332" w:rsidP="002A7620">
      <w:pPr>
        <w:pStyle w:val="a5"/>
        <w:numPr>
          <w:ilvl w:val="0"/>
          <w:numId w:val="5"/>
        </w:numPr>
        <w:tabs>
          <w:tab w:val="left" w:pos="1408"/>
        </w:tabs>
        <w:spacing w:line="360" w:lineRule="auto"/>
        <w:ind w:left="0" w:right="125" w:firstLine="567"/>
        <w:jc w:val="both"/>
        <w:rPr>
          <w:sz w:val="24"/>
          <w:szCs w:val="24"/>
        </w:rPr>
      </w:pPr>
      <w:r w:rsidRPr="00085589">
        <w:rPr>
          <w:sz w:val="24"/>
          <w:szCs w:val="24"/>
        </w:rPr>
        <w:t>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реализацию АООП ДО детей с РАС, повышения их профессиональной компетентности в области воспитания и обучения детей с РАС, информационной и правовой</w:t>
      </w:r>
      <w:r w:rsidRPr="00085589">
        <w:rPr>
          <w:spacing w:val="-1"/>
          <w:sz w:val="24"/>
          <w:szCs w:val="24"/>
        </w:rPr>
        <w:t xml:space="preserve"> </w:t>
      </w:r>
      <w:r w:rsidRPr="00085589">
        <w:rPr>
          <w:sz w:val="24"/>
          <w:szCs w:val="24"/>
        </w:rPr>
        <w:t>компетентности;</w:t>
      </w:r>
    </w:p>
    <w:p w14:paraId="1FDA98C0" w14:textId="5890622F" w:rsidR="00F644DF" w:rsidRPr="00085589" w:rsidRDefault="00532332" w:rsidP="00A768E1">
      <w:pPr>
        <w:pStyle w:val="a5"/>
        <w:numPr>
          <w:ilvl w:val="0"/>
          <w:numId w:val="5"/>
        </w:numPr>
        <w:tabs>
          <w:tab w:val="left" w:pos="1379"/>
        </w:tabs>
        <w:spacing w:line="360" w:lineRule="auto"/>
        <w:ind w:left="0" w:right="125" w:firstLine="567"/>
        <w:jc w:val="both"/>
      </w:pPr>
      <w:r w:rsidRPr="00085589">
        <w:rPr>
          <w:sz w:val="24"/>
          <w:szCs w:val="24"/>
        </w:rPr>
        <w:t>эффективно управлять Организацией, реализующей АООП ДО детей с РАС, используя</w:t>
      </w:r>
      <w:r w:rsidRPr="002F5FCB">
        <w:rPr>
          <w:spacing w:val="-10"/>
          <w:sz w:val="24"/>
          <w:szCs w:val="24"/>
        </w:rPr>
        <w:t xml:space="preserve"> </w:t>
      </w:r>
      <w:r w:rsidRPr="00085589">
        <w:rPr>
          <w:sz w:val="24"/>
          <w:szCs w:val="24"/>
        </w:rPr>
        <w:t>технологии</w:t>
      </w:r>
      <w:r w:rsidRPr="002F5FCB">
        <w:rPr>
          <w:spacing w:val="-9"/>
          <w:sz w:val="24"/>
          <w:szCs w:val="24"/>
        </w:rPr>
        <w:t xml:space="preserve"> </w:t>
      </w:r>
      <w:r w:rsidRPr="00085589">
        <w:rPr>
          <w:sz w:val="24"/>
          <w:szCs w:val="24"/>
        </w:rPr>
        <w:t>управления</w:t>
      </w:r>
      <w:r w:rsidRPr="002F5FCB">
        <w:rPr>
          <w:spacing w:val="-10"/>
          <w:sz w:val="24"/>
          <w:szCs w:val="24"/>
        </w:rPr>
        <w:t xml:space="preserve"> </w:t>
      </w:r>
      <w:r w:rsidRPr="00085589">
        <w:rPr>
          <w:sz w:val="24"/>
          <w:szCs w:val="24"/>
        </w:rPr>
        <w:t>проектами</w:t>
      </w:r>
      <w:r w:rsidRPr="002F5FCB">
        <w:rPr>
          <w:spacing w:val="-8"/>
          <w:sz w:val="24"/>
          <w:szCs w:val="24"/>
        </w:rPr>
        <w:t xml:space="preserve"> </w:t>
      </w:r>
      <w:r w:rsidRPr="00085589">
        <w:rPr>
          <w:sz w:val="24"/>
          <w:szCs w:val="24"/>
        </w:rPr>
        <w:t>и</w:t>
      </w:r>
      <w:r w:rsidRPr="002F5FCB">
        <w:rPr>
          <w:spacing w:val="-12"/>
          <w:sz w:val="24"/>
          <w:szCs w:val="24"/>
        </w:rPr>
        <w:t xml:space="preserve"> </w:t>
      </w:r>
      <w:r w:rsidRPr="00085589">
        <w:rPr>
          <w:sz w:val="24"/>
          <w:szCs w:val="24"/>
        </w:rPr>
        <w:t>знаниями,</w:t>
      </w:r>
      <w:r w:rsidRPr="002F5FCB">
        <w:rPr>
          <w:spacing w:val="-8"/>
          <w:sz w:val="24"/>
          <w:szCs w:val="24"/>
        </w:rPr>
        <w:t xml:space="preserve"> </w:t>
      </w:r>
      <w:r w:rsidRPr="00085589">
        <w:rPr>
          <w:sz w:val="24"/>
          <w:szCs w:val="24"/>
        </w:rPr>
        <w:t>управления</w:t>
      </w:r>
      <w:r w:rsidRPr="002F5FCB">
        <w:rPr>
          <w:spacing w:val="-10"/>
          <w:sz w:val="24"/>
          <w:szCs w:val="24"/>
        </w:rPr>
        <w:t xml:space="preserve"> </w:t>
      </w:r>
      <w:r w:rsidRPr="00085589">
        <w:rPr>
          <w:sz w:val="24"/>
          <w:szCs w:val="24"/>
        </w:rPr>
        <w:t>рисками,</w:t>
      </w:r>
      <w:r w:rsidRPr="002F5FCB">
        <w:rPr>
          <w:spacing w:val="-9"/>
          <w:sz w:val="24"/>
          <w:szCs w:val="24"/>
        </w:rPr>
        <w:t xml:space="preserve"> </w:t>
      </w:r>
      <w:r w:rsidRPr="00085589">
        <w:rPr>
          <w:sz w:val="24"/>
          <w:szCs w:val="24"/>
        </w:rPr>
        <w:t>технологии</w:t>
      </w:r>
      <w:r w:rsidR="002F5FCB">
        <w:rPr>
          <w:sz w:val="24"/>
          <w:szCs w:val="24"/>
        </w:rPr>
        <w:t xml:space="preserve"> </w:t>
      </w:r>
      <w:r w:rsidRPr="00085589">
        <w:t>разрешения конфликтов, информационно-коммуникационные технологии, современные механизмы финансирования.</w:t>
      </w:r>
    </w:p>
    <w:p w14:paraId="2022CD67" w14:textId="77777777" w:rsidR="00F644DF" w:rsidRPr="00085589" w:rsidRDefault="00532332" w:rsidP="00A768E1">
      <w:pPr>
        <w:pStyle w:val="a3"/>
        <w:spacing w:line="360" w:lineRule="auto"/>
        <w:ind w:left="0" w:right="125" w:firstLine="567"/>
      </w:pPr>
      <w:r w:rsidRPr="00085589">
        <w:t>Организация, осуществляющая образовательную деятельность в соответствии с АООП ДО детей с РАС, должна создать материально-технические условия, обеспечивающие:</w:t>
      </w:r>
    </w:p>
    <w:p w14:paraId="722E9F1D" w14:textId="77777777" w:rsidR="00F644DF" w:rsidRPr="00085589" w:rsidRDefault="00532332" w:rsidP="002A7620">
      <w:pPr>
        <w:pStyle w:val="a5"/>
        <w:numPr>
          <w:ilvl w:val="0"/>
          <w:numId w:val="4"/>
        </w:numPr>
        <w:tabs>
          <w:tab w:val="left" w:pos="2163"/>
          <w:tab w:val="left" w:pos="2164"/>
        </w:tabs>
        <w:spacing w:line="360" w:lineRule="auto"/>
        <w:ind w:left="0" w:right="125" w:firstLine="567"/>
        <w:jc w:val="both"/>
        <w:rPr>
          <w:sz w:val="24"/>
          <w:szCs w:val="24"/>
        </w:rPr>
      </w:pPr>
      <w:r w:rsidRPr="00085589">
        <w:rPr>
          <w:sz w:val="24"/>
          <w:szCs w:val="24"/>
        </w:rPr>
        <w:t>возможность достижения воспитанниками с РАС планируемых результатов освоения Программы, для чего в сравнении с материально-техническими условиями обеспечения реализации ООП ДО необходимо</w:t>
      </w:r>
      <w:r w:rsidRPr="00085589">
        <w:rPr>
          <w:spacing w:val="-5"/>
          <w:sz w:val="24"/>
          <w:szCs w:val="24"/>
        </w:rPr>
        <w:t xml:space="preserve"> </w:t>
      </w:r>
      <w:r w:rsidRPr="00085589">
        <w:rPr>
          <w:sz w:val="24"/>
          <w:szCs w:val="24"/>
        </w:rPr>
        <w:t>обеспечить:</w:t>
      </w:r>
    </w:p>
    <w:p w14:paraId="019B0C4E" w14:textId="77777777" w:rsidR="00F644DF" w:rsidRPr="00085589" w:rsidRDefault="00532332" w:rsidP="002A7620">
      <w:pPr>
        <w:pStyle w:val="a5"/>
        <w:numPr>
          <w:ilvl w:val="0"/>
          <w:numId w:val="5"/>
        </w:numPr>
        <w:tabs>
          <w:tab w:val="left" w:pos="1324"/>
        </w:tabs>
        <w:spacing w:line="360" w:lineRule="auto"/>
        <w:ind w:left="0" w:right="125" w:firstLine="567"/>
        <w:jc w:val="both"/>
        <w:rPr>
          <w:sz w:val="24"/>
          <w:szCs w:val="24"/>
        </w:rPr>
      </w:pPr>
      <w:r w:rsidRPr="00085589">
        <w:rPr>
          <w:sz w:val="24"/>
          <w:szCs w:val="24"/>
        </w:rPr>
        <w:t>возможность подготовки большого (на одного ребёнка с РАС не менее, чем в 3-4 раза</w:t>
      </w:r>
      <w:r w:rsidRPr="00085589">
        <w:rPr>
          <w:spacing w:val="-15"/>
          <w:sz w:val="24"/>
          <w:szCs w:val="24"/>
        </w:rPr>
        <w:t xml:space="preserve"> </w:t>
      </w:r>
      <w:r w:rsidRPr="00085589">
        <w:rPr>
          <w:sz w:val="24"/>
          <w:szCs w:val="24"/>
        </w:rPr>
        <w:t>большего,</w:t>
      </w:r>
      <w:r w:rsidRPr="00085589">
        <w:rPr>
          <w:spacing w:val="-15"/>
          <w:sz w:val="24"/>
          <w:szCs w:val="24"/>
        </w:rPr>
        <w:t xml:space="preserve"> </w:t>
      </w:r>
      <w:r w:rsidRPr="00085589">
        <w:rPr>
          <w:sz w:val="24"/>
          <w:szCs w:val="24"/>
        </w:rPr>
        <w:t>чем</w:t>
      </w:r>
      <w:r w:rsidRPr="00085589">
        <w:rPr>
          <w:spacing w:val="-14"/>
          <w:sz w:val="24"/>
          <w:szCs w:val="24"/>
        </w:rPr>
        <w:t xml:space="preserve"> </w:t>
      </w:r>
      <w:r w:rsidRPr="00085589">
        <w:rPr>
          <w:sz w:val="24"/>
          <w:szCs w:val="24"/>
        </w:rPr>
        <w:t>на</w:t>
      </w:r>
      <w:r w:rsidRPr="00085589">
        <w:rPr>
          <w:spacing w:val="-15"/>
          <w:sz w:val="24"/>
          <w:szCs w:val="24"/>
        </w:rPr>
        <w:t xml:space="preserve"> </w:t>
      </w:r>
      <w:r w:rsidRPr="00085589">
        <w:rPr>
          <w:sz w:val="24"/>
          <w:szCs w:val="24"/>
        </w:rPr>
        <w:t>одного</w:t>
      </w:r>
      <w:r w:rsidRPr="00085589">
        <w:rPr>
          <w:spacing w:val="-14"/>
          <w:sz w:val="24"/>
          <w:szCs w:val="24"/>
        </w:rPr>
        <w:t xml:space="preserve"> </w:t>
      </w:r>
      <w:r w:rsidRPr="00085589">
        <w:rPr>
          <w:sz w:val="24"/>
          <w:szCs w:val="24"/>
        </w:rPr>
        <w:t>ребёнка</w:t>
      </w:r>
      <w:r w:rsidRPr="00085589">
        <w:rPr>
          <w:spacing w:val="-14"/>
          <w:sz w:val="24"/>
          <w:szCs w:val="24"/>
        </w:rPr>
        <w:t xml:space="preserve"> </w:t>
      </w:r>
      <w:r w:rsidRPr="00085589">
        <w:rPr>
          <w:sz w:val="24"/>
          <w:szCs w:val="24"/>
        </w:rPr>
        <w:t>с</w:t>
      </w:r>
      <w:r w:rsidRPr="00085589">
        <w:rPr>
          <w:spacing w:val="-15"/>
          <w:sz w:val="24"/>
          <w:szCs w:val="24"/>
        </w:rPr>
        <w:t xml:space="preserve"> </w:t>
      </w:r>
      <w:r w:rsidRPr="00085589">
        <w:rPr>
          <w:sz w:val="24"/>
          <w:szCs w:val="24"/>
        </w:rPr>
        <w:t>типичным</w:t>
      </w:r>
      <w:r w:rsidRPr="00085589">
        <w:rPr>
          <w:spacing w:val="-16"/>
          <w:sz w:val="24"/>
          <w:szCs w:val="24"/>
        </w:rPr>
        <w:t xml:space="preserve"> </w:t>
      </w:r>
      <w:r w:rsidRPr="00085589">
        <w:rPr>
          <w:sz w:val="24"/>
          <w:szCs w:val="24"/>
        </w:rPr>
        <w:t>развитием)</w:t>
      </w:r>
      <w:r w:rsidRPr="00085589">
        <w:rPr>
          <w:spacing w:val="-14"/>
          <w:sz w:val="24"/>
          <w:szCs w:val="24"/>
        </w:rPr>
        <w:t xml:space="preserve"> </w:t>
      </w:r>
      <w:r w:rsidRPr="00085589">
        <w:rPr>
          <w:sz w:val="24"/>
          <w:szCs w:val="24"/>
        </w:rPr>
        <w:t>количества</w:t>
      </w:r>
      <w:r w:rsidRPr="00085589">
        <w:rPr>
          <w:spacing w:val="-13"/>
          <w:sz w:val="24"/>
          <w:szCs w:val="24"/>
        </w:rPr>
        <w:t xml:space="preserve"> </w:t>
      </w:r>
      <w:r w:rsidRPr="00085589">
        <w:rPr>
          <w:sz w:val="24"/>
          <w:szCs w:val="24"/>
        </w:rPr>
        <w:t>учебных</w:t>
      </w:r>
      <w:r w:rsidRPr="00085589">
        <w:rPr>
          <w:spacing w:val="-13"/>
          <w:sz w:val="24"/>
          <w:szCs w:val="24"/>
        </w:rPr>
        <w:t xml:space="preserve"> </w:t>
      </w:r>
      <w:r w:rsidRPr="00085589">
        <w:rPr>
          <w:sz w:val="24"/>
          <w:szCs w:val="24"/>
        </w:rPr>
        <w:t>пособий, дидактического материала и т.п., для чего необходим доступ к сети Интернет, достаточное количество офисной техники (принтеры, сканеры, ламинаторы), что обусловлено высокой степенью индивидуализации коррекционно-образовательного</w:t>
      </w:r>
      <w:r w:rsidRPr="00085589">
        <w:rPr>
          <w:spacing w:val="-3"/>
          <w:sz w:val="24"/>
          <w:szCs w:val="24"/>
        </w:rPr>
        <w:t xml:space="preserve"> </w:t>
      </w:r>
      <w:r w:rsidRPr="00085589">
        <w:rPr>
          <w:sz w:val="24"/>
          <w:szCs w:val="24"/>
        </w:rPr>
        <w:t>процесса;</w:t>
      </w:r>
    </w:p>
    <w:p w14:paraId="3433CE0D" w14:textId="77777777" w:rsidR="00F644DF" w:rsidRPr="00085589" w:rsidRDefault="00532332" w:rsidP="002A7620">
      <w:pPr>
        <w:pStyle w:val="a5"/>
        <w:numPr>
          <w:ilvl w:val="0"/>
          <w:numId w:val="5"/>
        </w:numPr>
        <w:tabs>
          <w:tab w:val="left" w:pos="1310"/>
        </w:tabs>
        <w:spacing w:line="360" w:lineRule="auto"/>
        <w:ind w:left="0" w:right="125" w:firstLine="567"/>
        <w:jc w:val="both"/>
        <w:rPr>
          <w:sz w:val="24"/>
          <w:szCs w:val="24"/>
        </w:rPr>
      </w:pPr>
      <w:r w:rsidRPr="00085589">
        <w:rPr>
          <w:sz w:val="24"/>
          <w:szCs w:val="24"/>
        </w:rPr>
        <w:t xml:space="preserve">наличие фото- и видеоаппаратуры для </w:t>
      </w:r>
      <w:proofErr w:type="spellStart"/>
      <w:r w:rsidRPr="00085589">
        <w:rPr>
          <w:sz w:val="24"/>
          <w:szCs w:val="24"/>
        </w:rPr>
        <w:t>фоторегистрации</w:t>
      </w:r>
      <w:proofErr w:type="spellEnd"/>
      <w:r w:rsidRPr="00085589">
        <w:rPr>
          <w:sz w:val="24"/>
          <w:szCs w:val="24"/>
        </w:rPr>
        <w:t>, видеозаписи и просмотра фрагментов занятий, консультаций и других видов коррекционно-образовательно деятельности</w:t>
      </w:r>
      <w:r w:rsidRPr="00085589">
        <w:rPr>
          <w:spacing w:val="-7"/>
          <w:sz w:val="24"/>
          <w:szCs w:val="24"/>
        </w:rPr>
        <w:t xml:space="preserve"> </w:t>
      </w:r>
      <w:r w:rsidRPr="00085589">
        <w:rPr>
          <w:sz w:val="24"/>
          <w:szCs w:val="24"/>
        </w:rPr>
        <w:t>с</w:t>
      </w:r>
      <w:r w:rsidRPr="00085589">
        <w:rPr>
          <w:spacing w:val="-8"/>
          <w:sz w:val="24"/>
          <w:szCs w:val="24"/>
        </w:rPr>
        <w:t xml:space="preserve"> </w:t>
      </w:r>
      <w:r w:rsidRPr="00085589">
        <w:rPr>
          <w:sz w:val="24"/>
          <w:szCs w:val="24"/>
        </w:rPr>
        <w:t>целью</w:t>
      </w:r>
      <w:r w:rsidRPr="00085589">
        <w:rPr>
          <w:spacing w:val="-8"/>
          <w:sz w:val="24"/>
          <w:szCs w:val="24"/>
        </w:rPr>
        <w:t xml:space="preserve"> </w:t>
      </w:r>
      <w:r w:rsidRPr="00085589">
        <w:rPr>
          <w:sz w:val="24"/>
          <w:szCs w:val="24"/>
        </w:rPr>
        <w:t>их</w:t>
      </w:r>
      <w:r w:rsidRPr="00085589">
        <w:rPr>
          <w:spacing w:val="-5"/>
          <w:sz w:val="24"/>
          <w:szCs w:val="24"/>
        </w:rPr>
        <w:t xml:space="preserve"> </w:t>
      </w:r>
      <w:r w:rsidRPr="00085589">
        <w:rPr>
          <w:sz w:val="24"/>
          <w:szCs w:val="24"/>
        </w:rPr>
        <w:t>анализа</w:t>
      </w:r>
      <w:r w:rsidRPr="00085589">
        <w:rPr>
          <w:spacing w:val="-9"/>
          <w:sz w:val="24"/>
          <w:szCs w:val="24"/>
        </w:rPr>
        <w:t xml:space="preserve"> </w:t>
      </w:r>
      <w:r w:rsidRPr="00085589">
        <w:rPr>
          <w:sz w:val="24"/>
          <w:szCs w:val="24"/>
        </w:rPr>
        <w:t>и</w:t>
      </w:r>
      <w:r w:rsidRPr="00085589">
        <w:rPr>
          <w:spacing w:val="-9"/>
          <w:sz w:val="24"/>
          <w:szCs w:val="24"/>
        </w:rPr>
        <w:t xml:space="preserve"> </w:t>
      </w:r>
      <w:r w:rsidRPr="00085589">
        <w:rPr>
          <w:sz w:val="24"/>
          <w:szCs w:val="24"/>
        </w:rPr>
        <w:t>повышения</w:t>
      </w:r>
      <w:r w:rsidRPr="00085589">
        <w:rPr>
          <w:spacing w:val="-11"/>
          <w:sz w:val="24"/>
          <w:szCs w:val="24"/>
        </w:rPr>
        <w:t xml:space="preserve"> </w:t>
      </w:r>
      <w:r w:rsidRPr="00085589">
        <w:rPr>
          <w:sz w:val="24"/>
          <w:szCs w:val="24"/>
        </w:rPr>
        <w:t>качества</w:t>
      </w:r>
      <w:r w:rsidRPr="00085589">
        <w:rPr>
          <w:spacing w:val="-8"/>
          <w:sz w:val="24"/>
          <w:szCs w:val="24"/>
        </w:rPr>
        <w:t xml:space="preserve"> </w:t>
      </w:r>
      <w:r w:rsidRPr="00085589">
        <w:rPr>
          <w:sz w:val="24"/>
          <w:szCs w:val="24"/>
        </w:rPr>
        <w:t>работы,</w:t>
      </w:r>
      <w:r w:rsidRPr="00085589">
        <w:rPr>
          <w:spacing w:val="-8"/>
          <w:sz w:val="24"/>
          <w:szCs w:val="24"/>
        </w:rPr>
        <w:t xml:space="preserve"> </w:t>
      </w:r>
      <w:r w:rsidRPr="00085589">
        <w:rPr>
          <w:sz w:val="24"/>
          <w:szCs w:val="24"/>
        </w:rPr>
        <w:t>объективизации</w:t>
      </w:r>
      <w:r w:rsidRPr="00085589">
        <w:rPr>
          <w:spacing w:val="-7"/>
          <w:sz w:val="24"/>
          <w:szCs w:val="24"/>
        </w:rPr>
        <w:t xml:space="preserve"> </w:t>
      </w:r>
      <w:r w:rsidRPr="00085589">
        <w:rPr>
          <w:sz w:val="24"/>
          <w:szCs w:val="24"/>
        </w:rPr>
        <w:t>динамики коррекционно-образовательного</w:t>
      </w:r>
      <w:r w:rsidRPr="00085589">
        <w:rPr>
          <w:spacing w:val="-1"/>
          <w:sz w:val="24"/>
          <w:szCs w:val="24"/>
        </w:rPr>
        <w:t xml:space="preserve"> </w:t>
      </w:r>
      <w:r w:rsidRPr="00085589">
        <w:rPr>
          <w:sz w:val="24"/>
          <w:szCs w:val="24"/>
        </w:rPr>
        <w:t>процесса;</w:t>
      </w:r>
    </w:p>
    <w:p w14:paraId="427487AA" w14:textId="77777777" w:rsidR="00F644DF" w:rsidRPr="00085589" w:rsidRDefault="00532332" w:rsidP="002A7620">
      <w:pPr>
        <w:pStyle w:val="a5"/>
        <w:numPr>
          <w:ilvl w:val="0"/>
          <w:numId w:val="4"/>
        </w:numPr>
        <w:tabs>
          <w:tab w:val="left" w:pos="2163"/>
          <w:tab w:val="left" w:pos="2164"/>
        </w:tabs>
        <w:spacing w:line="360" w:lineRule="auto"/>
        <w:ind w:left="0" w:right="125" w:firstLine="567"/>
        <w:jc w:val="both"/>
        <w:rPr>
          <w:sz w:val="24"/>
          <w:szCs w:val="24"/>
        </w:rPr>
      </w:pPr>
      <w:r w:rsidRPr="00085589">
        <w:rPr>
          <w:sz w:val="24"/>
          <w:szCs w:val="24"/>
        </w:rPr>
        <w:t>выполнение Организацией</w:t>
      </w:r>
      <w:r w:rsidRPr="00085589">
        <w:rPr>
          <w:spacing w:val="-2"/>
          <w:sz w:val="24"/>
          <w:szCs w:val="24"/>
        </w:rPr>
        <w:t xml:space="preserve"> </w:t>
      </w:r>
      <w:r w:rsidRPr="00085589">
        <w:rPr>
          <w:sz w:val="24"/>
          <w:szCs w:val="24"/>
        </w:rPr>
        <w:t>требований:</w:t>
      </w:r>
    </w:p>
    <w:p w14:paraId="0B8559EB" w14:textId="77777777" w:rsidR="00F644DF" w:rsidRPr="00085589" w:rsidRDefault="00532332" w:rsidP="002A7620">
      <w:pPr>
        <w:pStyle w:val="a5"/>
        <w:numPr>
          <w:ilvl w:val="0"/>
          <w:numId w:val="5"/>
        </w:numPr>
        <w:tabs>
          <w:tab w:val="left" w:pos="1334"/>
        </w:tabs>
        <w:spacing w:line="360" w:lineRule="auto"/>
        <w:ind w:left="0" w:right="125" w:firstLine="567"/>
        <w:jc w:val="both"/>
        <w:rPr>
          <w:sz w:val="24"/>
          <w:szCs w:val="24"/>
        </w:rPr>
      </w:pPr>
      <w:r w:rsidRPr="00085589">
        <w:rPr>
          <w:sz w:val="24"/>
          <w:szCs w:val="24"/>
        </w:rPr>
        <w:t>санитарно-эпидемических правил и нормативов так же и в том же объёме, как в случае реализации ООП</w:t>
      </w:r>
      <w:r w:rsidRPr="00085589">
        <w:rPr>
          <w:spacing w:val="-3"/>
          <w:sz w:val="24"/>
          <w:szCs w:val="24"/>
        </w:rPr>
        <w:t xml:space="preserve"> </w:t>
      </w:r>
      <w:r w:rsidRPr="00085589">
        <w:rPr>
          <w:sz w:val="24"/>
          <w:szCs w:val="24"/>
        </w:rPr>
        <w:t>ДО;</w:t>
      </w:r>
    </w:p>
    <w:p w14:paraId="15D73D61" w14:textId="77777777" w:rsidR="00F644DF" w:rsidRPr="00085589" w:rsidRDefault="00532332" w:rsidP="002A7620">
      <w:pPr>
        <w:pStyle w:val="a5"/>
        <w:numPr>
          <w:ilvl w:val="0"/>
          <w:numId w:val="5"/>
        </w:numPr>
        <w:tabs>
          <w:tab w:val="left" w:pos="1370"/>
        </w:tabs>
        <w:spacing w:line="360" w:lineRule="auto"/>
        <w:ind w:left="0" w:right="125" w:firstLine="567"/>
        <w:jc w:val="both"/>
        <w:rPr>
          <w:sz w:val="24"/>
          <w:szCs w:val="24"/>
        </w:rPr>
      </w:pPr>
      <w:r w:rsidRPr="00085589">
        <w:rPr>
          <w:sz w:val="24"/>
          <w:szCs w:val="24"/>
        </w:rPr>
        <w:t>пожарной безопасности и электробезопасности;</w:t>
      </w:r>
    </w:p>
    <w:p w14:paraId="7D5A5DC5" w14:textId="77777777" w:rsidR="00F644DF" w:rsidRPr="00085589" w:rsidRDefault="00532332" w:rsidP="002A7620">
      <w:pPr>
        <w:pStyle w:val="a5"/>
        <w:numPr>
          <w:ilvl w:val="0"/>
          <w:numId w:val="5"/>
        </w:numPr>
        <w:tabs>
          <w:tab w:val="left" w:pos="1310"/>
        </w:tabs>
        <w:spacing w:line="360" w:lineRule="auto"/>
        <w:ind w:left="0" w:right="125" w:firstLine="567"/>
        <w:jc w:val="both"/>
        <w:rPr>
          <w:sz w:val="24"/>
          <w:szCs w:val="24"/>
        </w:rPr>
      </w:pPr>
      <w:r w:rsidRPr="00085589">
        <w:rPr>
          <w:sz w:val="24"/>
          <w:szCs w:val="24"/>
        </w:rPr>
        <w:t>охране здоровья воспитанников и охране труда сотрудников</w:t>
      </w:r>
      <w:r w:rsidRPr="00085589">
        <w:rPr>
          <w:spacing w:val="-9"/>
          <w:sz w:val="24"/>
          <w:szCs w:val="24"/>
        </w:rPr>
        <w:t xml:space="preserve"> </w:t>
      </w:r>
      <w:r w:rsidRPr="00085589">
        <w:rPr>
          <w:sz w:val="24"/>
          <w:szCs w:val="24"/>
        </w:rPr>
        <w:t>организации;</w:t>
      </w:r>
    </w:p>
    <w:p w14:paraId="0ECC3CDD" w14:textId="77777777" w:rsidR="00F644DF" w:rsidRPr="00085589" w:rsidRDefault="00532332" w:rsidP="002A7620">
      <w:pPr>
        <w:pStyle w:val="a5"/>
        <w:numPr>
          <w:ilvl w:val="0"/>
          <w:numId w:val="4"/>
        </w:numPr>
        <w:tabs>
          <w:tab w:val="left" w:pos="1609"/>
        </w:tabs>
        <w:spacing w:line="360" w:lineRule="auto"/>
        <w:ind w:left="0" w:right="125" w:firstLine="567"/>
        <w:jc w:val="both"/>
        <w:rPr>
          <w:sz w:val="24"/>
          <w:szCs w:val="24"/>
        </w:rPr>
      </w:pPr>
      <w:r w:rsidRPr="00085589">
        <w:rPr>
          <w:sz w:val="24"/>
          <w:szCs w:val="24"/>
        </w:rPr>
        <w:t>возможность беспрепятственного доступа воспитанников с ОВЗ к объектам инфраструктуры организации, осуществляющей образовательную деятельность по АООП ДО детей с</w:t>
      </w:r>
      <w:r w:rsidRPr="00085589">
        <w:rPr>
          <w:spacing w:val="-3"/>
          <w:sz w:val="24"/>
          <w:szCs w:val="24"/>
        </w:rPr>
        <w:t xml:space="preserve"> </w:t>
      </w:r>
      <w:r w:rsidRPr="00085589">
        <w:rPr>
          <w:sz w:val="24"/>
          <w:szCs w:val="24"/>
        </w:rPr>
        <w:t>РАС.</w:t>
      </w:r>
    </w:p>
    <w:p w14:paraId="4C47AC26" w14:textId="77777777" w:rsidR="00F644DF" w:rsidRPr="00085589" w:rsidRDefault="00532332" w:rsidP="00A768E1">
      <w:pPr>
        <w:pStyle w:val="a3"/>
        <w:spacing w:line="360" w:lineRule="auto"/>
        <w:ind w:left="0" w:right="125" w:firstLine="567"/>
      </w:pPr>
      <w:r w:rsidRPr="00085589">
        <w:t>Организация должна иметь необходимое для всех видов образовательной деятельности воспитанников (в т. ч. детей с ограниченными возможностями здоровья и детей-инвалидов), педагогической, административной и хозяйственной деятельности оснащение и оборудование:</w:t>
      </w:r>
    </w:p>
    <w:p w14:paraId="74A3FAAE" w14:textId="77777777" w:rsidR="00F644DF" w:rsidRPr="00085589" w:rsidRDefault="00532332" w:rsidP="002A7620">
      <w:pPr>
        <w:pStyle w:val="a5"/>
        <w:numPr>
          <w:ilvl w:val="0"/>
          <w:numId w:val="3"/>
        </w:numPr>
        <w:tabs>
          <w:tab w:val="left" w:pos="1461"/>
        </w:tabs>
        <w:spacing w:line="360" w:lineRule="auto"/>
        <w:ind w:left="0" w:right="125" w:firstLine="567"/>
        <w:jc w:val="both"/>
        <w:rPr>
          <w:sz w:val="24"/>
          <w:szCs w:val="24"/>
        </w:rPr>
      </w:pPr>
      <w:r w:rsidRPr="00085589">
        <w:rPr>
          <w:sz w:val="24"/>
          <w:szCs w:val="24"/>
        </w:rPr>
        <w:t xml:space="preserve">учебно-методический комплект Программы (в </w:t>
      </w:r>
      <w:proofErr w:type="gramStart"/>
      <w:r w:rsidRPr="00085589">
        <w:rPr>
          <w:sz w:val="24"/>
          <w:szCs w:val="24"/>
        </w:rPr>
        <w:t>т .</w:t>
      </w:r>
      <w:proofErr w:type="gramEnd"/>
      <w:r w:rsidRPr="00085589">
        <w:rPr>
          <w:sz w:val="24"/>
          <w:szCs w:val="24"/>
        </w:rPr>
        <w:t xml:space="preserve"> ч. комплект различных развивающих</w:t>
      </w:r>
      <w:r w:rsidRPr="00085589">
        <w:rPr>
          <w:spacing w:val="2"/>
          <w:sz w:val="24"/>
          <w:szCs w:val="24"/>
        </w:rPr>
        <w:t xml:space="preserve"> </w:t>
      </w:r>
      <w:r w:rsidRPr="00085589">
        <w:rPr>
          <w:sz w:val="24"/>
          <w:szCs w:val="24"/>
        </w:rPr>
        <w:t>игр);</w:t>
      </w:r>
    </w:p>
    <w:p w14:paraId="51D4CCFC" w14:textId="77777777" w:rsidR="00F644DF" w:rsidRPr="00085589" w:rsidRDefault="00532332" w:rsidP="002A7620">
      <w:pPr>
        <w:pStyle w:val="a5"/>
        <w:numPr>
          <w:ilvl w:val="0"/>
          <w:numId w:val="3"/>
        </w:numPr>
        <w:tabs>
          <w:tab w:val="left" w:pos="1355"/>
        </w:tabs>
        <w:spacing w:line="360" w:lineRule="auto"/>
        <w:ind w:left="0" w:right="125" w:firstLine="567"/>
        <w:jc w:val="both"/>
        <w:rPr>
          <w:sz w:val="24"/>
          <w:szCs w:val="24"/>
        </w:rPr>
      </w:pPr>
      <w:r w:rsidRPr="00085589">
        <w:rPr>
          <w:sz w:val="24"/>
          <w:szCs w:val="24"/>
        </w:rPr>
        <w:t>помещения для занятий и проектов, обеспечивающие условия для коррекционной работы, общение, познавательно -исследовательскую деятельность и другие формы активности ребёнка с участием взрослых и других</w:t>
      </w:r>
      <w:r w:rsidRPr="00085589">
        <w:rPr>
          <w:spacing w:val="-2"/>
          <w:sz w:val="24"/>
          <w:szCs w:val="24"/>
        </w:rPr>
        <w:t xml:space="preserve"> </w:t>
      </w:r>
      <w:r w:rsidRPr="00085589">
        <w:rPr>
          <w:sz w:val="24"/>
          <w:szCs w:val="24"/>
        </w:rPr>
        <w:t>детей;</w:t>
      </w:r>
    </w:p>
    <w:p w14:paraId="11C9F69E" w14:textId="77777777" w:rsidR="00F644DF" w:rsidRPr="00085589" w:rsidRDefault="00532332" w:rsidP="002A7620">
      <w:pPr>
        <w:pStyle w:val="a5"/>
        <w:numPr>
          <w:ilvl w:val="0"/>
          <w:numId w:val="3"/>
        </w:numPr>
        <w:tabs>
          <w:tab w:val="left" w:pos="1367"/>
        </w:tabs>
        <w:spacing w:line="360" w:lineRule="auto"/>
        <w:ind w:left="0" w:right="125" w:firstLine="567"/>
        <w:jc w:val="both"/>
        <w:rPr>
          <w:sz w:val="24"/>
          <w:szCs w:val="24"/>
        </w:rPr>
      </w:pPr>
      <w:r w:rsidRPr="00085589">
        <w:rPr>
          <w:sz w:val="24"/>
          <w:szCs w:val="24"/>
        </w:rPr>
        <w:t xml:space="preserve">оснащение предметно-развивающей среды, включающей средства образования и воспитания, подобранные в соответствии с особенностями развития при РАС и </w:t>
      </w:r>
      <w:proofErr w:type="gramStart"/>
      <w:r w:rsidRPr="00085589">
        <w:rPr>
          <w:sz w:val="24"/>
          <w:szCs w:val="24"/>
        </w:rPr>
        <w:t>индивидуальными особенностями</w:t>
      </w:r>
      <w:proofErr w:type="gramEnd"/>
      <w:r w:rsidRPr="00085589">
        <w:rPr>
          <w:sz w:val="24"/>
          <w:szCs w:val="24"/>
        </w:rPr>
        <w:t xml:space="preserve"> аутичных детей дошкольного</w:t>
      </w:r>
      <w:r w:rsidRPr="00085589">
        <w:rPr>
          <w:spacing w:val="2"/>
          <w:sz w:val="24"/>
          <w:szCs w:val="24"/>
        </w:rPr>
        <w:t xml:space="preserve"> </w:t>
      </w:r>
      <w:r w:rsidRPr="00085589">
        <w:rPr>
          <w:sz w:val="24"/>
          <w:szCs w:val="24"/>
        </w:rPr>
        <w:t>возраста,</w:t>
      </w:r>
    </w:p>
    <w:p w14:paraId="0C06CE76" w14:textId="77777777" w:rsidR="00F644DF" w:rsidRPr="00085589" w:rsidRDefault="00532332" w:rsidP="002A7620">
      <w:pPr>
        <w:pStyle w:val="a5"/>
        <w:numPr>
          <w:ilvl w:val="0"/>
          <w:numId w:val="3"/>
        </w:numPr>
        <w:tabs>
          <w:tab w:val="left" w:pos="1430"/>
        </w:tabs>
        <w:spacing w:line="360" w:lineRule="auto"/>
        <w:ind w:left="0" w:right="125" w:firstLine="567"/>
        <w:jc w:val="both"/>
        <w:rPr>
          <w:sz w:val="24"/>
          <w:szCs w:val="24"/>
        </w:rPr>
      </w:pPr>
      <w:r w:rsidRPr="00085589">
        <w:rPr>
          <w:sz w:val="24"/>
          <w:szCs w:val="24"/>
        </w:rPr>
        <w:t>мебель, техническое оборудование, спортивный и хозяйственный инвентарь, инвентарь для художественного творчества, музыкальные</w:t>
      </w:r>
      <w:r w:rsidRPr="00085589">
        <w:rPr>
          <w:spacing w:val="-7"/>
          <w:sz w:val="24"/>
          <w:szCs w:val="24"/>
        </w:rPr>
        <w:t xml:space="preserve"> </w:t>
      </w:r>
      <w:r w:rsidRPr="00085589">
        <w:rPr>
          <w:sz w:val="24"/>
          <w:szCs w:val="24"/>
        </w:rPr>
        <w:t>инструменты.</w:t>
      </w:r>
    </w:p>
    <w:p w14:paraId="7C2B4E25" w14:textId="77777777" w:rsidR="00F644DF" w:rsidRPr="00085589" w:rsidRDefault="00532332" w:rsidP="00A768E1">
      <w:pPr>
        <w:pStyle w:val="a3"/>
        <w:spacing w:line="360" w:lineRule="auto"/>
        <w:ind w:left="0" w:right="125" w:firstLine="567"/>
      </w:pPr>
      <w:r w:rsidRPr="00085589">
        <w:t>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w:t>
      </w:r>
    </w:p>
    <w:p w14:paraId="2461D402" w14:textId="77777777" w:rsidR="00F644DF" w:rsidRPr="00085589" w:rsidRDefault="00532332" w:rsidP="00A768E1">
      <w:pPr>
        <w:pStyle w:val="a3"/>
        <w:spacing w:line="360" w:lineRule="auto"/>
        <w:ind w:left="0" w:right="125" w:firstLine="567"/>
      </w:pPr>
      <w:r w:rsidRPr="00085589">
        <w:t>Программа предусматривает необходимость в специальном оснащении и оборудовании</w:t>
      </w:r>
      <w:r w:rsidRPr="00085589">
        <w:rPr>
          <w:spacing w:val="-5"/>
        </w:rPr>
        <w:t xml:space="preserve"> </w:t>
      </w:r>
      <w:r w:rsidRPr="00085589">
        <w:t>для</w:t>
      </w:r>
      <w:r w:rsidRPr="00085589">
        <w:rPr>
          <w:spacing w:val="-5"/>
        </w:rPr>
        <w:t xml:space="preserve"> </w:t>
      </w:r>
      <w:r w:rsidRPr="00085589">
        <w:t>организации</w:t>
      </w:r>
      <w:r w:rsidRPr="00085589">
        <w:rPr>
          <w:spacing w:val="-5"/>
        </w:rPr>
        <w:t xml:space="preserve"> </w:t>
      </w:r>
      <w:r w:rsidRPr="00085589">
        <w:t>образовательного</w:t>
      </w:r>
      <w:r w:rsidRPr="00085589">
        <w:rPr>
          <w:spacing w:val="-6"/>
        </w:rPr>
        <w:t xml:space="preserve"> </w:t>
      </w:r>
      <w:r w:rsidRPr="00085589">
        <w:t>процесса</w:t>
      </w:r>
      <w:r w:rsidRPr="00085589">
        <w:rPr>
          <w:spacing w:val="-7"/>
        </w:rPr>
        <w:t xml:space="preserve"> </w:t>
      </w:r>
      <w:r w:rsidRPr="00085589">
        <w:t>с</w:t>
      </w:r>
      <w:r w:rsidRPr="00085589">
        <w:rPr>
          <w:spacing w:val="-6"/>
        </w:rPr>
        <w:t xml:space="preserve"> </w:t>
      </w:r>
      <w:r w:rsidRPr="00085589">
        <w:t>детьми -инвалидами</w:t>
      </w:r>
      <w:r w:rsidRPr="00085589">
        <w:rPr>
          <w:spacing w:val="-5"/>
        </w:rPr>
        <w:t xml:space="preserve"> </w:t>
      </w:r>
      <w:r w:rsidRPr="00085589">
        <w:t>и</w:t>
      </w:r>
      <w:r w:rsidRPr="00085589">
        <w:rPr>
          <w:spacing w:val="-7"/>
        </w:rPr>
        <w:t xml:space="preserve"> </w:t>
      </w:r>
      <w:r w:rsidRPr="00085589">
        <w:t>детьми с ограниченными возможностями</w:t>
      </w:r>
      <w:r w:rsidRPr="00085589">
        <w:rPr>
          <w:spacing w:val="-2"/>
        </w:rPr>
        <w:t xml:space="preserve"> </w:t>
      </w:r>
      <w:r w:rsidRPr="00085589">
        <w:t>здоровья.</w:t>
      </w:r>
    </w:p>
    <w:p w14:paraId="1613B3F3" w14:textId="3F8C519C" w:rsidR="00F644DF" w:rsidRPr="00085589" w:rsidRDefault="00532332" w:rsidP="00780F3A">
      <w:pPr>
        <w:pStyle w:val="a3"/>
        <w:spacing w:line="360" w:lineRule="auto"/>
        <w:ind w:left="0" w:right="125" w:firstLine="567"/>
      </w:pPr>
      <w:r w:rsidRPr="00085589">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14:paraId="0CEB364A" w14:textId="77777777" w:rsidR="00F644DF" w:rsidRPr="00085589" w:rsidRDefault="00F644DF" w:rsidP="00A768E1">
      <w:pPr>
        <w:pStyle w:val="a3"/>
        <w:spacing w:line="360" w:lineRule="auto"/>
        <w:ind w:left="0" w:right="125" w:firstLine="567"/>
      </w:pPr>
    </w:p>
    <w:p w14:paraId="368E7386" w14:textId="77777777" w:rsidR="00F644DF" w:rsidRPr="00085589" w:rsidRDefault="00532332" w:rsidP="002A7620">
      <w:pPr>
        <w:pStyle w:val="2"/>
        <w:numPr>
          <w:ilvl w:val="1"/>
          <w:numId w:val="10"/>
        </w:numPr>
        <w:tabs>
          <w:tab w:val="left" w:pos="1521"/>
        </w:tabs>
        <w:spacing w:line="360" w:lineRule="auto"/>
        <w:ind w:left="0" w:right="125" w:firstLine="567"/>
        <w:jc w:val="both"/>
        <w:rPr>
          <w:sz w:val="24"/>
          <w:szCs w:val="24"/>
        </w:rPr>
      </w:pPr>
      <w:r w:rsidRPr="00085589">
        <w:rPr>
          <w:sz w:val="24"/>
          <w:szCs w:val="24"/>
        </w:rPr>
        <w:t>Планирование образовательной</w:t>
      </w:r>
      <w:r w:rsidRPr="00085589">
        <w:rPr>
          <w:spacing w:val="-5"/>
          <w:sz w:val="24"/>
          <w:szCs w:val="24"/>
        </w:rPr>
        <w:t xml:space="preserve"> </w:t>
      </w:r>
      <w:r w:rsidRPr="00085589">
        <w:rPr>
          <w:sz w:val="24"/>
          <w:szCs w:val="24"/>
        </w:rPr>
        <w:t>деятельности</w:t>
      </w:r>
    </w:p>
    <w:p w14:paraId="11F2AFD4" w14:textId="77777777" w:rsidR="00F644DF" w:rsidRPr="00085589" w:rsidRDefault="00532332" w:rsidP="00A768E1">
      <w:pPr>
        <w:pStyle w:val="a3"/>
        <w:spacing w:line="360" w:lineRule="auto"/>
        <w:ind w:left="0" w:right="125" w:firstLine="567"/>
      </w:pPr>
      <w:r w:rsidRPr="00085589">
        <w:t xml:space="preserve">В связи с выраженной клинической и психолого-педагогической </w:t>
      </w:r>
      <w:proofErr w:type="spellStart"/>
      <w:r w:rsidRPr="00085589">
        <w:t>полиморфностью</w:t>
      </w:r>
      <w:proofErr w:type="spellEnd"/>
      <w:r w:rsidRPr="00085589">
        <w:t xml:space="preserve"> РАС и в соответствии с положениями ФГОС ДО и примерной ООП ДО настоящая Программа не предусматривает жёсткого регламентирования коррекционно- образовательного процесса и календарного планирования коррекционно-образовательной деятельности, оставляя специалистам Организации пространство для гибкого планирования их деятельности, исходя из особенностей АООП ДО детей с РАС, условий образовательной деятельности, потребностей, возможностей и готовностей, интересов и инициатив родителей (законных представителей) воспитанников, педагогов и других сотрудников Организации.</w:t>
      </w:r>
    </w:p>
    <w:p w14:paraId="26500AD2" w14:textId="77777777" w:rsidR="00F644DF" w:rsidRPr="00085589" w:rsidRDefault="00532332" w:rsidP="00A768E1">
      <w:pPr>
        <w:pStyle w:val="a3"/>
        <w:spacing w:line="360" w:lineRule="auto"/>
        <w:ind w:left="0" w:right="125" w:firstLine="567"/>
      </w:pPr>
      <w:r w:rsidRPr="00085589">
        <w:t>Недопустимо требовать от организаций, реализующих Программу, календарных учебных графиков (жёстко привязанных к годовому и другому типу планирования) и привязанных к годовому и другому типу планирования) и привязанных к календарю рабочих программ по реализации содержательных компонентов АООП ДО детей РАС.</w:t>
      </w:r>
    </w:p>
    <w:p w14:paraId="67BBD39B" w14:textId="77777777" w:rsidR="00F644DF" w:rsidRPr="00085589" w:rsidRDefault="00532332" w:rsidP="00A768E1">
      <w:pPr>
        <w:pStyle w:val="a3"/>
        <w:spacing w:line="360" w:lineRule="auto"/>
        <w:ind w:left="0" w:right="125" w:firstLine="567"/>
      </w:pPr>
      <w:r w:rsidRPr="00085589">
        <w:t>Планирование деятельности специалистов опирается на результаты психолого- педагогической (в том числе с использованием тестовых инструментов) оценки индивидуального развития детей и должно быть направлено в первую очередь на создание психолого-педагогических условий для развития каждого ребёнка, в том числе на формирование развивающей предметно-практической среды.</w:t>
      </w:r>
    </w:p>
    <w:p w14:paraId="2BB1DFCA" w14:textId="77777777" w:rsidR="00F644DF" w:rsidRPr="00085589" w:rsidRDefault="00532332" w:rsidP="00A768E1">
      <w:pPr>
        <w:pStyle w:val="a3"/>
        <w:spacing w:line="360" w:lineRule="auto"/>
        <w:ind w:left="0" w:right="125" w:firstLine="567"/>
      </w:pPr>
      <w:r w:rsidRPr="00085589">
        <w:t>Планирование деятельности Организации должно быть направлено на совершенствование</w:t>
      </w:r>
      <w:r w:rsidRPr="00085589">
        <w:rPr>
          <w:spacing w:val="-17"/>
        </w:rPr>
        <w:t xml:space="preserve"> </w:t>
      </w:r>
      <w:r w:rsidRPr="00085589">
        <w:t>её</w:t>
      </w:r>
      <w:r w:rsidRPr="00085589">
        <w:rPr>
          <w:spacing w:val="-16"/>
        </w:rPr>
        <w:t xml:space="preserve"> </w:t>
      </w:r>
      <w:r w:rsidRPr="00085589">
        <w:t>деятельности</w:t>
      </w:r>
      <w:r w:rsidRPr="00085589">
        <w:rPr>
          <w:spacing w:val="-14"/>
        </w:rPr>
        <w:t xml:space="preserve"> </w:t>
      </w:r>
      <w:r w:rsidRPr="00085589">
        <w:t>и</w:t>
      </w:r>
      <w:r w:rsidRPr="00085589">
        <w:rPr>
          <w:spacing w:val="-14"/>
        </w:rPr>
        <w:t xml:space="preserve"> </w:t>
      </w:r>
      <w:r w:rsidRPr="00085589">
        <w:t>учитывать</w:t>
      </w:r>
      <w:r w:rsidRPr="00085589">
        <w:rPr>
          <w:spacing w:val="-14"/>
        </w:rPr>
        <w:t xml:space="preserve"> </w:t>
      </w:r>
      <w:r w:rsidRPr="00085589">
        <w:t>результаты</w:t>
      </w:r>
      <w:r w:rsidRPr="00085589">
        <w:rPr>
          <w:spacing w:val="-16"/>
        </w:rPr>
        <w:t xml:space="preserve"> </w:t>
      </w:r>
      <w:r w:rsidRPr="00085589">
        <w:t>как</w:t>
      </w:r>
      <w:r w:rsidRPr="00085589">
        <w:rPr>
          <w:spacing w:val="-15"/>
        </w:rPr>
        <w:t xml:space="preserve"> </w:t>
      </w:r>
      <w:r w:rsidRPr="00085589">
        <w:t>внутренней,</w:t>
      </w:r>
      <w:r w:rsidRPr="00085589">
        <w:rPr>
          <w:spacing w:val="-15"/>
        </w:rPr>
        <w:t xml:space="preserve"> </w:t>
      </w:r>
      <w:r w:rsidRPr="00085589">
        <w:t>так</w:t>
      </w:r>
      <w:r w:rsidRPr="00085589">
        <w:rPr>
          <w:spacing w:val="-15"/>
        </w:rPr>
        <w:t xml:space="preserve"> </w:t>
      </w:r>
      <w:r w:rsidRPr="00085589">
        <w:t>и</w:t>
      </w:r>
      <w:r w:rsidRPr="00085589">
        <w:rPr>
          <w:spacing w:val="-15"/>
        </w:rPr>
        <w:t xml:space="preserve"> </w:t>
      </w:r>
      <w:r w:rsidRPr="00085589">
        <w:t>внешней оценки качества реализации программы</w:t>
      </w:r>
      <w:r w:rsidRPr="00085589">
        <w:rPr>
          <w:spacing w:val="-6"/>
        </w:rPr>
        <w:t xml:space="preserve"> </w:t>
      </w:r>
      <w:r w:rsidRPr="00085589">
        <w:t>Организации.</w:t>
      </w:r>
    </w:p>
    <w:p w14:paraId="5F65D03E" w14:textId="77777777" w:rsidR="00F644DF" w:rsidRPr="00085589" w:rsidRDefault="00532332" w:rsidP="002A7620">
      <w:pPr>
        <w:pStyle w:val="2"/>
        <w:numPr>
          <w:ilvl w:val="1"/>
          <w:numId w:val="10"/>
        </w:numPr>
        <w:tabs>
          <w:tab w:val="left" w:pos="1521"/>
        </w:tabs>
        <w:spacing w:line="360" w:lineRule="auto"/>
        <w:ind w:left="0" w:right="125" w:firstLine="567"/>
        <w:jc w:val="both"/>
        <w:rPr>
          <w:sz w:val="24"/>
          <w:szCs w:val="24"/>
        </w:rPr>
      </w:pPr>
      <w:r w:rsidRPr="00085589">
        <w:rPr>
          <w:sz w:val="24"/>
          <w:szCs w:val="24"/>
        </w:rPr>
        <w:t>Перечень нормативных</w:t>
      </w:r>
      <w:r w:rsidRPr="00085589">
        <w:rPr>
          <w:spacing w:val="-1"/>
          <w:sz w:val="24"/>
          <w:szCs w:val="24"/>
        </w:rPr>
        <w:t xml:space="preserve"> </w:t>
      </w:r>
      <w:r w:rsidRPr="00085589">
        <w:rPr>
          <w:sz w:val="24"/>
          <w:szCs w:val="24"/>
        </w:rPr>
        <w:t>документов</w:t>
      </w:r>
    </w:p>
    <w:p w14:paraId="5FF2C67E" w14:textId="77777777" w:rsidR="00F644DF" w:rsidRPr="00085589" w:rsidRDefault="00532332" w:rsidP="002A7620">
      <w:pPr>
        <w:pStyle w:val="a5"/>
        <w:numPr>
          <w:ilvl w:val="0"/>
          <w:numId w:val="2"/>
        </w:numPr>
        <w:tabs>
          <w:tab w:val="left" w:pos="1456"/>
        </w:tabs>
        <w:spacing w:line="360" w:lineRule="auto"/>
        <w:ind w:left="0" w:right="125" w:firstLine="567"/>
        <w:jc w:val="both"/>
        <w:rPr>
          <w:sz w:val="24"/>
          <w:szCs w:val="24"/>
        </w:rPr>
      </w:pPr>
      <w:r w:rsidRPr="00085589">
        <w:rPr>
          <w:sz w:val="24"/>
          <w:szCs w:val="24"/>
        </w:rPr>
        <w:t xml:space="preserve">Федеральный закон от 24 ноября 1995 г. № 181-ФЗ </w:t>
      </w:r>
      <w:r w:rsidRPr="00085589">
        <w:rPr>
          <w:spacing w:val="-4"/>
          <w:sz w:val="24"/>
          <w:szCs w:val="24"/>
        </w:rPr>
        <w:t xml:space="preserve">«О </w:t>
      </w:r>
      <w:r w:rsidRPr="00085589">
        <w:rPr>
          <w:sz w:val="24"/>
          <w:szCs w:val="24"/>
        </w:rPr>
        <w:t>социальной защите инвалидов в Российской</w:t>
      </w:r>
      <w:r w:rsidRPr="00085589">
        <w:rPr>
          <w:spacing w:val="-1"/>
          <w:sz w:val="24"/>
          <w:szCs w:val="24"/>
        </w:rPr>
        <w:t xml:space="preserve"> </w:t>
      </w:r>
      <w:r w:rsidRPr="00085589">
        <w:rPr>
          <w:sz w:val="24"/>
          <w:szCs w:val="24"/>
        </w:rPr>
        <w:t>Федерации».</w:t>
      </w:r>
    </w:p>
    <w:p w14:paraId="7FB5C628" w14:textId="77777777" w:rsidR="00F644DF" w:rsidRPr="00085589" w:rsidRDefault="00532332" w:rsidP="002A7620">
      <w:pPr>
        <w:pStyle w:val="a5"/>
        <w:numPr>
          <w:ilvl w:val="0"/>
          <w:numId w:val="2"/>
        </w:numPr>
        <w:tabs>
          <w:tab w:val="left" w:pos="1456"/>
        </w:tabs>
        <w:spacing w:line="360" w:lineRule="auto"/>
        <w:ind w:left="0" w:right="125" w:firstLine="567"/>
        <w:jc w:val="both"/>
        <w:rPr>
          <w:sz w:val="24"/>
          <w:szCs w:val="24"/>
        </w:rPr>
      </w:pPr>
      <w:r w:rsidRPr="00085589">
        <w:rPr>
          <w:sz w:val="24"/>
          <w:szCs w:val="24"/>
        </w:rPr>
        <w:t>Федеральный закон от 29 декабря 2012 г. № 273-ФЗ «Об образовании в Российской</w:t>
      </w:r>
      <w:r w:rsidRPr="00085589">
        <w:rPr>
          <w:spacing w:val="-1"/>
          <w:sz w:val="24"/>
          <w:szCs w:val="24"/>
        </w:rPr>
        <w:t xml:space="preserve"> </w:t>
      </w:r>
      <w:r w:rsidRPr="00085589">
        <w:rPr>
          <w:sz w:val="24"/>
          <w:szCs w:val="24"/>
        </w:rPr>
        <w:t>Федерации».</w:t>
      </w:r>
    </w:p>
    <w:p w14:paraId="7B7FEC6E" w14:textId="77777777" w:rsidR="00F644DF" w:rsidRPr="00085589" w:rsidRDefault="00532332" w:rsidP="002A7620">
      <w:pPr>
        <w:pStyle w:val="a5"/>
        <w:numPr>
          <w:ilvl w:val="0"/>
          <w:numId w:val="2"/>
        </w:numPr>
        <w:tabs>
          <w:tab w:val="left" w:pos="1456"/>
        </w:tabs>
        <w:spacing w:line="360" w:lineRule="auto"/>
        <w:ind w:left="0" w:right="125" w:firstLine="567"/>
        <w:jc w:val="both"/>
        <w:rPr>
          <w:sz w:val="24"/>
          <w:szCs w:val="24"/>
        </w:rPr>
      </w:pPr>
      <w:r w:rsidRPr="00085589">
        <w:rPr>
          <w:sz w:val="24"/>
          <w:szCs w:val="24"/>
        </w:rPr>
        <w:t xml:space="preserve">Федеральный закон от 3 мая 2012 г. № 46-ФЗ </w:t>
      </w:r>
      <w:r w:rsidRPr="00085589">
        <w:rPr>
          <w:spacing w:val="-4"/>
          <w:sz w:val="24"/>
          <w:szCs w:val="24"/>
        </w:rPr>
        <w:t xml:space="preserve">«О </w:t>
      </w:r>
      <w:r w:rsidRPr="00085589">
        <w:rPr>
          <w:sz w:val="24"/>
          <w:szCs w:val="24"/>
        </w:rPr>
        <w:t>ратификации Конвенции о правах</w:t>
      </w:r>
      <w:r w:rsidRPr="00085589">
        <w:rPr>
          <w:spacing w:val="1"/>
          <w:sz w:val="24"/>
          <w:szCs w:val="24"/>
        </w:rPr>
        <w:t xml:space="preserve"> </w:t>
      </w:r>
      <w:r w:rsidRPr="00085589">
        <w:rPr>
          <w:sz w:val="24"/>
          <w:szCs w:val="24"/>
        </w:rPr>
        <w:t>инвалидов».</w:t>
      </w:r>
    </w:p>
    <w:p w14:paraId="759E3A8F" w14:textId="77777777" w:rsidR="00F644DF" w:rsidRPr="00085589" w:rsidRDefault="00532332" w:rsidP="002A7620">
      <w:pPr>
        <w:pStyle w:val="a5"/>
        <w:numPr>
          <w:ilvl w:val="0"/>
          <w:numId w:val="2"/>
        </w:numPr>
        <w:tabs>
          <w:tab w:val="left" w:pos="1456"/>
        </w:tabs>
        <w:spacing w:line="360" w:lineRule="auto"/>
        <w:ind w:left="0" w:right="125" w:firstLine="567"/>
        <w:jc w:val="both"/>
        <w:rPr>
          <w:sz w:val="24"/>
          <w:szCs w:val="24"/>
        </w:rPr>
      </w:pPr>
      <w:r w:rsidRPr="00085589">
        <w:rPr>
          <w:sz w:val="24"/>
          <w:szCs w:val="24"/>
        </w:rPr>
        <w:t xml:space="preserve">Указ Президента РФ от 1 июня 2012 г. № 761 </w:t>
      </w:r>
      <w:r w:rsidRPr="00085589">
        <w:rPr>
          <w:spacing w:val="-4"/>
          <w:sz w:val="24"/>
          <w:szCs w:val="24"/>
        </w:rPr>
        <w:t>«О</w:t>
      </w:r>
      <w:r w:rsidRPr="00085589">
        <w:rPr>
          <w:spacing w:val="52"/>
          <w:sz w:val="24"/>
          <w:szCs w:val="24"/>
        </w:rPr>
        <w:t xml:space="preserve"> </w:t>
      </w:r>
      <w:r w:rsidRPr="00085589">
        <w:rPr>
          <w:sz w:val="24"/>
          <w:szCs w:val="24"/>
        </w:rPr>
        <w:t>Национальной стратегии действий в интересах детей на 2012-2017</w:t>
      </w:r>
      <w:r w:rsidRPr="00085589">
        <w:rPr>
          <w:spacing w:val="-2"/>
          <w:sz w:val="24"/>
          <w:szCs w:val="24"/>
        </w:rPr>
        <w:t xml:space="preserve"> </w:t>
      </w:r>
      <w:r w:rsidRPr="00085589">
        <w:rPr>
          <w:sz w:val="24"/>
          <w:szCs w:val="24"/>
        </w:rPr>
        <w:t>годы».</w:t>
      </w:r>
    </w:p>
    <w:p w14:paraId="523970DE" w14:textId="77777777" w:rsidR="00F644DF" w:rsidRPr="00085589" w:rsidRDefault="00532332" w:rsidP="002A7620">
      <w:pPr>
        <w:pStyle w:val="a5"/>
        <w:numPr>
          <w:ilvl w:val="0"/>
          <w:numId w:val="2"/>
        </w:numPr>
        <w:tabs>
          <w:tab w:val="left" w:pos="1456"/>
        </w:tabs>
        <w:spacing w:line="360" w:lineRule="auto"/>
        <w:ind w:left="0" w:right="125" w:firstLine="567"/>
        <w:jc w:val="both"/>
        <w:rPr>
          <w:sz w:val="24"/>
          <w:szCs w:val="24"/>
        </w:rPr>
      </w:pPr>
      <w:r w:rsidRPr="00085589">
        <w:rPr>
          <w:sz w:val="24"/>
          <w:szCs w:val="24"/>
        </w:rPr>
        <w:t>Национальный</w:t>
      </w:r>
      <w:r w:rsidRPr="00085589">
        <w:rPr>
          <w:spacing w:val="-16"/>
          <w:sz w:val="24"/>
          <w:szCs w:val="24"/>
        </w:rPr>
        <w:t xml:space="preserve"> </w:t>
      </w:r>
      <w:r w:rsidRPr="00085589">
        <w:rPr>
          <w:sz w:val="24"/>
          <w:szCs w:val="24"/>
        </w:rPr>
        <w:t>стандарт</w:t>
      </w:r>
      <w:r w:rsidRPr="00085589">
        <w:rPr>
          <w:spacing w:val="-16"/>
          <w:sz w:val="24"/>
          <w:szCs w:val="24"/>
        </w:rPr>
        <w:t xml:space="preserve"> </w:t>
      </w:r>
      <w:r w:rsidRPr="00085589">
        <w:rPr>
          <w:sz w:val="24"/>
          <w:szCs w:val="24"/>
        </w:rPr>
        <w:t>Российской</w:t>
      </w:r>
      <w:r w:rsidRPr="00085589">
        <w:rPr>
          <w:spacing w:val="-16"/>
          <w:sz w:val="24"/>
          <w:szCs w:val="24"/>
        </w:rPr>
        <w:t xml:space="preserve"> </w:t>
      </w:r>
      <w:r w:rsidRPr="00085589">
        <w:rPr>
          <w:sz w:val="24"/>
          <w:szCs w:val="24"/>
        </w:rPr>
        <w:t>Федерации</w:t>
      </w:r>
      <w:r w:rsidRPr="00085589">
        <w:rPr>
          <w:spacing w:val="-16"/>
          <w:sz w:val="24"/>
          <w:szCs w:val="24"/>
        </w:rPr>
        <w:t xml:space="preserve"> </w:t>
      </w:r>
      <w:r w:rsidRPr="00085589">
        <w:rPr>
          <w:sz w:val="24"/>
          <w:szCs w:val="24"/>
        </w:rPr>
        <w:t>ГОСТ</w:t>
      </w:r>
      <w:r w:rsidRPr="00085589">
        <w:rPr>
          <w:spacing w:val="-18"/>
          <w:sz w:val="24"/>
          <w:szCs w:val="24"/>
        </w:rPr>
        <w:t xml:space="preserve"> </w:t>
      </w:r>
      <w:r w:rsidRPr="00085589">
        <w:rPr>
          <w:sz w:val="24"/>
          <w:szCs w:val="24"/>
        </w:rPr>
        <w:t>Р</w:t>
      </w:r>
      <w:r w:rsidRPr="00085589">
        <w:rPr>
          <w:spacing w:val="-16"/>
          <w:sz w:val="24"/>
          <w:szCs w:val="24"/>
        </w:rPr>
        <w:t xml:space="preserve"> </w:t>
      </w:r>
      <w:r w:rsidRPr="00085589">
        <w:rPr>
          <w:sz w:val="24"/>
          <w:szCs w:val="24"/>
        </w:rPr>
        <w:t>53059-2008</w:t>
      </w:r>
      <w:r w:rsidRPr="00085589">
        <w:rPr>
          <w:spacing w:val="-14"/>
          <w:sz w:val="24"/>
          <w:szCs w:val="24"/>
        </w:rPr>
        <w:t xml:space="preserve"> </w:t>
      </w:r>
      <w:r w:rsidRPr="00085589">
        <w:rPr>
          <w:sz w:val="24"/>
          <w:szCs w:val="24"/>
        </w:rPr>
        <w:t>«Социальное обслуживание населения. Социальные услуги</w:t>
      </w:r>
      <w:r w:rsidRPr="00085589">
        <w:rPr>
          <w:spacing w:val="-4"/>
          <w:sz w:val="24"/>
          <w:szCs w:val="24"/>
        </w:rPr>
        <w:t xml:space="preserve"> </w:t>
      </w:r>
      <w:r w:rsidRPr="00085589">
        <w:rPr>
          <w:sz w:val="24"/>
          <w:szCs w:val="24"/>
        </w:rPr>
        <w:t>инвалидам».</w:t>
      </w:r>
    </w:p>
    <w:p w14:paraId="00ABC44D" w14:textId="77777777" w:rsidR="00F644DF" w:rsidRPr="00085589" w:rsidRDefault="00532332" w:rsidP="002A7620">
      <w:pPr>
        <w:pStyle w:val="a5"/>
        <w:numPr>
          <w:ilvl w:val="0"/>
          <w:numId w:val="2"/>
        </w:numPr>
        <w:tabs>
          <w:tab w:val="left" w:pos="1456"/>
        </w:tabs>
        <w:spacing w:line="360" w:lineRule="auto"/>
        <w:ind w:left="0" w:right="125" w:firstLine="567"/>
        <w:jc w:val="both"/>
        <w:rPr>
          <w:sz w:val="24"/>
          <w:szCs w:val="24"/>
        </w:rPr>
      </w:pPr>
      <w:r w:rsidRPr="00085589">
        <w:rPr>
          <w:sz w:val="24"/>
          <w:szCs w:val="24"/>
        </w:rPr>
        <w:t>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w:t>
      </w:r>
      <w:r w:rsidRPr="00085589">
        <w:rPr>
          <w:spacing w:val="-2"/>
          <w:sz w:val="24"/>
          <w:szCs w:val="24"/>
        </w:rPr>
        <w:t xml:space="preserve"> </w:t>
      </w:r>
      <w:r w:rsidRPr="00085589">
        <w:rPr>
          <w:sz w:val="24"/>
          <w:szCs w:val="24"/>
        </w:rPr>
        <w:t>образования».</w:t>
      </w:r>
    </w:p>
    <w:p w14:paraId="589674AB" w14:textId="77777777" w:rsidR="00F644DF" w:rsidRPr="00085589" w:rsidRDefault="00532332" w:rsidP="002A7620">
      <w:pPr>
        <w:pStyle w:val="a5"/>
        <w:numPr>
          <w:ilvl w:val="0"/>
          <w:numId w:val="2"/>
        </w:numPr>
        <w:tabs>
          <w:tab w:val="left" w:pos="1456"/>
        </w:tabs>
        <w:spacing w:line="360" w:lineRule="auto"/>
        <w:ind w:left="0" w:right="125" w:firstLine="567"/>
        <w:jc w:val="both"/>
        <w:rPr>
          <w:sz w:val="24"/>
          <w:szCs w:val="24"/>
        </w:rPr>
      </w:pPr>
      <w:r w:rsidRPr="00085589">
        <w:rPr>
          <w:sz w:val="24"/>
          <w:szCs w:val="24"/>
        </w:rPr>
        <w:t xml:space="preserve">Приказ Министерства образования и науки Российской Федерации (Минобрнауки России) от 20 сентября 2013 г. № 1082 </w:t>
      </w:r>
      <w:r w:rsidRPr="00085589">
        <w:rPr>
          <w:spacing w:val="-3"/>
          <w:sz w:val="24"/>
          <w:szCs w:val="24"/>
        </w:rPr>
        <w:t xml:space="preserve">«Об </w:t>
      </w:r>
      <w:r w:rsidRPr="00085589">
        <w:rPr>
          <w:sz w:val="24"/>
          <w:szCs w:val="24"/>
        </w:rPr>
        <w:t>утверждении Положения о психолого-медико-педагогической</w:t>
      </w:r>
      <w:r w:rsidRPr="00085589">
        <w:rPr>
          <w:spacing w:val="-2"/>
          <w:sz w:val="24"/>
          <w:szCs w:val="24"/>
        </w:rPr>
        <w:t xml:space="preserve"> </w:t>
      </w:r>
      <w:r w:rsidRPr="00085589">
        <w:rPr>
          <w:sz w:val="24"/>
          <w:szCs w:val="24"/>
        </w:rPr>
        <w:t>комиссии».</w:t>
      </w:r>
    </w:p>
    <w:p w14:paraId="1F06B4E4" w14:textId="77777777" w:rsidR="00F644DF" w:rsidRPr="00085589" w:rsidRDefault="00532332" w:rsidP="002A7620">
      <w:pPr>
        <w:pStyle w:val="a5"/>
        <w:numPr>
          <w:ilvl w:val="0"/>
          <w:numId w:val="2"/>
        </w:numPr>
        <w:tabs>
          <w:tab w:val="left" w:pos="1456"/>
        </w:tabs>
        <w:spacing w:line="360" w:lineRule="auto"/>
        <w:ind w:left="0" w:right="125" w:firstLine="567"/>
        <w:jc w:val="both"/>
        <w:rPr>
          <w:sz w:val="24"/>
          <w:szCs w:val="24"/>
        </w:rPr>
      </w:pPr>
      <w:r w:rsidRPr="00085589">
        <w:rPr>
          <w:sz w:val="24"/>
          <w:szCs w:val="24"/>
        </w:rPr>
        <w:t>Приказ Министерства образования и науки Российской Федерации от 8 апреля 2014</w:t>
      </w:r>
      <w:r w:rsidRPr="00085589">
        <w:rPr>
          <w:spacing w:val="-14"/>
          <w:sz w:val="24"/>
          <w:szCs w:val="24"/>
        </w:rPr>
        <w:t xml:space="preserve"> </w:t>
      </w:r>
      <w:r w:rsidRPr="00085589">
        <w:rPr>
          <w:sz w:val="24"/>
          <w:szCs w:val="24"/>
        </w:rPr>
        <w:t>г.</w:t>
      </w:r>
      <w:r w:rsidRPr="00085589">
        <w:rPr>
          <w:spacing w:val="-15"/>
          <w:sz w:val="24"/>
          <w:szCs w:val="24"/>
        </w:rPr>
        <w:t xml:space="preserve"> </w:t>
      </w:r>
      <w:r w:rsidRPr="00085589">
        <w:rPr>
          <w:sz w:val="24"/>
          <w:szCs w:val="24"/>
        </w:rPr>
        <w:t>№</w:t>
      </w:r>
      <w:r w:rsidRPr="00085589">
        <w:rPr>
          <w:spacing w:val="-3"/>
          <w:sz w:val="24"/>
          <w:szCs w:val="24"/>
        </w:rPr>
        <w:t xml:space="preserve"> </w:t>
      </w:r>
      <w:r w:rsidRPr="00085589">
        <w:rPr>
          <w:sz w:val="24"/>
          <w:szCs w:val="24"/>
        </w:rPr>
        <w:t>293</w:t>
      </w:r>
      <w:r w:rsidRPr="00085589">
        <w:rPr>
          <w:spacing w:val="-10"/>
          <w:sz w:val="24"/>
          <w:szCs w:val="24"/>
        </w:rPr>
        <w:t xml:space="preserve"> </w:t>
      </w:r>
      <w:r w:rsidRPr="00085589">
        <w:rPr>
          <w:spacing w:val="-3"/>
          <w:sz w:val="24"/>
          <w:szCs w:val="24"/>
        </w:rPr>
        <w:t>«Об</w:t>
      </w:r>
      <w:r w:rsidRPr="00085589">
        <w:rPr>
          <w:spacing w:val="-8"/>
          <w:sz w:val="24"/>
          <w:szCs w:val="24"/>
        </w:rPr>
        <w:t xml:space="preserve"> </w:t>
      </w:r>
      <w:r w:rsidRPr="00085589">
        <w:rPr>
          <w:sz w:val="24"/>
          <w:szCs w:val="24"/>
        </w:rPr>
        <w:t>утверждении</w:t>
      </w:r>
      <w:r w:rsidRPr="00085589">
        <w:rPr>
          <w:spacing w:val="-14"/>
          <w:sz w:val="24"/>
          <w:szCs w:val="24"/>
        </w:rPr>
        <w:t xml:space="preserve"> </w:t>
      </w:r>
      <w:r w:rsidRPr="00085589">
        <w:rPr>
          <w:sz w:val="24"/>
          <w:szCs w:val="24"/>
        </w:rPr>
        <w:t>Порядка</w:t>
      </w:r>
      <w:r w:rsidRPr="00085589">
        <w:rPr>
          <w:spacing w:val="-15"/>
          <w:sz w:val="24"/>
          <w:szCs w:val="24"/>
        </w:rPr>
        <w:t xml:space="preserve"> </w:t>
      </w:r>
      <w:r w:rsidRPr="00085589">
        <w:rPr>
          <w:sz w:val="24"/>
          <w:szCs w:val="24"/>
        </w:rPr>
        <w:t>приема</w:t>
      </w:r>
      <w:r w:rsidRPr="00085589">
        <w:rPr>
          <w:spacing w:val="-14"/>
          <w:sz w:val="24"/>
          <w:szCs w:val="24"/>
        </w:rPr>
        <w:t xml:space="preserve"> </w:t>
      </w:r>
      <w:r w:rsidRPr="00085589">
        <w:rPr>
          <w:sz w:val="24"/>
          <w:szCs w:val="24"/>
        </w:rPr>
        <w:t>на</w:t>
      </w:r>
      <w:r w:rsidRPr="00085589">
        <w:rPr>
          <w:spacing w:val="-15"/>
          <w:sz w:val="24"/>
          <w:szCs w:val="24"/>
        </w:rPr>
        <w:t xml:space="preserve"> </w:t>
      </w:r>
      <w:r w:rsidRPr="00085589">
        <w:rPr>
          <w:sz w:val="24"/>
          <w:szCs w:val="24"/>
        </w:rPr>
        <w:t>обучение</w:t>
      </w:r>
      <w:r w:rsidRPr="00085589">
        <w:rPr>
          <w:spacing w:val="-15"/>
          <w:sz w:val="24"/>
          <w:szCs w:val="24"/>
        </w:rPr>
        <w:t xml:space="preserve"> </w:t>
      </w:r>
      <w:r w:rsidRPr="00085589">
        <w:rPr>
          <w:sz w:val="24"/>
          <w:szCs w:val="24"/>
        </w:rPr>
        <w:t>по</w:t>
      </w:r>
      <w:r w:rsidRPr="00085589">
        <w:rPr>
          <w:spacing w:val="-13"/>
          <w:sz w:val="24"/>
          <w:szCs w:val="24"/>
        </w:rPr>
        <w:t xml:space="preserve"> </w:t>
      </w:r>
      <w:r w:rsidRPr="00085589">
        <w:rPr>
          <w:sz w:val="24"/>
          <w:szCs w:val="24"/>
        </w:rPr>
        <w:t>образовательным программам дошкольного</w:t>
      </w:r>
      <w:r w:rsidRPr="00085589">
        <w:rPr>
          <w:spacing w:val="-2"/>
          <w:sz w:val="24"/>
          <w:szCs w:val="24"/>
        </w:rPr>
        <w:t xml:space="preserve"> </w:t>
      </w:r>
      <w:r w:rsidRPr="00085589">
        <w:rPr>
          <w:sz w:val="24"/>
          <w:szCs w:val="24"/>
        </w:rPr>
        <w:t>образования».</w:t>
      </w:r>
    </w:p>
    <w:p w14:paraId="5F565BEE" w14:textId="77777777" w:rsidR="00F644DF" w:rsidRPr="00085589" w:rsidRDefault="00532332" w:rsidP="002A7620">
      <w:pPr>
        <w:pStyle w:val="a5"/>
        <w:numPr>
          <w:ilvl w:val="0"/>
          <w:numId w:val="2"/>
        </w:numPr>
        <w:tabs>
          <w:tab w:val="left" w:pos="1456"/>
        </w:tabs>
        <w:spacing w:line="360" w:lineRule="auto"/>
        <w:ind w:left="0" w:right="125" w:firstLine="567"/>
        <w:jc w:val="both"/>
        <w:rPr>
          <w:sz w:val="24"/>
          <w:szCs w:val="24"/>
        </w:rPr>
      </w:pPr>
      <w:r w:rsidRPr="00085589">
        <w:rPr>
          <w:sz w:val="24"/>
          <w:szCs w:val="24"/>
        </w:rPr>
        <w:t>Приказ Министерства образования и науки Российской Федерации от 30 августа 2013 г. № 1014 «Об утверждении порядка организации и осуществления образовательной</w:t>
      </w:r>
      <w:r w:rsidRPr="00085589">
        <w:rPr>
          <w:spacing w:val="-12"/>
          <w:sz w:val="24"/>
          <w:szCs w:val="24"/>
        </w:rPr>
        <w:t xml:space="preserve"> </w:t>
      </w:r>
      <w:r w:rsidRPr="00085589">
        <w:rPr>
          <w:sz w:val="24"/>
          <w:szCs w:val="24"/>
        </w:rPr>
        <w:t>деятельности</w:t>
      </w:r>
      <w:r w:rsidRPr="00085589">
        <w:rPr>
          <w:spacing w:val="-14"/>
          <w:sz w:val="24"/>
          <w:szCs w:val="24"/>
        </w:rPr>
        <w:t xml:space="preserve"> </w:t>
      </w:r>
      <w:r w:rsidRPr="00085589">
        <w:rPr>
          <w:sz w:val="24"/>
          <w:szCs w:val="24"/>
        </w:rPr>
        <w:t>по</w:t>
      </w:r>
      <w:r w:rsidRPr="00085589">
        <w:rPr>
          <w:spacing w:val="-13"/>
          <w:sz w:val="24"/>
          <w:szCs w:val="24"/>
        </w:rPr>
        <w:t xml:space="preserve"> </w:t>
      </w:r>
      <w:r w:rsidRPr="00085589">
        <w:rPr>
          <w:sz w:val="24"/>
          <w:szCs w:val="24"/>
        </w:rPr>
        <w:t>основным</w:t>
      </w:r>
      <w:r w:rsidRPr="00085589">
        <w:rPr>
          <w:spacing w:val="-13"/>
          <w:sz w:val="24"/>
          <w:szCs w:val="24"/>
        </w:rPr>
        <w:t xml:space="preserve"> </w:t>
      </w:r>
      <w:r w:rsidRPr="00085589">
        <w:rPr>
          <w:sz w:val="24"/>
          <w:szCs w:val="24"/>
        </w:rPr>
        <w:t>общеобразовательным</w:t>
      </w:r>
      <w:r w:rsidRPr="00085589">
        <w:rPr>
          <w:spacing w:val="-14"/>
          <w:sz w:val="24"/>
          <w:szCs w:val="24"/>
        </w:rPr>
        <w:t xml:space="preserve"> </w:t>
      </w:r>
      <w:r w:rsidRPr="00085589">
        <w:rPr>
          <w:sz w:val="24"/>
          <w:szCs w:val="24"/>
        </w:rPr>
        <w:t>программам</w:t>
      </w:r>
      <w:r w:rsidRPr="00085589">
        <w:rPr>
          <w:spacing w:val="-8"/>
          <w:sz w:val="24"/>
          <w:szCs w:val="24"/>
        </w:rPr>
        <w:t xml:space="preserve"> </w:t>
      </w:r>
      <w:r w:rsidRPr="00085589">
        <w:rPr>
          <w:sz w:val="24"/>
          <w:szCs w:val="24"/>
        </w:rPr>
        <w:t>– образовательным программам дошкольного</w:t>
      </w:r>
      <w:r w:rsidRPr="00085589">
        <w:rPr>
          <w:spacing w:val="-4"/>
          <w:sz w:val="24"/>
          <w:szCs w:val="24"/>
        </w:rPr>
        <w:t xml:space="preserve"> </w:t>
      </w:r>
      <w:r w:rsidRPr="00085589">
        <w:rPr>
          <w:sz w:val="24"/>
          <w:szCs w:val="24"/>
        </w:rPr>
        <w:t>образования».</w:t>
      </w:r>
    </w:p>
    <w:p w14:paraId="0F118FC8" w14:textId="77777777" w:rsidR="00F644DF" w:rsidRPr="00085589" w:rsidRDefault="00532332" w:rsidP="002A7620">
      <w:pPr>
        <w:pStyle w:val="a5"/>
        <w:numPr>
          <w:ilvl w:val="0"/>
          <w:numId w:val="2"/>
        </w:numPr>
        <w:tabs>
          <w:tab w:val="left" w:pos="1456"/>
        </w:tabs>
        <w:spacing w:line="360" w:lineRule="auto"/>
        <w:ind w:left="0" w:right="125" w:firstLine="567"/>
        <w:jc w:val="both"/>
        <w:rPr>
          <w:sz w:val="24"/>
          <w:szCs w:val="24"/>
        </w:rPr>
      </w:pPr>
      <w:r w:rsidRPr="00085589">
        <w:rPr>
          <w:sz w:val="24"/>
          <w:szCs w:val="24"/>
        </w:rPr>
        <w:t xml:space="preserve">Приказ Министерства образования и науки Российской Федерации от 19 декабря 2014 года №1598 </w:t>
      </w:r>
      <w:r w:rsidRPr="00085589">
        <w:rPr>
          <w:spacing w:val="-3"/>
          <w:sz w:val="24"/>
          <w:szCs w:val="24"/>
        </w:rPr>
        <w:t xml:space="preserve">«Об </w:t>
      </w:r>
      <w:r w:rsidRPr="00085589">
        <w:rPr>
          <w:sz w:val="24"/>
          <w:szCs w:val="24"/>
        </w:rPr>
        <w:t>утверждении федерального государственного образовательного стандарта начального общего образования обучающихся с ОВЗ».</w:t>
      </w:r>
    </w:p>
    <w:p w14:paraId="2FC5A8B9" w14:textId="77777777" w:rsidR="00F644DF" w:rsidRPr="00085589" w:rsidRDefault="00532332" w:rsidP="002A7620">
      <w:pPr>
        <w:pStyle w:val="a5"/>
        <w:numPr>
          <w:ilvl w:val="0"/>
          <w:numId w:val="2"/>
        </w:numPr>
        <w:tabs>
          <w:tab w:val="left" w:pos="1456"/>
        </w:tabs>
        <w:spacing w:line="360" w:lineRule="auto"/>
        <w:ind w:left="0" w:right="125" w:firstLine="567"/>
        <w:jc w:val="both"/>
        <w:rPr>
          <w:sz w:val="24"/>
          <w:szCs w:val="24"/>
        </w:rPr>
      </w:pPr>
      <w:r w:rsidRPr="00085589">
        <w:rPr>
          <w:sz w:val="24"/>
          <w:szCs w:val="24"/>
        </w:rPr>
        <w:t xml:space="preserve">Постановление Главного государственного санитарного врача Российской Федерации от 15 мая 2013 г. № 26 </w:t>
      </w:r>
      <w:r w:rsidRPr="00085589">
        <w:rPr>
          <w:spacing w:val="-3"/>
          <w:sz w:val="24"/>
          <w:szCs w:val="24"/>
        </w:rPr>
        <w:t xml:space="preserve">«Об </w:t>
      </w:r>
      <w:r w:rsidRPr="00085589">
        <w:rPr>
          <w:sz w:val="24"/>
          <w:szCs w:val="24"/>
        </w:rPr>
        <w:t>утверждении СанПиН 2.4.1.3049-13 Санитарно-эпидемиологические требования к устройству, содержанию и организации режима работы дошкольных образовательных</w:t>
      </w:r>
      <w:r w:rsidRPr="00085589">
        <w:rPr>
          <w:spacing w:val="-7"/>
          <w:sz w:val="24"/>
          <w:szCs w:val="24"/>
        </w:rPr>
        <w:t xml:space="preserve"> </w:t>
      </w:r>
      <w:r w:rsidRPr="00085589">
        <w:rPr>
          <w:sz w:val="24"/>
          <w:szCs w:val="24"/>
        </w:rPr>
        <w:t>организаций».</w:t>
      </w:r>
    </w:p>
    <w:p w14:paraId="4CE69C78" w14:textId="77777777" w:rsidR="00F644DF" w:rsidRPr="00085589" w:rsidRDefault="00532332" w:rsidP="002A7620">
      <w:pPr>
        <w:pStyle w:val="a5"/>
        <w:numPr>
          <w:ilvl w:val="0"/>
          <w:numId w:val="2"/>
        </w:numPr>
        <w:tabs>
          <w:tab w:val="left" w:pos="1456"/>
        </w:tabs>
        <w:spacing w:line="360" w:lineRule="auto"/>
        <w:ind w:left="0" w:right="125" w:firstLine="567"/>
        <w:jc w:val="both"/>
        <w:rPr>
          <w:sz w:val="24"/>
          <w:szCs w:val="24"/>
        </w:rPr>
      </w:pPr>
      <w:r w:rsidRPr="00085589">
        <w:rPr>
          <w:sz w:val="24"/>
          <w:szCs w:val="24"/>
        </w:rPr>
        <w:t>Концепция развития ранней помощи в Российской Федерации на период до 2020 года (Распоряжение Правительства Российской Федерации от 31 августа 2016 года №</w:t>
      </w:r>
      <w:r w:rsidRPr="00085589">
        <w:rPr>
          <w:spacing w:val="-3"/>
          <w:sz w:val="24"/>
          <w:szCs w:val="24"/>
        </w:rPr>
        <w:t xml:space="preserve"> </w:t>
      </w:r>
      <w:r w:rsidRPr="00085589">
        <w:rPr>
          <w:sz w:val="24"/>
          <w:szCs w:val="24"/>
        </w:rPr>
        <w:t>1839-р).</w:t>
      </w:r>
    </w:p>
    <w:p w14:paraId="108A0139" w14:textId="77777777" w:rsidR="00F644DF" w:rsidRPr="00085589" w:rsidRDefault="00532332" w:rsidP="002A7620">
      <w:pPr>
        <w:pStyle w:val="a5"/>
        <w:numPr>
          <w:ilvl w:val="0"/>
          <w:numId w:val="2"/>
        </w:numPr>
        <w:tabs>
          <w:tab w:val="left" w:pos="1456"/>
        </w:tabs>
        <w:spacing w:line="360" w:lineRule="auto"/>
        <w:ind w:left="0" w:right="125" w:firstLine="567"/>
        <w:jc w:val="both"/>
        <w:rPr>
          <w:sz w:val="24"/>
          <w:szCs w:val="24"/>
        </w:rPr>
      </w:pPr>
      <w:r w:rsidRPr="00085589">
        <w:rPr>
          <w:sz w:val="24"/>
          <w:szCs w:val="24"/>
        </w:rPr>
        <w:t>Письмо Министерства образования РФ от 24 мая 2002 года</w:t>
      </w:r>
      <w:r w:rsidRPr="00085589">
        <w:rPr>
          <w:spacing w:val="20"/>
          <w:sz w:val="24"/>
          <w:szCs w:val="24"/>
        </w:rPr>
        <w:t xml:space="preserve"> </w:t>
      </w:r>
      <w:r w:rsidRPr="00085589">
        <w:rPr>
          <w:sz w:val="24"/>
          <w:szCs w:val="24"/>
        </w:rPr>
        <w:t>№29/2141-6</w:t>
      </w:r>
    </w:p>
    <w:p w14:paraId="195D96B1" w14:textId="77777777" w:rsidR="00F644DF" w:rsidRPr="00085589" w:rsidRDefault="00532332" w:rsidP="00A768E1">
      <w:pPr>
        <w:pStyle w:val="a3"/>
        <w:spacing w:line="360" w:lineRule="auto"/>
        <w:ind w:left="0" w:right="125" w:firstLine="567"/>
      </w:pPr>
      <w:r w:rsidRPr="00085589">
        <w:t>«Методические рекомендации по организации работы центров помощи детям с РДА»</w:t>
      </w:r>
    </w:p>
    <w:p w14:paraId="366AB382" w14:textId="77777777" w:rsidR="00F644DF" w:rsidRPr="00085589" w:rsidRDefault="00532332" w:rsidP="002A7620">
      <w:pPr>
        <w:pStyle w:val="a5"/>
        <w:numPr>
          <w:ilvl w:val="0"/>
          <w:numId w:val="2"/>
        </w:numPr>
        <w:tabs>
          <w:tab w:val="left" w:pos="1456"/>
        </w:tabs>
        <w:spacing w:line="360" w:lineRule="auto"/>
        <w:ind w:left="0" w:right="125" w:firstLine="567"/>
        <w:jc w:val="both"/>
        <w:rPr>
          <w:sz w:val="24"/>
          <w:szCs w:val="24"/>
        </w:rPr>
      </w:pPr>
      <w:r w:rsidRPr="00085589">
        <w:rPr>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 мая 2015 г. №</w:t>
      </w:r>
      <w:r w:rsidRPr="00085589">
        <w:rPr>
          <w:spacing w:val="-9"/>
          <w:sz w:val="24"/>
          <w:szCs w:val="24"/>
        </w:rPr>
        <w:t xml:space="preserve"> </w:t>
      </w:r>
      <w:r w:rsidRPr="00085589">
        <w:rPr>
          <w:sz w:val="24"/>
          <w:szCs w:val="24"/>
        </w:rPr>
        <w:t>2/15)).</w:t>
      </w:r>
    </w:p>
    <w:p w14:paraId="36754656" w14:textId="77777777" w:rsidR="00F644DF" w:rsidRPr="00085589" w:rsidRDefault="00532332" w:rsidP="002A7620">
      <w:pPr>
        <w:pStyle w:val="2"/>
        <w:numPr>
          <w:ilvl w:val="1"/>
          <w:numId w:val="10"/>
        </w:numPr>
        <w:tabs>
          <w:tab w:val="left" w:pos="1660"/>
        </w:tabs>
        <w:spacing w:line="360" w:lineRule="auto"/>
        <w:ind w:left="0" w:right="125" w:firstLine="567"/>
        <w:jc w:val="both"/>
        <w:rPr>
          <w:sz w:val="24"/>
          <w:szCs w:val="24"/>
        </w:rPr>
      </w:pPr>
      <w:r w:rsidRPr="00085589">
        <w:rPr>
          <w:sz w:val="24"/>
          <w:szCs w:val="24"/>
        </w:rPr>
        <w:t>Рекомендуемая</w:t>
      </w:r>
      <w:r w:rsidRPr="00085589">
        <w:rPr>
          <w:spacing w:val="-2"/>
          <w:sz w:val="24"/>
          <w:szCs w:val="24"/>
        </w:rPr>
        <w:t xml:space="preserve"> </w:t>
      </w:r>
      <w:r w:rsidRPr="00085589">
        <w:rPr>
          <w:sz w:val="24"/>
          <w:szCs w:val="24"/>
        </w:rPr>
        <w:t>литература</w:t>
      </w:r>
    </w:p>
    <w:p w14:paraId="4C182F5A" w14:textId="77777777" w:rsidR="00F644DF" w:rsidRPr="00085589" w:rsidRDefault="00532332" w:rsidP="002A7620">
      <w:pPr>
        <w:pStyle w:val="a5"/>
        <w:numPr>
          <w:ilvl w:val="0"/>
          <w:numId w:val="1"/>
        </w:numPr>
        <w:tabs>
          <w:tab w:val="left" w:pos="1595"/>
        </w:tabs>
        <w:spacing w:line="360" w:lineRule="auto"/>
        <w:ind w:left="0" w:right="125" w:firstLine="567"/>
        <w:jc w:val="both"/>
        <w:rPr>
          <w:sz w:val="24"/>
          <w:szCs w:val="24"/>
        </w:rPr>
      </w:pPr>
      <w:proofErr w:type="spellStart"/>
      <w:r w:rsidRPr="00085589">
        <w:rPr>
          <w:sz w:val="24"/>
          <w:szCs w:val="24"/>
        </w:rPr>
        <w:t>Баенская</w:t>
      </w:r>
      <w:proofErr w:type="spellEnd"/>
      <w:r w:rsidRPr="00085589">
        <w:rPr>
          <w:sz w:val="24"/>
          <w:szCs w:val="24"/>
        </w:rPr>
        <w:t xml:space="preserve"> Е.Р. Помощь в воспитании детей с особым эмоциональным развитием (ранний возраст). – М.,</w:t>
      </w:r>
      <w:r w:rsidRPr="00085589">
        <w:rPr>
          <w:spacing w:val="-3"/>
          <w:sz w:val="24"/>
          <w:szCs w:val="24"/>
        </w:rPr>
        <w:t xml:space="preserve"> </w:t>
      </w:r>
      <w:r w:rsidRPr="00085589">
        <w:rPr>
          <w:sz w:val="24"/>
          <w:szCs w:val="24"/>
        </w:rPr>
        <w:t>2007.</w:t>
      </w:r>
    </w:p>
    <w:p w14:paraId="56DD6EEE" w14:textId="77777777" w:rsidR="00F644DF" w:rsidRPr="00085589" w:rsidRDefault="00532332" w:rsidP="002A7620">
      <w:pPr>
        <w:pStyle w:val="a5"/>
        <w:numPr>
          <w:ilvl w:val="0"/>
          <w:numId w:val="1"/>
        </w:numPr>
        <w:tabs>
          <w:tab w:val="left" w:pos="1595"/>
        </w:tabs>
        <w:spacing w:line="360" w:lineRule="auto"/>
        <w:ind w:left="0" w:right="125" w:firstLine="567"/>
        <w:jc w:val="both"/>
        <w:rPr>
          <w:sz w:val="24"/>
          <w:szCs w:val="24"/>
        </w:rPr>
      </w:pPr>
      <w:r w:rsidRPr="00085589">
        <w:rPr>
          <w:sz w:val="24"/>
          <w:szCs w:val="24"/>
        </w:rPr>
        <w:t>Барбера М.Л. Детский аутизм и вербально-поведенческий подход. Пер. с</w:t>
      </w:r>
      <w:r w:rsidRPr="00085589">
        <w:rPr>
          <w:spacing w:val="-15"/>
          <w:sz w:val="24"/>
          <w:szCs w:val="24"/>
        </w:rPr>
        <w:t xml:space="preserve"> </w:t>
      </w:r>
      <w:r w:rsidRPr="00085589">
        <w:rPr>
          <w:sz w:val="24"/>
          <w:szCs w:val="24"/>
        </w:rPr>
        <w:t>англ.</w:t>
      </w:r>
    </w:p>
    <w:p w14:paraId="07F57522" w14:textId="77777777" w:rsidR="00F644DF" w:rsidRPr="00085589" w:rsidRDefault="00532332" w:rsidP="00A768E1">
      <w:pPr>
        <w:pStyle w:val="a3"/>
        <w:spacing w:line="360" w:lineRule="auto"/>
        <w:ind w:left="0" w:right="125" w:firstLine="567"/>
      </w:pPr>
      <w:r w:rsidRPr="00085589">
        <w:t>– Екатеринбург, 2014.</w:t>
      </w:r>
    </w:p>
    <w:p w14:paraId="6E9B5691" w14:textId="77777777" w:rsidR="00F644DF" w:rsidRPr="00085589" w:rsidRDefault="00532332" w:rsidP="002A7620">
      <w:pPr>
        <w:pStyle w:val="a5"/>
        <w:numPr>
          <w:ilvl w:val="0"/>
          <w:numId w:val="1"/>
        </w:numPr>
        <w:tabs>
          <w:tab w:val="left" w:pos="1594"/>
          <w:tab w:val="left" w:pos="1595"/>
        </w:tabs>
        <w:spacing w:line="360" w:lineRule="auto"/>
        <w:ind w:left="0" w:right="125" w:firstLine="567"/>
        <w:jc w:val="both"/>
        <w:rPr>
          <w:sz w:val="24"/>
          <w:szCs w:val="24"/>
        </w:rPr>
      </w:pPr>
      <w:proofErr w:type="spellStart"/>
      <w:r w:rsidRPr="00085589">
        <w:rPr>
          <w:sz w:val="24"/>
          <w:szCs w:val="24"/>
        </w:rPr>
        <w:t>Бардышевская</w:t>
      </w:r>
      <w:proofErr w:type="spellEnd"/>
      <w:r w:rsidRPr="00085589">
        <w:rPr>
          <w:sz w:val="24"/>
          <w:szCs w:val="24"/>
        </w:rPr>
        <w:t xml:space="preserve"> М.К., Лебединский </w:t>
      </w:r>
      <w:proofErr w:type="gramStart"/>
      <w:r w:rsidRPr="00085589">
        <w:rPr>
          <w:sz w:val="24"/>
          <w:szCs w:val="24"/>
        </w:rPr>
        <w:t>В.В.</w:t>
      </w:r>
      <w:proofErr w:type="gramEnd"/>
      <w:r w:rsidRPr="00085589">
        <w:rPr>
          <w:sz w:val="24"/>
          <w:szCs w:val="24"/>
        </w:rPr>
        <w:t xml:space="preserve"> Диагностика эмоциональных нарушений у детей. – М., 2003.</w:t>
      </w:r>
    </w:p>
    <w:p w14:paraId="5854E1E0" w14:textId="77777777" w:rsidR="00F644DF" w:rsidRPr="00085589" w:rsidRDefault="00532332" w:rsidP="002A7620">
      <w:pPr>
        <w:pStyle w:val="a5"/>
        <w:numPr>
          <w:ilvl w:val="0"/>
          <w:numId w:val="1"/>
        </w:numPr>
        <w:tabs>
          <w:tab w:val="left" w:pos="1594"/>
          <w:tab w:val="left" w:pos="1595"/>
        </w:tabs>
        <w:spacing w:line="360" w:lineRule="auto"/>
        <w:ind w:left="0" w:right="125" w:firstLine="567"/>
        <w:jc w:val="both"/>
        <w:rPr>
          <w:sz w:val="24"/>
          <w:szCs w:val="24"/>
        </w:rPr>
      </w:pPr>
      <w:proofErr w:type="spellStart"/>
      <w:r w:rsidRPr="00085589">
        <w:rPr>
          <w:sz w:val="24"/>
          <w:szCs w:val="24"/>
        </w:rPr>
        <w:t>Волкмар</w:t>
      </w:r>
      <w:proofErr w:type="spellEnd"/>
      <w:r w:rsidRPr="00085589">
        <w:rPr>
          <w:sz w:val="24"/>
          <w:szCs w:val="24"/>
        </w:rPr>
        <w:t xml:space="preserve"> Ф.Р., </w:t>
      </w:r>
      <w:proofErr w:type="spellStart"/>
      <w:r w:rsidRPr="00085589">
        <w:rPr>
          <w:sz w:val="24"/>
          <w:szCs w:val="24"/>
        </w:rPr>
        <w:t>Вайзнер</w:t>
      </w:r>
      <w:proofErr w:type="spellEnd"/>
      <w:r w:rsidRPr="00085589">
        <w:rPr>
          <w:sz w:val="24"/>
          <w:szCs w:val="24"/>
        </w:rPr>
        <w:t xml:space="preserve"> Л.А. Аутизм. Практическое руководство для родителей, членов семьи и учителей. Книги 1, 2, 3. Пер. с англ. – Екатеринбург,</w:t>
      </w:r>
      <w:r w:rsidRPr="00085589">
        <w:rPr>
          <w:spacing w:val="-9"/>
          <w:sz w:val="24"/>
          <w:szCs w:val="24"/>
        </w:rPr>
        <w:t xml:space="preserve"> </w:t>
      </w:r>
      <w:r w:rsidRPr="00085589">
        <w:rPr>
          <w:sz w:val="24"/>
          <w:szCs w:val="24"/>
        </w:rPr>
        <w:t>2014.</w:t>
      </w:r>
    </w:p>
    <w:p w14:paraId="4B6A291D" w14:textId="77777777" w:rsidR="00F644DF" w:rsidRPr="00085589" w:rsidRDefault="00532332" w:rsidP="002A7620">
      <w:pPr>
        <w:pStyle w:val="a5"/>
        <w:numPr>
          <w:ilvl w:val="0"/>
          <w:numId w:val="1"/>
        </w:numPr>
        <w:tabs>
          <w:tab w:val="left" w:pos="1594"/>
          <w:tab w:val="left" w:pos="1595"/>
        </w:tabs>
        <w:spacing w:line="360" w:lineRule="auto"/>
        <w:ind w:left="0" w:right="125" w:firstLine="567"/>
        <w:jc w:val="both"/>
        <w:rPr>
          <w:sz w:val="24"/>
          <w:szCs w:val="24"/>
        </w:rPr>
      </w:pPr>
      <w:proofErr w:type="spellStart"/>
      <w:r w:rsidRPr="00085589">
        <w:rPr>
          <w:sz w:val="24"/>
          <w:szCs w:val="24"/>
        </w:rPr>
        <w:t>Гринспен</w:t>
      </w:r>
      <w:proofErr w:type="spellEnd"/>
      <w:r w:rsidRPr="00085589">
        <w:rPr>
          <w:sz w:val="24"/>
          <w:szCs w:val="24"/>
        </w:rPr>
        <w:t xml:space="preserve"> С., </w:t>
      </w:r>
      <w:proofErr w:type="spellStart"/>
      <w:r w:rsidRPr="00085589">
        <w:rPr>
          <w:sz w:val="24"/>
          <w:szCs w:val="24"/>
        </w:rPr>
        <w:t>Уидер</w:t>
      </w:r>
      <w:proofErr w:type="spellEnd"/>
      <w:r w:rsidRPr="00085589">
        <w:rPr>
          <w:sz w:val="24"/>
          <w:szCs w:val="24"/>
        </w:rPr>
        <w:t xml:space="preserve"> С. На ты с аутизмом (пер. с англ.). – М.,</w:t>
      </w:r>
      <w:r w:rsidRPr="00085589">
        <w:rPr>
          <w:spacing w:val="-13"/>
          <w:sz w:val="24"/>
          <w:szCs w:val="24"/>
        </w:rPr>
        <w:t xml:space="preserve"> </w:t>
      </w:r>
      <w:r w:rsidRPr="00085589">
        <w:rPr>
          <w:sz w:val="24"/>
          <w:szCs w:val="24"/>
        </w:rPr>
        <w:t>2013.</w:t>
      </w:r>
    </w:p>
    <w:p w14:paraId="42B8161A" w14:textId="77777777" w:rsidR="00F644DF" w:rsidRPr="00085589" w:rsidRDefault="00532332" w:rsidP="002A7620">
      <w:pPr>
        <w:pStyle w:val="a5"/>
        <w:numPr>
          <w:ilvl w:val="0"/>
          <w:numId w:val="1"/>
        </w:numPr>
        <w:tabs>
          <w:tab w:val="left" w:pos="1594"/>
          <w:tab w:val="left" w:pos="1595"/>
        </w:tabs>
        <w:spacing w:line="360" w:lineRule="auto"/>
        <w:ind w:left="0" w:right="125" w:firstLine="567"/>
        <w:jc w:val="both"/>
        <w:rPr>
          <w:sz w:val="24"/>
          <w:szCs w:val="24"/>
        </w:rPr>
      </w:pPr>
      <w:r w:rsidRPr="00085589">
        <w:rPr>
          <w:sz w:val="24"/>
          <w:szCs w:val="24"/>
        </w:rPr>
        <w:t xml:space="preserve">Купер </w:t>
      </w:r>
      <w:proofErr w:type="spellStart"/>
      <w:r w:rsidRPr="00085589">
        <w:rPr>
          <w:sz w:val="24"/>
          <w:szCs w:val="24"/>
        </w:rPr>
        <w:t>Дж.О</w:t>
      </w:r>
      <w:proofErr w:type="spellEnd"/>
      <w:r w:rsidRPr="00085589">
        <w:rPr>
          <w:sz w:val="24"/>
          <w:szCs w:val="24"/>
        </w:rPr>
        <w:t xml:space="preserve">., </w:t>
      </w:r>
      <w:proofErr w:type="spellStart"/>
      <w:r w:rsidRPr="00085589">
        <w:rPr>
          <w:sz w:val="24"/>
          <w:szCs w:val="24"/>
        </w:rPr>
        <w:t>Херон</w:t>
      </w:r>
      <w:proofErr w:type="spellEnd"/>
      <w:r w:rsidRPr="00085589">
        <w:rPr>
          <w:sz w:val="24"/>
          <w:szCs w:val="24"/>
        </w:rPr>
        <w:t xml:space="preserve"> Т.Э., </w:t>
      </w:r>
      <w:proofErr w:type="spellStart"/>
      <w:r w:rsidRPr="00085589">
        <w:rPr>
          <w:sz w:val="24"/>
          <w:szCs w:val="24"/>
        </w:rPr>
        <w:t>Хьюард</w:t>
      </w:r>
      <w:proofErr w:type="spellEnd"/>
      <w:r w:rsidRPr="00085589">
        <w:rPr>
          <w:sz w:val="24"/>
          <w:szCs w:val="24"/>
        </w:rPr>
        <w:t xml:space="preserve"> У.Л. Прикладной анализ поведения. Пер. с англ. – М.,</w:t>
      </w:r>
      <w:r w:rsidRPr="00085589">
        <w:rPr>
          <w:spacing w:val="-2"/>
          <w:sz w:val="24"/>
          <w:szCs w:val="24"/>
        </w:rPr>
        <w:t xml:space="preserve"> </w:t>
      </w:r>
      <w:r w:rsidRPr="00085589">
        <w:rPr>
          <w:sz w:val="24"/>
          <w:szCs w:val="24"/>
        </w:rPr>
        <w:t>2016.</w:t>
      </w:r>
    </w:p>
    <w:p w14:paraId="2B34B1BF" w14:textId="77777777" w:rsidR="00F644DF" w:rsidRPr="00085589" w:rsidRDefault="00532332" w:rsidP="002A7620">
      <w:pPr>
        <w:pStyle w:val="a5"/>
        <w:numPr>
          <w:ilvl w:val="0"/>
          <w:numId w:val="1"/>
        </w:numPr>
        <w:tabs>
          <w:tab w:val="left" w:pos="1594"/>
          <w:tab w:val="left" w:pos="1595"/>
        </w:tabs>
        <w:spacing w:line="360" w:lineRule="auto"/>
        <w:ind w:left="0" w:right="125" w:firstLine="567"/>
        <w:jc w:val="both"/>
        <w:rPr>
          <w:sz w:val="24"/>
          <w:szCs w:val="24"/>
        </w:rPr>
      </w:pPr>
      <w:r w:rsidRPr="00085589">
        <w:rPr>
          <w:sz w:val="24"/>
          <w:szCs w:val="24"/>
        </w:rPr>
        <w:t xml:space="preserve">Лебединская </w:t>
      </w:r>
      <w:proofErr w:type="gramStart"/>
      <w:r w:rsidRPr="00085589">
        <w:rPr>
          <w:sz w:val="24"/>
          <w:szCs w:val="24"/>
        </w:rPr>
        <w:t>К.С.</w:t>
      </w:r>
      <w:proofErr w:type="gramEnd"/>
      <w:r w:rsidRPr="00085589">
        <w:rPr>
          <w:sz w:val="24"/>
          <w:szCs w:val="24"/>
        </w:rPr>
        <w:t>, Никольская О.С. Диагностика детского аутизма. –М.,</w:t>
      </w:r>
      <w:r w:rsidRPr="00085589">
        <w:rPr>
          <w:spacing w:val="-9"/>
          <w:sz w:val="24"/>
          <w:szCs w:val="24"/>
        </w:rPr>
        <w:t xml:space="preserve"> </w:t>
      </w:r>
      <w:r w:rsidRPr="00085589">
        <w:rPr>
          <w:sz w:val="24"/>
          <w:szCs w:val="24"/>
        </w:rPr>
        <w:t>1991.</w:t>
      </w:r>
    </w:p>
    <w:p w14:paraId="1F93BF1C" w14:textId="77777777" w:rsidR="00F644DF" w:rsidRPr="00085589" w:rsidRDefault="00532332" w:rsidP="002A7620">
      <w:pPr>
        <w:pStyle w:val="a5"/>
        <w:numPr>
          <w:ilvl w:val="0"/>
          <w:numId w:val="1"/>
        </w:numPr>
        <w:tabs>
          <w:tab w:val="left" w:pos="1594"/>
          <w:tab w:val="left" w:pos="1595"/>
        </w:tabs>
        <w:spacing w:line="360" w:lineRule="auto"/>
        <w:ind w:left="0" w:right="125" w:firstLine="567"/>
        <w:jc w:val="both"/>
        <w:rPr>
          <w:sz w:val="24"/>
          <w:szCs w:val="24"/>
        </w:rPr>
      </w:pPr>
      <w:r w:rsidRPr="00085589">
        <w:rPr>
          <w:sz w:val="24"/>
          <w:szCs w:val="24"/>
        </w:rPr>
        <w:t xml:space="preserve">Лебединский </w:t>
      </w:r>
      <w:proofErr w:type="gramStart"/>
      <w:r w:rsidRPr="00085589">
        <w:rPr>
          <w:sz w:val="24"/>
          <w:szCs w:val="24"/>
        </w:rPr>
        <w:t>В.В.</w:t>
      </w:r>
      <w:proofErr w:type="gramEnd"/>
      <w:r w:rsidRPr="00085589">
        <w:rPr>
          <w:sz w:val="24"/>
          <w:szCs w:val="24"/>
        </w:rPr>
        <w:t xml:space="preserve"> Нарушения психического развития у детей. – М.,</w:t>
      </w:r>
      <w:r w:rsidRPr="00085589">
        <w:rPr>
          <w:spacing w:val="-13"/>
          <w:sz w:val="24"/>
          <w:szCs w:val="24"/>
        </w:rPr>
        <w:t xml:space="preserve"> </w:t>
      </w:r>
      <w:r w:rsidRPr="00085589">
        <w:rPr>
          <w:sz w:val="24"/>
          <w:szCs w:val="24"/>
        </w:rPr>
        <w:t>1985.</w:t>
      </w:r>
    </w:p>
    <w:p w14:paraId="02175D08" w14:textId="77777777" w:rsidR="00F644DF" w:rsidRPr="00085589" w:rsidRDefault="00532332" w:rsidP="002A7620">
      <w:pPr>
        <w:pStyle w:val="a5"/>
        <w:numPr>
          <w:ilvl w:val="0"/>
          <w:numId w:val="1"/>
        </w:numPr>
        <w:tabs>
          <w:tab w:val="left" w:pos="1594"/>
          <w:tab w:val="left" w:pos="1595"/>
        </w:tabs>
        <w:spacing w:line="360" w:lineRule="auto"/>
        <w:ind w:left="0" w:right="125" w:firstLine="567"/>
        <w:jc w:val="both"/>
        <w:rPr>
          <w:sz w:val="24"/>
          <w:szCs w:val="24"/>
        </w:rPr>
      </w:pPr>
      <w:r w:rsidRPr="00085589">
        <w:rPr>
          <w:sz w:val="24"/>
          <w:szCs w:val="24"/>
        </w:rPr>
        <w:t xml:space="preserve">Лебединский </w:t>
      </w:r>
      <w:proofErr w:type="gramStart"/>
      <w:r w:rsidRPr="00085589">
        <w:rPr>
          <w:sz w:val="24"/>
          <w:szCs w:val="24"/>
        </w:rPr>
        <w:t>В.В.</w:t>
      </w:r>
      <w:proofErr w:type="gramEnd"/>
      <w:r w:rsidRPr="00085589">
        <w:rPr>
          <w:sz w:val="24"/>
          <w:szCs w:val="24"/>
        </w:rPr>
        <w:t xml:space="preserve"> Нарушения психического развития в детском возрасте. – М., 2003.</w:t>
      </w:r>
    </w:p>
    <w:p w14:paraId="5558B6CD" w14:textId="77777777" w:rsidR="00F644DF" w:rsidRPr="00085589" w:rsidRDefault="00532332" w:rsidP="002A7620">
      <w:pPr>
        <w:pStyle w:val="a5"/>
        <w:numPr>
          <w:ilvl w:val="0"/>
          <w:numId w:val="1"/>
        </w:numPr>
        <w:tabs>
          <w:tab w:val="left" w:pos="1594"/>
          <w:tab w:val="left" w:pos="1595"/>
        </w:tabs>
        <w:spacing w:line="360" w:lineRule="auto"/>
        <w:ind w:left="0" w:right="125" w:firstLine="567"/>
        <w:jc w:val="both"/>
        <w:rPr>
          <w:sz w:val="24"/>
          <w:szCs w:val="24"/>
        </w:rPr>
      </w:pPr>
      <w:r w:rsidRPr="00085589">
        <w:rPr>
          <w:sz w:val="24"/>
          <w:szCs w:val="24"/>
        </w:rPr>
        <w:t xml:space="preserve">Лебединский </w:t>
      </w:r>
      <w:proofErr w:type="gramStart"/>
      <w:r w:rsidRPr="00085589">
        <w:rPr>
          <w:sz w:val="24"/>
          <w:szCs w:val="24"/>
        </w:rPr>
        <w:t>В.В.</w:t>
      </w:r>
      <w:proofErr w:type="gramEnd"/>
      <w:r w:rsidRPr="00085589">
        <w:rPr>
          <w:sz w:val="24"/>
          <w:szCs w:val="24"/>
        </w:rPr>
        <w:t xml:space="preserve">, </w:t>
      </w:r>
      <w:proofErr w:type="spellStart"/>
      <w:r w:rsidRPr="00085589">
        <w:rPr>
          <w:sz w:val="24"/>
          <w:szCs w:val="24"/>
        </w:rPr>
        <w:t>Бардышевская</w:t>
      </w:r>
      <w:proofErr w:type="spellEnd"/>
      <w:r w:rsidRPr="00085589">
        <w:rPr>
          <w:sz w:val="24"/>
          <w:szCs w:val="24"/>
        </w:rPr>
        <w:t xml:space="preserve"> М.К. Аффективное развитие ребёнка в</w:t>
      </w:r>
      <w:r w:rsidRPr="00085589">
        <w:rPr>
          <w:spacing w:val="-34"/>
          <w:sz w:val="24"/>
          <w:szCs w:val="24"/>
        </w:rPr>
        <w:t xml:space="preserve"> </w:t>
      </w:r>
      <w:r w:rsidRPr="00085589">
        <w:rPr>
          <w:sz w:val="24"/>
          <w:szCs w:val="24"/>
        </w:rPr>
        <w:t xml:space="preserve">норме и патологии // Психология аномального развития ребёнка: хрестоматия в 2-х томах / под ред. </w:t>
      </w:r>
      <w:proofErr w:type="spellStart"/>
      <w:r w:rsidRPr="00085589">
        <w:rPr>
          <w:sz w:val="24"/>
          <w:szCs w:val="24"/>
        </w:rPr>
        <w:t>В.В.Лебединского</w:t>
      </w:r>
      <w:proofErr w:type="spellEnd"/>
      <w:r w:rsidRPr="00085589">
        <w:rPr>
          <w:sz w:val="24"/>
          <w:szCs w:val="24"/>
        </w:rPr>
        <w:t xml:space="preserve"> и </w:t>
      </w:r>
      <w:proofErr w:type="spellStart"/>
      <w:r w:rsidRPr="00085589">
        <w:rPr>
          <w:sz w:val="24"/>
          <w:szCs w:val="24"/>
        </w:rPr>
        <w:t>М.К.Бардышевской</w:t>
      </w:r>
      <w:proofErr w:type="spellEnd"/>
      <w:r w:rsidRPr="00085589">
        <w:rPr>
          <w:sz w:val="24"/>
          <w:szCs w:val="24"/>
        </w:rPr>
        <w:t>. Т.2. – М., 2002. - С.588-681.</w:t>
      </w:r>
    </w:p>
    <w:p w14:paraId="4769A779" w14:textId="77777777" w:rsidR="00F644DF" w:rsidRPr="00085589" w:rsidRDefault="00532332" w:rsidP="002A7620">
      <w:pPr>
        <w:pStyle w:val="a5"/>
        <w:numPr>
          <w:ilvl w:val="0"/>
          <w:numId w:val="1"/>
        </w:numPr>
        <w:tabs>
          <w:tab w:val="left" w:pos="1594"/>
          <w:tab w:val="left" w:pos="1595"/>
        </w:tabs>
        <w:spacing w:line="360" w:lineRule="auto"/>
        <w:ind w:left="0" w:right="125" w:firstLine="567"/>
        <w:jc w:val="both"/>
        <w:rPr>
          <w:sz w:val="24"/>
          <w:szCs w:val="24"/>
        </w:rPr>
      </w:pPr>
      <w:proofErr w:type="spellStart"/>
      <w:r w:rsidRPr="00085589">
        <w:rPr>
          <w:sz w:val="24"/>
          <w:szCs w:val="24"/>
        </w:rPr>
        <w:t>Манелис</w:t>
      </w:r>
      <w:proofErr w:type="spellEnd"/>
      <w:r w:rsidRPr="00085589">
        <w:rPr>
          <w:sz w:val="24"/>
          <w:szCs w:val="24"/>
        </w:rPr>
        <w:t xml:space="preserve"> Н.Г., Хаустов </w:t>
      </w:r>
      <w:proofErr w:type="gramStart"/>
      <w:r w:rsidRPr="00085589">
        <w:rPr>
          <w:sz w:val="24"/>
          <w:szCs w:val="24"/>
        </w:rPr>
        <w:t>А.В.</w:t>
      </w:r>
      <w:proofErr w:type="gramEnd"/>
      <w:r w:rsidRPr="00085589">
        <w:rPr>
          <w:sz w:val="24"/>
          <w:szCs w:val="24"/>
        </w:rPr>
        <w:t xml:space="preserve">, Никитина Ю.В., Солдатенкова Е.Н. Ребенок с РАС идет в детский сад //Под ред. </w:t>
      </w:r>
      <w:proofErr w:type="spellStart"/>
      <w:r w:rsidRPr="00085589">
        <w:rPr>
          <w:sz w:val="24"/>
          <w:szCs w:val="24"/>
        </w:rPr>
        <w:t>Н.Г.Манелис</w:t>
      </w:r>
      <w:proofErr w:type="spellEnd"/>
      <w:r w:rsidRPr="00085589">
        <w:rPr>
          <w:sz w:val="24"/>
          <w:szCs w:val="24"/>
        </w:rPr>
        <w:t>. – Воронеж,</w:t>
      </w:r>
      <w:r w:rsidRPr="00085589">
        <w:rPr>
          <w:spacing w:val="-8"/>
          <w:sz w:val="24"/>
          <w:szCs w:val="24"/>
        </w:rPr>
        <w:t xml:space="preserve"> </w:t>
      </w:r>
      <w:r w:rsidRPr="00085589">
        <w:rPr>
          <w:sz w:val="24"/>
          <w:szCs w:val="24"/>
        </w:rPr>
        <w:t>2014.</w:t>
      </w:r>
    </w:p>
    <w:p w14:paraId="3B4AA500" w14:textId="77777777" w:rsidR="00F644DF" w:rsidRPr="00085589" w:rsidRDefault="00532332" w:rsidP="002A7620">
      <w:pPr>
        <w:pStyle w:val="a5"/>
        <w:numPr>
          <w:ilvl w:val="0"/>
          <w:numId w:val="1"/>
        </w:numPr>
        <w:tabs>
          <w:tab w:val="left" w:pos="1594"/>
          <w:tab w:val="left" w:pos="1595"/>
        </w:tabs>
        <w:spacing w:line="360" w:lineRule="auto"/>
        <w:ind w:left="0" w:right="125" w:firstLine="567"/>
        <w:jc w:val="both"/>
        <w:rPr>
          <w:sz w:val="24"/>
          <w:szCs w:val="24"/>
        </w:rPr>
      </w:pPr>
      <w:proofErr w:type="spellStart"/>
      <w:r w:rsidRPr="00085589">
        <w:rPr>
          <w:sz w:val="24"/>
          <w:szCs w:val="24"/>
        </w:rPr>
        <w:t>Мелешкевич</w:t>
      </w:r>
      <w:proofErr w:type="spellEnd"/>
      <w:r w:rsidRPr="00085589">
        <w:rPr>
          <w:sz w:val="24"/>
          <w:szCs w:val="24"/>
        </w:rPr>
        <w:t xml:space="preserve"> О.В., </w:t>
      </w:r>
      <w:proofErr w:type="spellStart"/>
      <w:r w:rsidRPr="00085589">
        <w:rPr>
          <w:sz w:val="24"/>
          <w:szCs w:val="24"/>
        </w:rPr>
        <w:t>Эрц</w:t>
      </w:r>
      <w:proofErr w:type="spellEnd"/>
      <w:r w:rsidRPr="00085589">
        <w:rPr>
          <w:sz w:val="24"/>
          <w:szCs w:val="24"/>
        </w:rPr>
        <w:t xml:space="preserve"> Ю.М. Особые дети. Введение в прикладной анализ поведения (АВА). – Бахрах-М,</w:t>
      </w:r>
      <w:r w:rsidRPr="00085589">
        <w:rPr>
          <w:spacing w:val="1"/>
          <w:sz w:val="24"/>
          <w:szCs w:val="24"/>
        </w:rPr>
        <w:t xml:space="preserve"> </w:t>
      </w:r>
      <w:r w:rsidRPr="00085589">
        <w:rPr>
          <w:sz w:val="24"/>
          <w:szCs w:val="24"/>
        </w:rPr>
        <w:t>2014.</w:t>
      </w:r>
    </w:p>
    <w:p w14:paraId="39A8B4E3" w14:textId="77777777" w:rsidR="00F644DF" w:rsidRPr="00085589" w:rsidRDefault="00532332" w:rsidP="002A7620">
      <w:pPr>
        <w:pStyle w:val="a5"/>
        <w:numPr>
          <w:ilvl w:val="0"/>
          <w:numId w:val="1"/>
        </w:numPr>
        <w:tabs>
          <w:tab w:val="left" w:pos="1595"/>
        </w:tabs>
        <w:spacing w:line="360" w:lineRule="auto"/>
        <w:ind w:left="0" w:right="125" w:firstLine="567"/>
        <w:jc w:val="both"/>
        <w:rPr>
          <w:sz w:val="24"/>
          <w:szCs w:val="24"/>
        </w:rPr>
      </w:pPr>
      <w:r w:rsidRPr="00085589">
        <w:rPr>
          <w:sz w:val="24"/>
          <w:szCs w:val="24"/>
        </w:rPr>
        <w:t xml:space="preserve">Морозов </w:t>
      </w:r>
      <w:proofErr w:type="gramStart"/>
      <w:r w:rsidRPr="00085589">
        <w:rPr>
          <w:sz w:val="24"/>
          <w:szCs w:val="24"/>
        </w:rPr>
        <w:t>С.А.</w:t>
      </w:r>
      <w:proofErr w:type="gramEnd"/>
      <w:r w:rsidRPr="00085589">
        <w:rPr>
          <w:sz w:val="24"/>
          <w:szCs w:val="24"/>
        </w:rPr>
        <w:t xml:space="preserve"> Выявление риска развития расстройств аутистического спектра в условиях первичного звена здравоохранения у детей раннего возраста.</w:t>
      </w:r>
      <w:r w:rsidRPr="00085589">
        <w:rPr>
          <w:spacing w:val="-29"/>
          <w:sz w:val="24"/>
          <w:szCs w:val="24"/>
        </w:rPr>
        <w:t xml:space="preserve"> </w:t>
      </w:r>
      <w:r w:rsidRPr="00085589">
        <w:rPr>
          <w:sz w:val="24"/>
          <w:szCs w:val="24"/>
        </w:rPr>
        <w:t>Пособие для врачей. – Воронеж, 2014.</w:t>
      </w:r>
    </w:p>
    <w:p w14:paraId="0BEE58B9" w14:textId="77777777" w:rsidR="00F644DF" w:rsidRPr="00085589" w:rsidRDefault="00532332" w:rsidP="002A7620">
      <w:pPr>
        <w:pStyle w:val="a5"/>
        <w:numPr>
          <w:ilvl w:val="0"/>
          <w:numId w:val="1"/>
        </w:numPr>
        <w:tabs>
          <w:tab w:val="left" w:pos="1594"/>
          <w:tab w:val="left" w:pos="1595"/>
        </w:tabs>
        <w:spacing w:line="360" w:lineRule="auto"/>
        <w:ind w:left="0" w:right="125" w:firstLine="567"/>
        <w:jc w:val="both"/>
        <w:rPr>
          <w:sz w:val="24"/>
          <w:szCs w:val="24"/>
        </w:rPr>
      </w:pPr>
      <w:r w:rsidRPr="00085589">
        <w:rPr>
          <w:sz w:val="24"/>
          <w:szCs w:val="24"/>
        </w:rPr>
        <w:t xml:space="preserve">Морозов </w:t>
      </w:r>
      <w:proofErr w:type="gramStart"/>
      <w:r w:rsidRPr="00085589">
        <w:rPr>
          <w:sz w:val="24"/>
          <w:szCs w:val="24"/>
        </w:rPr>
        <w:t>С.А.</w:t>
      </w:r>
      <w:proofErr w:type="gramEnd"/>
      <w:r w:rsidRPr="00085589">
        <w:rPr>
          <w:sz w:val="24"/>
          <w:szCs w:val="24"/>
        </w:rPr>
        <w:t xml:space="preserve"> Комплексное сопровождение лиц с расстройствами аутистического спектра. – М., 2015.</w:t>
      </w:r>
    </w:p>
    <w:p w14:paraId="51CE5E63" w14:textId="77777777" w:rsidR="00F644DF" w:rsidRPr="00085589" w:rsidRDefault="00532332" w:rsidP="002A7620">
      <w:pPr>
        <w:pStyle w:val="a5"/>
        <w:numPr>
          <w:ilvl w:val="0"/>
          <w:numId w:val="1"/>
        </w:numPr>
        <w:tabs>
          <w:tab w:val="left" w:pos="1594"/>
          <w:tab w:val="left" w:pos="1595"/>
        </w:tabs>
        <w:spacing w:line="360" w:lineRule="auto"/>
        <w:ind w:left="0" w:right="125" w:firstLine="567"/>
        <w:jc w:val="both"/>
        <w:rPr>
          <w:sz w:val="24"/>
          <w:szCs w:val="24"/>
        </w:rPr>
      </w:pPr>
      <w:r w:rsidRPr="00085589">
        <w:rPr>
          <w:sz w:val="24"/>
          <w:szCs w:val="24"/>
        </w:rPr>
        <w:t xml:space="preserve">Морозов </w:t>
      </w:r>
      <w:proofErr w:type="gramStart"/>
      <w:r w:rsidRPr="00085589">
        <w:rPr>
          <w:sz w:val="24"/>
          <w:szCs w:val="24"/>
        </w:rPr>
        <w:t>С.А.</w:t>
      </w:r>
      <w:proofErr w:type="gramEnd"/>
      <w:r w:rsidRPr="00085589">
        <w:rPr>
          <w:sz w:val="24"/>
          <w:szCs w:val="24"/>
        </w:rPr>
        <w:t>, Морозова Т.И., Белявский Б.В. К вопросу об умственной отсталости при расстройствах аутистического спектра. //Аутизм и</w:t>
      </w:r>
      <w:r w:rsidRPr="00085589">
        <w:rPr>
          <w:spacing w:val="-23"/>
          <w:sz w:val="24"/>
          <w:szCs w:val="24"/>
        </w:rPr>
        <w:t xml:space="preserve"> </w:t>
      </w:r>
      <w:r w:rsidRPr="00085589">
        <w:rPr>
          <w:sz w:val="24"/>
          <w:szCs w:val="24"/>
        </w:rPr>
        <w:t>нарушения развития, 2016, 14, №1,</w:t>
      </w:r>
      <w:r w:rsidRPr="00085589">
        <w:rPr>
          <w:spacing w:val="-3"/>
          <w:sz w:val="24"/>
          <w:szCs w:val="24"/>
        </w:rPr>
        <w:t xml:space="preserve"> </w:t>
      </w:r>
      <w:r w:rsidRPr="00085589">
        <w:rPr>
          <w:sz w:val="24"/>
          <w:szCs w:val="24"/>
        </w:rPr>
        <w:t>с.9-18.</w:t>
      </w:r>
    </w:p>
    <w:p w14:paraId="7507EA1B" w14:textId="77777777" w:rsidR="00F644DF" w:rsidRPr="00085589" w:rsidRDefault="00532332" w:rsidP="002A7620">
      <w:pPr>
        <w:pStyle w:val="a5"/>
        <w:numPr>
          <w:ilvl w:val="0"/>
          <w:numId w:val="1"/>
        </w:numPr>
        <w:tabs>
          <w:tab w:val="left" w:pos="1594"/>
          <w:tab w:val="left" w:pos="1595"/>
        </w:tabs>
        <w:spacing w:line="360" w:lineRule="auto"/>
        <w:ind w:left="0" w:right="125" w:firstLine="567"/>
        <w:jc w:val="both"/>
        <w:rPr>
          <w:sz w:val="24"/>
          <w:szCs w:val="24"/>
        </w:rPr>
      </w:pPr>
      <w:r w:rsidRPr="00085589">
        <w:rPr>
          <w:sz w:val="24"/>
          <w:szCs w:val="24"/>
        </w:rPr>
        <w:t xml:space="preserve">Морозов </w:t>
      </w:r>
      <w:proofErr w:type="gramStart"/>
      <w:r w:rsidRPr="00085589">
        <w:rPr>
          <w:sz w:val="24"/>
          <w:szCs w:val="24"/>
        </w:rPr>
        <w:t>С.А.</w:t>
      </w:r>
      <w:proofErr w:type="gramEnd"/>
      <w:r w:rsidRPr="00085589">
        <w:rPr>
          <w:sz w:val="24"/>
          <w:szCs w:val="24"/>
        </w:rPr>
        <w:t>, Морозова Т.И. Клинический полиморфизм и вариативность образования детей с аутизмом //Аутизм и нарушения развития, 2016, 14,</w:t>
      </w:r>
      <w:r w:rsidRPr="00085589">
        <w:rPr>
          <w:spacing w:val="-26"/>
          <w:sz w:val="24"/>
          <w:szCs w:val="24"/>
        </w:rPr>
        <w:t xml:space="preserve"> </w:t>
      </w:r>
      <w:r w:rsidRPr="00085589">
        <w:rPr>
          <w:sz w:val="24"/>
          <w:szCs w:val="24"/>
        </w:rPr>
        <w:t>№4, с.3-9.</w:t>
      </w:r>
    </w:p>
    <w:p w14:paraId="4BAD0E76" w14:textId="77777777" w:rsidR="00F644DF" w:rsidRPr="00085589" w:rsidRDefault="00532332" w:rsidP="002A7620">
      <w:pPr>
        <w:pStyle w:val="a5"/>
        <w:numPr>
          <w:ilvl w:val="0"/>
          <w:numId w:val="1"/>
        </w:numPr>
        <w:tabs>
          <w:tab w:val="left" w:pos="1594"/>
          <w:tab w:val="left" w:pos="1595"/>
        </w:tabs>
        <w:spacing w:line="360" w:lineRule="auto"/>
        <w:ind w:left="0" w:right="125" w:firstLine="567"/>
        <w:jc w:val="both"/>
        <w:rPr>
          <w:sz w:val="24"/>
          <w:szCs w:val="24"/>
        </w:rPr>
      </w:pPr>
      <w:r w:rsidRPr="00085589">
        <w:rPr>
          <w:sz w:val="24"/>
          <w:szCs w:val="24"/>
        </w:rPr>
        <w:t xml:space="preserve">Морозов </w:t>
      </w:r>
      <w:proofErr w:type="gramStart"/>
      <w:r w:rsidRPr="00085589">
        <w:rPr>
          <w:sz w:val="24"/>
          <w:szCs w:val="24"/>
        </w:rPr>
        <w:t>С.А.</w:t>
      </w:r>
      <w:proofErr w:type="gramEnd"/>
      <w:r w:rsidRPr="00085589">
        <w:rPr>
          <w:sz w:val="24"/>
          <w:szCs w:val="24"/>
        </w:rPr>
        <w:t>, Морозова Т.И. Воспитание и обучение детей с аутизмом. Дошкольный возраст. – М., 2017.</w:t>
      </w:r>
    </w:p>
    <w:p w14:paraId="49109A0F" w14:textId="77777777" w:rsidR="00F644DF" w:rsidRPr="00085589" w:rsidRDefault="00532332" w:rsidP="002A7620">
      <w:pPr>
        <w:pStyle w:val="a5"/>
        <w:numPr>
          <w:ilvl w:val="0"/>
          <w:numId w:val="1"/>
        </w:numPr>
        <w:tabs>
          <w:tab w:val="left" w:pos="1594"/>
          <w:tab w:val="left" w:pos="1595"/>
        </w:tabs>
        <w:spacing w:line="360" w:lineRule="auto"/>
        <w:ind w:left="0" w:right="125" w:firstLine="567"/>
        <w:jc w:val="both"/>
        <w:rPr>
          <w:sz w:val="24"/>
          <w:szCs w:val="24"/>
        </w:rPr>
      </w:pPr>
      <w:r w:rsidRPr="00085589">
        <w:rPr>
          <w:sz w:val="24"/>
          <w:szCs w:val="24"/>
        </w:rPr>
        <w:t xml:space="preserve">Морозов </w:t>
      </w:r>
      <w:proofErr w:type="gramStart"/>
      <w:r w:rsidRPr="00085589">
        <w:rPr>
          <w:sz w:val="24"/>
          <w:szCs w:val="24"/>
        </w:rPr>
        <w:t>С.А.</w:t>
      </w:r>
      <w:proofErr w:type="gramEnd"/>
      <w:r w:rsidRPr="00085589">
        <w:rPr>
          <w:sz w:val="24"/>
          <w:szCs w:val="24"/>
        </w:rPr>
        <w:t>, Морозова С.С., Морозова Т.И. Некоторые особенности ранней помощи детям с расстройствами аутистического спектра. //Аутизм и нарушения развития, 2017, 15, №2,</w:t>
      </w:r>
      <w:r w:rsidRPr="00085589">
        <w:rPr>
          <w:spacing w:val="-1"/>
          <w:sz w:val="24"/>
          <w:szCs w:val="24"/>
        </w:rPr>
        <w:t xml:space="preserve"> </w:t>
      </w:r>
      <w:r w:rsidRPr="00085589">
        <w:rPr>
          <w:sz w:val="24"/>
          <w:szCs w:val="24"/>
        </w:rPr>
        <w:t>с.19-31.</w:t>
      </w:r>
    </w:p>
    <w:p w14:paraId="1CF31F72" w14:textId="77777777" w:rsidR="00F644DF" w:rsidRPr="00085589" w:rsidRDefault="00532332" w:rsidP="002A7620">
      <w:pPr>
        <w:pStyle w:val="a5"/>
        <w:numPr>
          <w:ilvl w:val="0"/>
          <w:numId w:val="1"/>
        </w:numPr>
        <w:tabs>
          <w:tab w:val="left" w:pos="1594"/>
          <w:tab w:val="left" w:pos="1595"/>
        </w:tabs>
        <w:spacing w:line="360" w:lineRule="auto"/>
        <w:ind w:left="0" w:right="125" w:firstLine="567"/>
        <w:jc w:val="both"/>
        <w:rPr>
          <w:sz w:val="24"/>
          <w:szCs w:val="24"/>
        </w:rPr>
      </w:pPr>
      <w:r w:rsidRPr="00085589">
        <w:rPr>
          <w:sz w:val="24"/>
          <w:szCs w:val="24"/>
        </w:rPr>
        <w:t xml:space="preserve">Морозова </w:t>
      </w:r>
      <w:proofErr w:type="gramStart"/>
      <w:r w:rsidRPr="00085589">
        <w:rPr>
          <w:sz w:val="24"/>
          <w:szCs w:val="24"/>
        </w:rPr>
        <w:t>С.С.</w:t>
      </w:r>
      <w:proofErr w:type="gramEnd"/>
      <w:r w:rsidRPr="00085589">
        <w:rPr>
          <w:sz w:val="24"/>
          <w:szCs w:val="24"/>
        </w:rPr>
        <w:t xml:space="preserve"> Коррекционная работа при осложнённых формах детского аутизма. Части I и II. – М.,</w:t>
      </w:r>
      <w:r w:rsidRPr="00085589">
        <w:rPr>
          <w:spacing w:val="1"/>
          <w:sz w:val="24"/>
          <w:szCs w:val="24"/>
        </w:rPr>
        <w:t xml:space="preserve"> </w:t>
      </w:r>
      <w:r w:rsidRPr="00085589">
        <w:rPr>
          <w:sz w:val="24"/>
          <w:szCs w:val="24"/>
        </w:rPr>
        <w:t>2004.</w:t>
      </w:r>
    </w:p>
    <w:p w14:paraId="360A24C4" w14:textId="77777777" w:rsidR="00F644DF" w:rsidRPr="00085589" w:rsidRDefault="00532332" w:rsidP="002A7620">
      <w:pPr>
        <w:pStyle w:val="a5"/>
        <w:numPr>
          <w:ilvl w:val="0"/>
          <w:numId w:val="1"/>
        </w:numPr>
        <w:tabs>
          <w:tab w:val="left" w:pos="1594"/>
          <w:tab w:val="left" w:pos="1595"/>
        </w:tabs>
        <w:spacing w:line="360" w:lineRule="auto"/>
        <w:ind w:left="0" w:right="125" w:firstLine="567"/>
        <w:jc w:val="both"/>
        <w:rPr>
          <w:sz w:val="24"/>
          <w:szCs w:val="24"/>
        </w:rPr>
      </w:pPr>
      <w:r w:rsidRPr="00085589">
        <w:rPr>
          <w:sz w:val="24"/>
          <w:szCs w:val="24"/>
        </w:rPr>
        <w:t xml:space="preserve">Морозова </w:t>
      </w:r>
      <w:proofErr w:type="gramStart"/>
      <w:r w:rsidRPr="00085589">
        <w:rPr>
          <w:sz w:val="24"/>
          <w:szCs w:val="24"/>
        </w:rPr>
        <w:t>С.С.</w:t>
      </w:r>
      <w:proofErr w:type="gramEnd"/>
      <w:r w:rsidRPr="00085589">
        <w:rPr>
          <w:sz w:val="24"/>
          <w:szCs w:val="24"/>
        </w:rPr>
        <w:t xml:space="preserve"> Аутизм: коррекционная работа при тяжёлых и</w:t>
      </w:r>
      <w:r w:rsidRPr="00085589">
        <w:rPr>
          <w:spacing w:val="-30"/>
          <w:sz w:val="24"/>
          <w:szCs w:val="24"/>
        </w:rPr>
        <w:t xml:space="preserve"> </w:t>
      </w:r>
      <w:r w:rsidRPr="00085589">
        <w:rPr>
          <w:sz w:val="24"/>
          <w:szCs w:val="24"/>
        </w:rPr>
        <w:t>осложнённых формах. – М.,</w:t>
      </w:r>
      <w:r w:rsidRPr="00085589">
        <w:rPr>
          <w:spacing w:val="-2"/>
          <w:sz w:val="24"/>
          <w:szCs w:val="24"/>
        </w:rPr>
        <w:t xml:space="preserve"> </w:t>
      </w:r>
      <w:r w:rsidRPr="00085589">
        <w:rPr>
          <w:sz w:val="24"/>
          <w:szCs w:val="24"/>
        </w:rPr>
        <w:t>2007.</w:t>
      </w:r>
    </w:p>
    <w:p w14:paraId="3E315090" w14:textId="77777777" w:rsidR="00F644DF" w:rsidRPr="00085589" w:rsidRDefault="00532332" w:rsidP="002A7620">
      <w:pPr>
        <w:pStyle w:val="a5"/>
        <w:numPr>
          <w:ilvl w:val="0"/>
          <w:numId w:val="1"/>
        </w:numPr>
        <w:tabs>
          <w:tab w:val="left" w:pos="1594"/>
          <w:tab w:val="left" w:pos="1595"/>
        </w:tabs>
        <w:spacing w:line="360" w:lineRule="auto"/>
        <w:ind w:left="0" w:right="125" w:firstLine="567"/>
        <w:jc w:val="both"/>
        <w:rPr>
          <w:sz w:val="24"/>
          <w:szCs w:val="24"/>
        </w:rPr>
      </w:pPr>
      <w:r w:rsidRPr="00085589">
        <w:rPr>
          <w:sz w:val="24"/>
          <w:szCs w:val="24"/>
        </w:rPr>
        <w:t xml:space="preserve">Морозова </w:t>
      </w:r>
      <w:proofErr w:type="gramStart"/>
      <w:r w:rsidRPr="00085589">
        <w:rPr>
          <w:sz w:val="24"/>
          <w:szCs w:val="24"/>
        </w:rPr>
        <w:t>С.С.</w:t>
      </w:r>
      <w:proofErr w:type="gramEnd"/>
      <w:r w:rsidRPr="00085589">
        <w:rPr>
          <w:sz w:val="24"/>
          <w:szCs w:val="24"/>
        </w:rPr>
        <w:t xml:space="preserve"> Основные аспекты использования АВА при аутизме. – М.,</w:t>
      </w:r>
      <w:r w:rsidRPr="00085589">
        <w:rPr>
          <w:spacing w:val="-14"/>
          <w:sz w:val="24"/>
          <w:szCs w:val="24"/>
        </w:rPr>
        <w:t xml:space="preserve"> </w:t>
      </w:r>
      <w:r w:rsidRPr="00085589">
        <w:rPr>
          <w:sz w:val="24"/>
          <w:szCs w:val="24"/>
        </w:rPr>
        <w:t>2013.</w:t>
      </w:r>
    </w:p>
    <w:p w14:paraId="04EC8A98" w14:textId="77777777" w:rsidR="00F644DF" w:rsidRPr="00085589" w:rsidRDefault="00532332" w:rsidP="002A7620">
      <w:pPr>
        <w:pStyle w:val="a5"/>
        <w:numPr>
          <w:ilvl w:val="0"/>
          <w:numId w:val="1"/>
        </w:numPr>
        <w:tabs>
          <w:tab w:val="left" w:pos="1594"/>
          <w:tab w:val="left" w:pos="1595"/>
        </w:tabs>
        <w:spacing w:line="360" w:lineRule="auto"/>
        <w:ind w:left="0" w:right="125" w:firstLine="567"/>
        <w:jc w:val="both"/>
        <w:rPr>
          <w:sz w:val="24"/>
          <w:szCs w:val="24"/>
        </w:rPr>
      </w:pPr>
      <w:r w:rsidRPr="00085589">
        <w:rPr>
          <w:sz w:val="24"/>
          <w:szCs w:val="24"/>
        </w:rPr>
        <w:t xml:space="preserve">Никольская </w:t>
      </w:r>
      <w:proofErr w:type="gramStart"/>
      <w:r w:rsidRPr="00085589">
        <w:rPr>
          <w:sz w:val="24"/>
          <w:szCs w:val="24"/>
        </w:rPr>
        <w:t>О.С.</w:t>
      </w:r>
      <w:proofErr w:type="gramEnd"/>
      <w:r w:rsidRPr="00085589">
        <w:rPr>
          <w:sz w:val="24"/>
          <w:szCs w:val="24"/>
        </w:rPr>
        <w:t xml:space="preserve"> Особенности психического развития и психологической коррекции детей с ранним детским аутизмом. </w:t>
      </w:r>
      <w:proofErr w:type="spellStart"/>
      <w:r w:rsidRPr="00085589">
        <w:rPr>
          <w:sz w:val="24"/>
          <w:szCs w:val="24"/>
        </w:rPr>
        <w:t>Автореф</w:t>
      </w:r>
      <w:proofErr w:type="spellEnd"/>
      <w:r w:rsidRPr="00085589">
        <w:rPr>
          <w:sz w:val="24"/>
          <w:szCs w:val="24"/>
        </w:rPr>
        <w:t xml:space="preserve">. </w:t>
      </w:r>
      <w:proofErr w:type="spellStart"/>
      <w:r w:rsidRPr="00085589">
        <w:rPr>
          <w:sz w:val="24"/>
          <w:szCs w:val="24"/>
        </w:rPr>
        <w:t>дисс</w:t>
      </w:r>
      <w:proofErr w:type="spellEnd"/>
      <w:r w:rsidRPr="00085589">
        <w:rPr>
          <w:sz w:val="24"/>
          <w:szCs w:val="24"/>
        </w:rPr>
        <w:t>. канд. психол. наук. – М.,</w:t>
      </w:r>
      <w:r w:rsidRPr="00085589">
        <w:rPr>
          <w:spacing w:val="-2"/>
          <w:sz w:val="24"/>
          <w:szCs w:val="24"/>
        </w:rPr>
        <w:t xml:space="preserve"> </w:t>
      </w:r>
      <w:r w:rsidRPr="00085589">
        <w:rPr>
          <w:sz w:val="24"/>
          <w:szCs w:val="24"/>
        </w:rPr>
        <w:t>1985.</w:t>
      </w:r>
    </w:p>
    <w:p w14:paraId="018D9A60" w14:textId="77777777" w:rsidR="00F644DF" w:rsidRPr="00085589" w:rsidRDefault="00532332" w:rsidP="002A7620">
      <w:pPr>
        <w:pStyle w:val="a5"/>
        <w:numPr>
          <w:ilvl w:val="0"/>
          <w:numId w:val="1"/>
        </w:numPr>
        <w:tabs>
          <w:tab w:val="left" w:pos="1594"/>
          <w:tab w:val="left" w:pos="1595"/>
        </w:tabs>
        <w:spacing w:line="360" w:lineRule="auto"/>
        <w:ind w:left="0" w:right="125" w:firstLine="567"/>
        <w:jc w:val="both"/>
        <w:rPr>
          <w:sz w:val="24"/>
          <w:szCs w:val="24"/>
        </w:rPr>
      </w:pPr>
      <w:r w:rsidRPr="00085589">
        <w:rPr>
          <w:sz w:val="24"/>
          <w:szCs w:val="24"/>
        </w:rPr>
        <w:t xml:space="preserve">Никольская </w:t>
      </w:r>
      <w:proofErr w:type="gramStart"/>
      <w:r w:rsidRPr="00085589">
        <w:rPr>
          <w:sz w:val="24"/>
          <w:szCs w:val="24"/>
        </w:rPr>
        <w:t>О.С.</w:t>
      </w:r>
      <w:proofErr w:type="gramEnd"/>
      <w:r w:rsidRPr="00085589">
        <w:rPr>
          <w:sz w:val="24"/>
          <w:szCs w:val="24"/>
        </w:rPr>
        <w:t xml:space="preserve"> Аутизм лечится общением. – Аутизм и нарушения развития. 2016, Т.14, №4(53). –</w:t>
      </w:r>
      <w:r w:rsidRPr="00085589">
        <w:rPr>
          <w:spacing w:val="-1"/>
          <w:sz w:val="24"/>
          <w:szCs w:val="24"/>
        </w:rPr>
        <w:t xml:space="preserve"> </w:t>
      </w:r>
      <w:r w:rsidRPr="00085589">
        <w:rPr>
          <w:sz w:val="24"/>
          <w:szCs w:val="24"/>
        </w:rPr>
        <w:t>С.35-38.</w:t>
      </w:r>
    </w:p>
    <w:p w14:paraId="30680E59" w14:textId="77777777" w:rsidR="00F644DF" w:rsidRPr="00085589" w:rsidRDefault="00532332" w:rsidP="002A7620">
      <w:pPr>
        <w:pStyle w:val="a5"/>
        <w:numPr>
          <w:ilvl w:val="0"/>
          <w:numId w:val="1"/>
        </w:numPr>
        <w:tabs>
          <w:tab w:val="left" w:pos="1594"/>
          <w:tab w:val="left" w:pos="1595"/>
        </w:tabs>
        <w:spacing w:line="360" w:lineRule="auto"/>
        <w:ind w:left="0" w:right="125" w:firstLine="567"/>
        <w:jc w:val="both"/>
        <w:rPr>
          <w:sz w:val="24"/>
          <w:szCs w:val="24"/>
        </w:rPr>
      </w:pPr>
      <w:r w:rsidRPr="00085589">
        <w:rPr>
          <w:sz w:val="24"/>
          <w:szCs w:val="24"/>
        </w:rPr>
        <w:t xml:space="preserve">Никольская </w:t>
      </w:r>
      <w:proofErr w:type="gramStart"/>
      <w:r w:rsidRPr="00085589">
        <w:rPr>
          <w:sz w:val="24"/>
          <w:szCs w:val="24"/>
        </w:rPr>
        <w:t>О.С.</w:t>
      </w:r>
      <w:proofErr w:type="gramEnd"/>
      <w:r w:rsidRPr="00085589">
        <w:rPr>
          <w:sz w:val="24"/>
          <w:szCs w:val="24"/>
        </w:rPr>
        <w:t xml:space="preserve">, </w:t>
      </w:r>
      <w:proofErr w:type="spellStart"/>
      <w:r w:rsidRPr="00085589">
        <w:rPr>
          <w:sz w:val="24"/>
          <w:szCs w:val="24"/>
        </w:rPr>
        <w:t>Баенская</w:t>
      </w:r>
      <w:proofErr w:type="spellEnd"/>
      <w:r w:rsidRPr="00085589">
        <w:rPr>
          <w:sz w:val="24"/>
          <w:szCs w:val="24"/>
        </w:rPr>
        <w:t xml:space="preserve"> Е.Р., </w:t>
      </w:r>
      <w:proofErr w:type="spellStart"/>
      <w:r w:rsidRPr="00085589">
        <w:rPr>
          <w:sz w:val="24"/>
          <w:szCs w:val="24"/>
        </w:rPr>
        <w:t>Либлинг</w:t>
      </w:r>
      <w:proofErr w:type="spellEnd"/>
      <w:r w:rsidRPr="00085589">
        <w:rPr>
          <w:sz w:val="24"/>
          <w:szCs w:val="24"/>
        </w:rPr>
        <w:t xml:space="preserve"> М.М. Аутичный ребёнок. Пути помощи. – М.,</w:t>
      </w:r>
      <w:r w:rsidRPr="00085589">
        <w:rPr>
          <w:spacing w:val="-1"/>
          <w:sz w:val="24"/>
          <w:szCs w:val="24"/>
        </w:rPr>
        <w:t xml:space="preserve"> </w:t>
      </w:r>
      <w:r w:rsidRPr="00085589">
        <w:rPr>
          <w:sz w:val="24"/>
          <w:szCs w:val="24"/>
        </w:rPr>
        <w:t>2007.</w:t>
      </w:r>
    </w:p>
    <w:p w14:paraId="22FB2C06" w14:textId="77777777" w:rsidR="00F644DF" w:rsidRPr="00085589" w:rsidRDefault="00532332" w:rsidP="002A7620">
      <w:pPr>
        <w:pStyle w:val="a5"/>
        <w:numPr>
          <w:ilvl w:val="0"/>
          <w:numId w:val="1"/>
        </w:numPr>
        <w:tabs>
          <w:tab w:val="left" w:pos="1594"/>
          <w:tab w:val="left" w:pos="1595"/>
        </w:tabs>
        <w:spacing w:line="360" w:lineRule="auto"/>
        <w:ind w:left="0" w:right="125" w:firstLine="567"/>
        <w:jc w:val="both"/>
        <w:rPr>
          <w:sz w:val="24"/>
          <w:szCs w:val="24"/>
        </w:rPr>
      </w:pPr>
      <w:r w:rsidRPr="00085589">
        <w:rPr>
          <w:sz w:val="24"/>
          <w:szCs w:val="24"/>
        </w:rPr>
        <w:t xml:space="preserve">Никольская </w:t>
      </w:r>
      <w:proofErr w:type="gramStart"/>
      <w:r w:rsidRPr="00085589">
        <w:rPr>
          <w:sz w:val="24"/>
          <w:szCs w:val="24"/>
        </w:rPr>
        <w:t>О.С.</w:t>
      </w:r>
      <w:proofErr w:type="gramEnd"/>
      <w:r w:rsidRPr="00085589">
        <w:rPr>
          <w:sz w:val="24"/>
          <w:szCs w:val="24"/>
        </w:rPr>
        <w:t xml:space="preserve">, </w:t>
      </w:r>
      <w:proofErr w:type="spellStart"/>
      <w:r w:rsidRPr="00085589">
        <w:rPr>
          <w:sz w:val="24"/>
          <w:szCs w:val="24"/>
        </w:rPr>
        <w:t>Малофеев</w:t>
      </w:r>
      <w:proofErr w:type="spellEnd"/>
      <w:r w:rsidRPr="00085589">
        <w:rPr>
          <w:sz w:val="24"/>
          <w:szCs w:val="24"/>
        </w:rPr>
        <w:t xml:space="preserve"> Н.Н. Игра в пространстве современной культуры: взгляд дефектолога. // Воспитание и обучение детей с нарушениями развития. – 2016, №8. –</w:t>
      </w:r>
      <w:r w:rsidRPr="00085589">
        <w:rPr>
          <w:spacing w:val="-1"/>
          <w:sz w:val="24"/>
          <w:szCs w:val="24"/>
        </w:rPr>
        <w:t xml:space="preserve"> </w:t>
      </w:r>
      <w:r w:rsidRPr="00085589">
        <w:rPr>
          <w:sz w:val="24"/>
          <w:szCs w:val="24"/>
        </w:rPr>
        <w:t>С.11-15.</w:t>
      </w:r>
    </w:p>
    <w:p w14:paraId="18D4B04C" w14:textId="77777777" w:rsidR="00F644DF" w:rsidRPr="00085589" w:rsidRDefault="00532332" w:rsidP="002A7620">
      <w:pPr>
        <w:pStyle w:val="a5"/>
        <w:numPr>
          <w:ilvl w:val="0"/>
          <w:numId w:val="1"/>
        </w:numPr>
        <w:tabs>
          <w:tab w:val="left" w:pos="1594"/>
          <w:tab w:val="left" w:pos="1595"/>
        </w:tabs>
        <w:spacing w:line="360" w:lineRule="auto"/>
        <w:ind w:left="0" w:right="125" w:firstLine="567"/>
        <w:jc w:val="both"/>
        <w:rPr>
          <w:sz w:val="24"/>
          <w:szCs w:val="24"/>
        </w:rPr>
      </w:pPr>
      <w:r w:rsidRPr="00085589">
        <w:rPr>
          <w:sz w:val="24"/>
          <w:szCs w:val="24"/>
        </w:rPr>
        <w:t>Питерс Т. От теоретического понимания к педагогическому воздействию. Пер. с англ. – СПб,</w:t>
      </w:r>
      <w:r w:rsidRPr="00085589">
        <w:rPr>
          <w:spacing w:val="-3"/>
          <w:sz w:val="24"/>
          <w:szCs w:val="24"/>
        </w:rPr>
        <w:t xml:space="preserve"> </w:t>
      </w:r>
      <w:r w:rsidRPr="00085589">
        <w:rPr>
          <w:sz w:val="24"/>
          <w:szCs w:val="24"/>
        </w:rPr>
        <w:t>1999.</w:t>
      </w:r>
    </w:p>
    <w:p w14:paraId="327C01BB" w14:textId="77777777" w:rsidR="00F644DF" w:rsidRPr="00085589" w:rsidRDefault="00532332" w:rsidP="002A7620">
      <w:pPr>
        <w:pStyle w:val="a5"/>
        <w:numPr>
          <w:ilvl w:val="0"/>
          <w:numId w:val="1"/>
        </w:numPr>
        <w:tabs>
          <w:tab w:val="left" w:pos="1594"/>
          <w:tab w:val="left" w:pos="1595"/>
        </w:tabs>
        <w:spacing w:line="360" w:lineRule="auto"/>
        <w:ind w:left="0" w:right="125" w:firstLine="567"/>
        <w:jc w:val="both"/>
        <w:rPr>
          <w:sz w:val="24"/>
          <w:szCs w:val="24"/>
        </w:rPr>
      </w:pPr>
      <w:r w:rsidRPr="00085589">
        <w:rPr>
          <w:sz w:val="24"/>
          <w:szCs w:val="24"/>
        </w:rPr>
        <w:t xml:space="preserve">Расстройства аутистического спектра у детей (под ред. </w:t>
      </w:r>
      <w:proofErr w:type="spellStart"/>
      <w:r w:rsidRPr="00085589">
        <w:rPr>
          <w:sz w:val="24"/>
          <w:szCs w:val="24"/>
        </w:rPr>
        <w:t>Н.В.Симашковой</w:t>
      </w:r>
      <w:proofErr w:type="spellEnd"/>
      <w:r w:rsidRPr="00085589">
        <w:rPr>
          <w:sz w:val="24"/>
          <w:szCs w:val="24"/>
        </w:rPr>
        <w:t>) – М., 2013.</w:t>
      </w:r>
    </w:p>
    <w:p w14:paraId="5A5B21E9" w14:textId="124CC390" w:rsidR="00F644DF" w:rsidRPr="00085589" w:rsidRDefault="00532332" w:rsidP="002A7620">
      <w:pPr>
        <w:pStyle w:val="a5"/>
        <w:numPr>
          <w:ilvl w:val="0"/>
          <w:numId w:val="1"/>
        </w:numPr>
        <w:tabs>
          <w:tab w:val="left" w:pos="1594"/>
          <w:tab w:val="left" w:pos="1595"/>
        </w:tabs>
        <w:spacing w:line="360" w:lineRule="auto"/>
        <w:ind w:left="0" w:right="125" w:firstLine="567"/>
        <w:jc w:val="both"/>
        <w:rPr>
          <w:sz w:val="24"/>
          <w:szCs w:val="24"/>
        </w:rPr>
      </w:pPr>
      <w:r w:rsidRPr="00085589">
        <w:rPr>
          <w:sz w:val="24"/>
          <w:szCs w:val="24"/>
        </w:rPr>
        <w:t xml:space="preserve">Роджерс С. Дж., Доусон Дж., Висмара Л.А. </w:t>
      </w:r>
      <w:proofErr w:type="spellStart"/>
      <w:r w:rsidRPr="00085589">
        <w:rPr>
          <w:sz w:val="24"/>
          <w:szCs w:val="24"/>
        </w:rPr>
        <w:t>Денверская</w:t>
      </w:r>
      <w:proofErr w:type="spellEnd"/>
      <w:r w:rsidRPr="00085589">
        <w:rPr>
          <w:sz w:val="24"/>
          <w:szCs w:val="24"/>
        </w:rPr>
        <w:t xml:space="preserve"> модель раннего вмешательства для детей с аутизмом. Пер. с англ. – Екатеринбург,</w:t>
      </w:r>
      <w:r w:rsidRPr="00085589">
        <w:rPr>
          <w:spacing w:val="-17"/>
          <w:sz w:val="24"/>
          <w:szCs w:val="24"/>
        </w:rPr>
        <w:t xml:space="preserve"> </w:t>
      </w:r>
      <w:r w:rsidRPr="00085589">
        <w:rPr>
          <w:sz w:val="24"/>
          <w:szCs w:val="24"/>
        </w:rPr>
        <w:t>2016.</w:t>
      </w:r>
    </w:p>
    <w:p w14:paraId="6B74287E" w14:textId="77777777" w:rsidR="00F644DF" w:rsidRPr="00085589" w:rsidRDefault="00532332" w:rsidP="002A7620">
      <w:pPr>
        <w:pStyle w:val="a5"/>
        <w:numPr>
          <w:ilvl w:val="0"/>
          <w:numId w:val="1"/>
        </w:numPr>
        <w:tabs>
          <w:tab w:val="left" w:pos="1595"/>
        </w:tabs>
        <w:spacing w:line="360" w:lineRule="auto"/>
        <w:ind w:left="0" w:right="125" w:firstLine="567"/>
        <w:jc w:val="both"/>
        <w:rPr>
          <w:sz w:val="24"/>
          <w:szCs w:val="24"/>
        </w:rPr>
      </w:pPr>
      <w:proofErr w:type="spellStart"/>
      <w:r w:rsidRPr="00085589">
        <w:rPr>
          <w:sz w:val="24"/>
          <w:szCs w:val="24"/>
        </w:rPr>
        <w:t>Шоплер</w:t>
      </w:r>
      <w:proofErr w:type="spellEnd"/>
      <w:r w:rsidRPr="00085589">
        <w:rPr>
          <w:spacing w:val="-17"/>
          <w:sz w:val="24"/>
          <w:szCs w:val="24"/>
        </w:rPr>
        <w:t xml:space="preserve"> </w:t>
      </w:r>
      <w:r w:rsidRPr="00085589">
        <w:rPr>
          <w:sz w:val="24"/>
          <w:szCs w:val="24"/>
        </w:rPr>
        <w:t>Э.,</w:t>
      </w:r>
      <w:r w:rsidRPr="00085589">
        <w:rPr>
          <w:spacing w:val="-16"/>
          <w:sz w:val="24"/>
          <w:szCs w:val="24"/>
        </w:rPr>
        <w:t xml:space="preserve"> </w:t>
      </w:r>
      <w:proofErr w:type="spellStart"/>
      <w:r w:rsidRPr="00085589">
        <w:rPr>
          <w:sz w:val="24"/>
          <w:szCs w:val="24"/>
        </w:rPr>
        <w:t>Ланзинд</w:t>
      </w:r>
      <w:proofErr w:type="spellEnd"/>
      <w:r w:rsidRPr="00085589">
        <w:rPr>
          <w:spacing w:val="-17"/>
          <w:sz w:val="24"/>
          <w:szCs w:val="24"/>
        </w:rPr>
        <w:t xml:space="preserve"> </w:t>
      </w:r>
      <w:r w:rsidRPr="00085589">
        <w:rPr>
          <w:sz w:val="24"/>
          <w:szCs w:val="24"/>
        </w:rPr>
        <w:t>M.,</w:t>
      </w:r>
      <w:r w:rsidRPr="00085589">
        <w:rPr>
          <w:spacing w:val="-16"/>
          <w:sz w:val="24"/>
          <w:szCs w:val="24"/>
        </w:rPr>
        <w:t xml:space="preserve"> </w:t>
      </w:r>
      <w:proofErr w:type="spellStart"/>
      <w:r w:rsidRPr="00085589">
        <w:rPr>
          <w:sz w:val="24"/>
          <w:szCs w:val="24"/>
        </w:rPr>
        <w:t>Ватерc</w:t>
      </w:r>
      <w:proofErr w:type="spellEnd"/>
      <w:r w:rsidRPr="00085589">
        <w:rPr>
          <w:spacing w:val="-17"/>
          <w:sz w:val="24"/>
          <w:szCs w:val="24"/>
        </w:rPr>
        <w:t xml:space="preserve"> </w:t>
      </w:r>
      <w:r w:rsidRPr="00085589">
        <w:rPr>
          <w:sz w:val="24"/>
          <w:szCs w:val="24"/>
        </w:rPr>
        <w:t>Л.</w:t>
      </w:r>
      <w:r w:rsidRPr="00085589">
        <w:rPr>
          <w:spacing w:val="-17"/>
          <w:sz w:val="24"/>
          <w:szCs w:val="24"/>
        </w:rPr>
        <w:t xml:space="preserve"> </w:t>
      </w:r>
      <w:r w:rsidRPr="00085589">
        <w:rPr>
          <w:sz w:val="24"/>
          <w:szCs w:val="24"/>
        </w:rPr>
        <w:t>Поддержка</w:t>
      </w:r>
      <w:r w:rsidRPr="00085589">
        <w:rPr>
          <w:spacing w:val="-17"/>
          <w:sz w:val="24"/>
          <w:szCs w:val="24"/>
        </w:rPr>
        <w:t xml:space="preserve"> </w:t>
      </w:r>
      <w:r w:rsidRPr="00085589">
        <w:rPr>
          <w:sz w:val="24"/>
          <w:szCs w:val="24"/>
        </w:rPr>
        <w:t>аутичных</w:t>
      </w:r>
      <w:r w:rsidRPr="00085589">
        <w:rPr>
          <w:spacing w:val="-14"/>
          <w:sz w:val="24"/>
          <w:szCs w:val="24"/>
        </w:rPr>
        <w:t xml:space="preserve"> </w:t>
      </w:r>
      <w:r w:rsidRPr="00085589">
        <w:rPr>
          <w:sz w:val="24"/>
          <w:szCs w:val="24"/>
        </w:rPr>
        <w:t>и</w:t>
      </w:r>
      <w:r w:rsidRPr="00085589">
        <w:rPr>
          <w:spacing w:val="-16"/>
          <w:sz w:val="24"/>
          <w:szCs w:val="24"/>
        </w:rPr>
        <w:t xml:space="preserve"> </w:t>
      </w:r>
      <w:r w:rsidRPr="00085589">
        <w:rPr>
          <w:sz w:val="24"/>
          <w:szCs w:val="24"/>
        </w:rPr>
        <w:t>отстающих</w:t>
      </w:r>
      <w:r w:rsidRPr="00085589">
        <w:rPr>
          <w:spacing w:val="-14"/>
          <w:sz w:val="24"/>
          <w:szCs w:val="24"/>
        </w:rPr>
        <w:t xml:space="preserve"> </w:t>
      </w:r>
      <w:r w:rsidRPr="00085589">
        <w:rPr>
          <w:sz w:val="24"/>
          <w:szCs w:val="24"/>
        </w:rPr>
        <w:t>в</w:t>
      </w:r>
      <w:r w:rsidRPr="00085589">
        <w:rPr>
          <w:spacing w:val="-19"/>
          <w:sz w:val="24"/>
          <w:szCs w:val="24"/>
        </w:rPr>
        <w:t xml:space="preserve"> </w:t>
      </w:r>
      <w:r w:rsidRPr="00085589">
        <w:rPr>
          <w:sz w:val="24"/>
          <w:szCs w:val="24"/>
        </w:rPr>
        <w:t>развитии детей (0-6 лет). Сборник упражнений для специалистов и родителей по программе TEACCH. Пер. с англ. – Минск,</w:t>
      </w:r>
      <w:r w:rsidRPr="00085589">
        <w:rPr>
          <w:spacing w:val="-3"/>
          <w:sz w:val="24"/>
          <w:szCs w:val="24"/>
        </w:rPr>
        <w:t xml:space="preserve"> </w:t>
      </w:r>
      <w:r w:rsidRPr="00085589">
        <w:rPr>
          <w:sz w:val="24"/>
          <w:szCs w:val="24"/>
        </w:rPr>
        <w:t>1997.</w:t>
      </w:r>
    </w:p>
    <w:p w14:paraId="62425AFD" w14:textId="77777777" w:rsidR="00F644DF" w:rsidRPr="00085589" w:rsidRDefault="00F644DF" w:rsidP="00A768E1">
      <w:pPr>
        <w:spacing w:line="360" w:lineRule="auto"/>
        <w:ind w:right="125" w:firstLine="567"/>
        <w:jc w:val="both"/>
        <w:rPr>
          <w:sz w:val="24"/>
          <w:szCs w:val="24"/>
        </w:rPr>
        <w:sectPr w:rsidR="00F644DF" w:rsidRPr="00085589">
          <w:pgSz w:w="11910" w:h="16840"/>
          <w:pgMar w:top="1040" w:right="480" w:bottom="1200" w:left="1240" w:header="0" w:footer="964" w:gutter="0"/>
          <w:cols w:space="720"/>
        </w:sectPr>
      </w:pPr>
    </w:p>
    <w:p w14:paraId="26A9876F" w14:textId="77777777" w:rsidR="00F644DF" w:rsidRPr="00085589" w:rsidRDefault="00532332" w:rsidP="00A768E1">
      <w:pPr>
        <w:pStyle w:val="a3"/>
        <w:spacing w:line="360" w:lineRule="auto"/>
        <w:ind w:left="0" w:right="125" w:firstLine="567"/>
      </w:pPr>
      <w:r w:rsidRPr="00085589">
        <w:t>Приложение 1 Уровни тяжести расстройств аутистического спектра (РАС) [по DSM-5].</w:t>
      </w:r>
    </w:p>
    <w:tbl>
      <w:tblPr>
        <w:tblStyle w:val="TableNormal"/>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4113"/>
        <w:gridCol w:w="3681"/>
      </w:tblGrid>
      <w:tr w:rsidR="00F644DF" w:rsidRPr="00085589" w14:paraId="13543B89" w14:textId="77777777">
        <w:trPr>
          <w:trHeight w:val="460"/>
        </w:trPr>
        <w:tc>
          <w:tcPr>
            <w:tcW w:w="1702" w:type="dxa"/>
          </w:tcPr>
          <w:p w14:paraId="50BD79E6" w14:textId="77777777" w:rsidR="00F644DF" w:rsidRPr="00085589" w:rsidRDefault="00532332" w:rsidP="00A768E1">
            <w:pPr>
              <w:pStyle w:val="TableParagraph"/>
              <w:spacing w:line="360" w:lineRule="auto"/>
              <w:ind w:right="125" w:firstLine="567"/>
              <w:jc w:val="both"/>
              <w:rPr>
                <w:b/>
                <w:sz w:val="24"/>
                <w:szCs w:val="24"/>
              </w:rPr>
            </w:pPr>
            <w:r w:rsidRPr="00085589">
              <w:rPr>
                <w:b/>
                <w:w w:val="95"/>
                <w:sz w:val="24"/>
                <w:szCs w:val="24"/>
              </w:rPr>
              <w:t xml:space="preserve">Степень </w:t>
            </w:r>
            <w:r w:rsidRPr="00085589">
              <w:rPr>
                <w:b/>
                <w:sz w:val="24"/>
                <w:szCs w:val="24"/>
              </w:rPr>
              <w:t>тяжести</w:t>
            </w:r>
          </w:p>
        </w:tc>
        <w:tc>
          <w:tcPr>
            <w:tcW w:w="4113" w:type="dxa"/>
          </w:tcPr>
          <w:p w14:paraId="0FFA5ED3" w14:textId="77777777" w:rsidR="00F644DF" w:rsidRPr="00085589" w:rsidRDefault="00532332" w:rsidP="00A768E1">
            <w:pPr>
              <w:pStyle w:val="TableParagraph"/>
              <w:spacing w:line="360" w:lineRule="auto"/>
              <w:ind w:right="125" w:firstLine="567"/>
              <w:jc w:val="both"/>
              <w:rPr>
                <w:b/>
                <w:sz w:val="24"/>
                <w:szCs w:val="24"/>
              </w:rPr>
            </w:pPr>
            <w:r w:rsidRPr="00085589">
              <w:rPr>
                <w:b/>
                <w:sz w:val="24"/>
                <w:szCs w:val="24"/>
              </w:rPr>
              <w:t>Социальная коммуникация</w:t>
            </w:r>
          </w:p>
        </w:tc>
        <w:tc>
          <w:tcPr>
            <w:tcW w:w="3681" w:type="dxa"/>
          </w:tcPr>
          <w:p w14:paraId="13147835" w14:textId="77777777" w:rsidR="00F644DF" w:rsidRPr="00085589" w:rsidRDefault="00532332" w:rsidP="00A768E1">
            <w:pPr>
              <w:pStyle w:val="TableParagraph"/>
              <w:spacing w:line="360" w:lineRule="auto"/>
              <w:ind w:right="125" w:firstLine="567"/>
              <w:jc w:val="both"/>
              <w:rPr>
                <w:b/>
                <w:sz w:val="24"/>
                <w:szCs w:val="24"/>
              </w:rPr>
            </w:pPr>
            <w:r w:rsidRPr="00085589">
              <w:rPr>
                <w:b/>
                <w:sz w:val="24"/>
                <w:szCs w:val="24"/>
              </w:rPr>
              <w:t>Ограниченные интересы и повторяющееся поведение</w:t>
            </w:r>
          </w:p>
        </w:tc>
      </w:tr>
      <w:tr w:rsidR="00F644DF" w:rsidRPr="00085589" w14:paraId="25808B1B" w14:textId="77777777">
        <w:trPr>
          <w:trHeight w:val="3078"/>
        </w:trPr>
        <w:tc>
          <w:tcPr>
            <w:tcW w:w="1702" w:type="dxa"/>
          </w:tcPr>
          <w:p w14:paraId="217CA5AD" w14:textId="77777777" w:rsidR="00F644DF" w:rsidRPr="00085589" w:rsidRDefault="00532332" w:rsidP="00A768E1">
            <w:pPr>
              <w:pStyle w:val="TableParagraph"/>
              <w:spacing w:line="360" w:lineRule="auto"/>
              <w:ind w:right="125" w:firstLine="567"/>
              <w:jc w:val="both"/>
              <w:rPr>
                <w:sz w:val="24"/>
                <w:szCs w:val="24"/>
              </w:rPr>
            </w:pPr>
            <w:r w:rsidRPr="00085589">
              <w:rPr>
                <w:sz w:val="24"/>
                <w:szCs w:val="24"/>
              </w:rPr>
              <w:t>Уровень 3.</w:t>
            </w:r>
          </w:p>
          <w:p w14:paraId="45ECAC73" w14:textId="77777777" w:rsidR="00F644DF" w:rsidRPr="00085589" w:rsidRDefault="00532332" w:rsidP="00A768E1">
            <w:pPr>
              <w:pStyle w:val="TableParagraph"/>
              <w:spacing w:line="360" w:lineRule="auto"/>
              <w:ind w:right="125" w:firstLine="567"/>
              <w:jc w:val="both"/>
              <w:rPr>
                <w:sz w:val="24"/>
                <w:szCs w:val="24"/>
              </w:rPr>
            </w:pPr>
            <w:r w:rsidRPr="00085589">
              <w:rPr>
                <w:sz w:val="24"/>
                <w:szCs w:val="24"/>
              </w:rPr>
              <w:t>«Потребность в очень существенной поддержке»</w:t>
            </w:r>
          </w:p>
        </w:tc>
        <w:tc>
          <w:tcPr>
            <w:tcW w:w="4113" w:type="dxa"/>
          </w:tcPr>
          <w:p w14:paraId="23A08003" w14:textId="77777777" w:rsidR="00F644DF" w:rsidRPr="00085589" w:rsidRDefault="00532332" w:rsidP="00A768E1">
            <w:pPr>
              <w:pStyle w:val="TableParagraph"/>
              <w:spacing w:line="360" w:lineRule="auto"/>
              <w:ind w:right="125" w:firstLine="567"/>
              <w:jc w:val="both"/>
              <w:rPr>
                <w:sz w:val="24"/>
                <w:szCs w:val="24"/>
              </w:rPr>
            </w:pPr>
            <w:r w:rsidRPr="00085589">
              <w:rPr>
                <w:sz w:val="24"/>
                <w:szCs w:val="24"/>
              </w:rPr>
              <w:t>Тяжелая недостаточность речевых и неречевых навыков общения приводит к серьёзным нарушениям в функционировании; крайне ограниченное инициирование социальных</w:t>
            </w:r>
          </w:p>
          <w:p w14:paraId="5F5BAA76" w14:textId="77777777" w:rsidR="00F644DF" w:rsidRPr="00085589" w:rsidRDefault="00532332" w:rsidP="00A768E1">
            <w:pPr>
              <w:pStyle w:val="TableParagraph"/>
              <w:spacing w:line="360" w:lineRule="auto"/>
              <w:ind w:right="125" w:firstLine="567"/>
              <w:jc w:val="both"/>
              <w:rPr>
                <w:sz w:val="24"/>
                <w:szCs w:val="24"/>
              </w:rPr>
            </w:pPr>
            <w:r w:rsidRPr="00085589">
              <w:rPr>
                <w:sz w:val="24"/>
                <w:szCs w:val="24"/>
              </w:rPr>
              <w:t>взаимодействий и минимальный</w:t>
            </w:r>
            <w:r w:rsidRPr="00085589">
              <w:rPr>
                <w:spacing w:val="-20"/>
                <w:sz w:val="24"/>
                <w:szCs w:val="24"/>
              </w:rPr>
              <w:t xml:space="preserve"> </w:t>
            </w:r>
            <w:r w:rsidRPr="00085589">
              <w:rPr>
                <w:sz w:val="24"/>
                <w:szCs w:val="24"/>
              </w:rPr>
              <w:t>ответ на социальные инициативы</w:t>
            </w:r>
            <w:r w:rsidRPr="00085589">
              <w:rPr>
                <w:spacing w:val="-8"/>
                <w:sz w:val="24"/>
                <w:szCs w:val="24"/>
              </w:rPr>
              <w:t xml:space="preserve"> </w:t>
            </w:r>
            <w:r w:rsidRPr="00085589">
              <w:rPr>
                <w:sz w:val="24"/>
                <w:szCs w:val="24"/>
              </w:rPr>
              <w:t>других.</w:t>
            </w:r>
          </w:p>
          <w:p w14:paraId="5AA7539F" w14:textId="77777777" w:rsidR="00F644DF" w:rsidRPr="00085589" w:rsidRDefault="00532332" w:rsidP="00A768E1">
            <w:pPr>
              <w:pStyle w:val="TableParagraph"/>
              <w:spacing w:line="360" w:lineRule="auto"/>
              <w:ind w:right="125" w:firstLine="567"/>
              <w:jc w:val="both"/>
              <w:rPr>
                <w:sz w:val="24"/>
                <w:szCs w:val="24"/>
              </w:rPr>
            </w:pPr>
            <w:r w:rsidRPr="00085589">
              <w:rPr>
                <w:sz w:val="24"/>
                <w:szCs w:val="24"/>
              </w:rPr>
              <w:t>Например, человек с небольшим набором нескольких понятных слов редко является инициатором социального взаимодействия, а</w:t>
            </w:r>
            <w:r w:rsidRPr="00085589">
              <w:rPr>
                <w:spacing w:val="-21"/>
                <w:sz w:val="24"/>
                <w:szCs w:val="24"/>
              </w:rPr>
              <w:t xml:space="preserve"> </w:t>
            </w:r>
            <w:r w:rsidRPr="00085589">
              <w:rPr>
                <w:sz w:val="24"/>
                <w:szCs w:val="24"/>
              </w:rPr>
              <w:t>если и является, то обращается в необычной форме и только для удовлетворения нужд, а реагирует только на очень прямые указания и</w:t>
            </w:r>
            <w:r w:rsidRPr="00085589">
              <w:rPr>
                <w:spacing w:val="-7"/>
                <w:sz w:val="24"/>
                <w:szCs w:val="24"/>
              </w:rPr>
              <w:t xml:space="preserve"> </w:t>
            </w:r>
            <w:r w:rsidRPr="00085589">
              <w:rPr>
                <w:sz w:val="24"/>
                <w:szCs w:val="24"/>
              </w:rPr>
              <w:t>формы</w:t>
            </w:r>
          </w:p>
          <w:p w14:paraId="603FE409" w14:textId="77777777" w:rsidR="00F644DF" w:rsidRPr="00085589" w:rsidRDefault="00532332" w:rsidP="00A768E1">
            <w:pPr>
              <w:pStyle w:val="TableParagraph"/>
              <w:spacing w:line="360" w:lineRule="auto"/>
              <w:ind w:right="125" w:firstLine="567"/>
              <w:jc w:val="both"/>
              <w:rPr>
                <w:sz w:val="24"/>
                <w:szCs w:val="24"/>
              </w:rPr>
            </w:pPr>
            <w:r w:rsidRPr="00085589">
              <w:rPr>
                <w:sz w:val="24"/>
                <w:szCs w:val="24"/>
              </w:rPr>
              <w:t>социального общения.</w:t>
            </w:r>
          </w:p>
        </w:tc>
        <w:tc>
          <w:tcPr>
            <w:tcW w:w="3681" w:type="dxa"/>
          </w:tcPr>
          <w:p w14:paraId="0E1C0EFB" w14:textId="77777777" w:rsidR="00F644DF" w:rsidRPr="00085589" w:rsidRDefault="00532332" w:rsidP="00A768E1">
            <w:pPr>
              <w:pStyle w:val="TableParagraph"/>
              <w:spacing w:line="360" w:lineRule="auto"/>
              <w:ind w:right="125" w:firstLine="567"/>
              <w:jc w:val="both"/>
              <w:rPr>
                <w:sz w:val="24"/>
                <w:szCs w:val="24"/>
              </w:rPr>
            </w:pPr>
            <w:r w:rsidRPr="00085589">
              <w:rPr>
                <w:sz w:val="24"/>
                <w:szCs w:val="24"/>
              </w:rPr>
              <w:t>Отсутствие гибкости поведения, значительные трудности с</w:t>
            </w:r>
          </w:p>
          <w:p w14:paraId="65776143" w14:textId="77777777" w:rsidR="00F644DF" w:rsidRPr="00085589" w:rsidRDefault="00532332" w:rsidP="00A768E1">
            <w:pPr>
              <w:pStyle w:val="TableParagraph"/>
              <w:spacing w:line="360" w:lineRule="auto"/>
              <w:ind w:right="125" w:firstLine="567"/>
              <w:jc w:val="both"/>
              <w:rPr>
                <w:sz w:val="24"/>
                <w:szCs w:val="24"/>
              </w:rPr>
            </w:pPr>
            <w:r w:rsidRPr="00085589">
              <w:rPr>
                <w:sz w:val="24"/>
                <w:szCs w:val="24"/>
              </w:rPr>
              <w:t>приспособлением к переменам и изменениям или ограниченные /</w:t>
            </w:r>
          </w:p>
          <w:p w14:paraId="2FDB3C61" w14:textId="77777777" w:rsidR="00F644DF" w:rsidRPr="00085589" w:rsidRDefault="00532332" w:rsidP="00A768E1">
            <w:pPr>
              <w:pStyle w:val="TableParagraph"/>
              <w:spacing w:line="360" w:lineRule="auto"/>
              <w:ind w:right="125" w:firstLine="567"/>
              <w:jc w:val="both"/>
              <w:rPr>
                <w:sz w:val="24"/>
                <w:szCs w:val="24"/>
              </w:rPr>
            </w:pPr>
            <w:r w:rsidRPr="00085589">
              <w:rPr>
                <w:sz w:val="24"/>
                <w:szCs w:val="24"/>
              </w:rPr>
              <w:t>повторяющиеся формы поведения, которые мешают и существенно затрудняют функционирование во всех сферах.</w:t>
            </w:r>
          </w:p>
          <w:p w14:paraId="08A82471" w14:textId="77777777" w:rsidR="00F644DF" w:rsidRPr="00085589" w:rsidRDefault="00532332" w:rsidP="00A768E1">
            <w:pPr>
              <w:pStyle w:val="TableParagraph"/>
              <w:spacing w:line="360" w:lineRule="auto"/>
              <w:ind w:right="125" w:firstLine="567"/>
              <w:jc w:val="both"/>
              <w:rPr>
                <w:sz w:val="24"/>
                <w:szCs w:val="24"/>
              </w:rPr>
            </w:pPr>
            <w:r w:rsidRPr="00085589">
              <w:rPr>
                <w:sz w:val="24"/>
                <w:szCs w:val="24"/>
              </w:rPr>
              <w:t>Сильный стресс и/или выраженные затруднения при смене</w:t>
            </w:r>
          </w:p>
          <w:p w14:paraId="358AB64D" w14:textId="77777777" w:rsidR="00F644DF" w:rsidRPr="00085589" w:rsidRDefault="00532332" w:rsidP="00A768E1">
            <w:pPr>
              <w:pStyle w:val="TableParagraph"/>
              <w:spacing w:line="360" w:lineRule="auto"/>
              <w:ind w:right="125" w:firstLine="567"/>
              <w:jc w:val="both"/>
              <w:rPr>
                <w:sz w:val="24"/>
                <w:szCs w:val="24"/>
              </w:rPr>
            </w:pPr>
            <w:r w:rsidRPr="00085589">
              <w:rPr>
                <w:sz w:val="24"/>
                <w:szCs w:val="24"/>
              </w:rPr>
              <w:t>деятельности или переключении внимания.</w:t>
            </w:r>
          </w:p>
        </w:tc>
      </w:tr>
      <w:tr w:rsidR="00F644DF" w:rsidRPr="00085589" w14:paraId="3B36F059" w14:textId="77777777" w:rsidTr="002F5FCB">
        <w:trPr>
          <w:trHeight w:val="1124"/>
        </w:trPr>
        <w:tc>
          <w:tcPr>
            <w:tcW w:w="1702" w:type="dxa"/>
          </w:tcPr>
          <w:p w14:paraId="4F654A33" w14:textId="77777777" w:rsidR="00F644DF" w:rsidRPr="00085589" w:rsidRDefault="00532332" w:rsidP="00A768E1">
            <w:pPr>
              <w:pStyle w:val="TableParagraph"/>
              <w:spacing w:line="360" w:lineRule="auto"/>
              <w:ind w:right="125" w:firstLine="567"/>
              <w:jc w:val="both"/>
              <w:rPr>
                <w:sz w:val="24"/>
                <w:szCs w:val="24"/>
              </w:rPr>
            </w:pPr>
            <w:r w:rsidRPr="00085589">
              <w:rPr>
                <w:sz w:val="24"/>
                <w:szCs w:val="24"/>
              </w:rPr>
              <w:t>Уровень 2.</w:t>
            </w:r>
          </w:p>
          <w:p w14:paraId="7BDC53A0" w14:textId="77777777" w:rsidR="00F644DF" w:rsidRPr="00085589" w:rsidRDefault="00532332" w:rsidP="00A768E1">
            <w:pPr>
              <w:pStyle w:val="TableParagraph"/>
              <w:spacing w:line="360" w:lineRule="auto"/>
              <w:ind w:right="125" w:firstLine="567"/>
              <w:jc w:val="both"/>
              <w:rPr>
                <w:sz w:val="24"/>
                <w:szCs w:val="24"/>
              </w:rPr>
            </w:pPr>
            <w:r w:rsidRPr="00085589">
              <w:rPr>
                <w:sz w:val="24"/>
                <w:szCs w:val="24"/>
              </w:rPr>
              <w:t>«Потребность в существенной поддержке»</w:t>
            </w:r>
          </w:p>
        </w:tc>
        <w:tc>
          <w:tcPr>
            <w:tcW w:w="4113" w:type="dxa"/>
          </w:tcPr>
          <w:p w14:paraId="4E811DCE" w14:textId="77777777" w:rsidR="00F644DF" w:rsidRPr="00085589" w:rsidRDefault="00532332" w:rsidP="00A768E1">
            <w:pPr>
              <w:pStyle w:val="TableParagraph"/>
              <w:spacing w:line="360" w:lineRule="auto"/>
              <w:ind w:right="125" w:firstLine="567"/>
              <w:jc w:val="both"/>
              <w:rPr>
                <w:sz w:val="24"/>
                <w:szCs w:val="24"/>
              </w:rPr>
            </w:pPr>
            <w:r w:rsidRPr="00085589">
              <w:rPr>
                <w:sz w:val="24"/>
                <w:szCs w:val="24"/>
              </w:rPr>
              <w:t>Заметная недостаточность речевых и неречевых навыков общения; выраженные затруднения в социальном общении и взаимодействии даже при наличии поддержки; ограниченное инициирование социальных</w:t>
            </w:r>
          </w:p>
          <w:p w14:paraId="4A614B44" w14:textId="77777777" w:rsidR="00F644DF" w:rsidRPr="00085589" w:rsidRDefault="00532332" w:rsidP="00A768E1">
            <w:pPr>
              <w:pStyle w:val="TableParagraph"/>
              <w:spacing w:line="360" w:lineRule="auto"/>
              <w:ind w:right="125" w:firstLine="567"/>
              <w:jc w:val="both"/>
              <w:rPr>
                <w:sz w:val="24"/>
                <w:szCs w:val="24"/>
              </w:rPr>
            </w:pPr>
            <w:r w:rsidRPr="00085589">
              <w:rPr>
                <w:sz w:val="24"/>
                <w:szCs w:val="24"/>
              </w:rPr>
              <w:t>взаимодействий и ограниченное или ненормальное реагирование на социальные инициативы других.</w:t>
            </w:r>
          </w:p>
          <w:p w14:paraId="11914AF8" w14:textId="77777777" w:rsidR="00F644DF" w:rsidRPr="00085589" w:rsidRDefault="00532332" w:rsidP="00A768E1">
            <w:pPr>
              <w:pStyle w:val="TableParagraph"/>
              <w:spacing w:line="360" w:lineRule="auto"/>
              <w:ind w:right="125" w:firstLine="567"/>
              <w:jc w:val="both"/>
              <w:rPr>
                <w:sz w:val="24"/>
                <w:szCs w:val="24"/>
              </w:rPr>
            </w:pPr>
            <w:r w:rsidRPr="00085589">
              <w:rPr>
                <w:sz w:val="24"/>
                <w:szCs w:val="24"/>
              </w:rPr>
              <w:t>Например, человек использует ограниченное количество фраз, социальное взаимодействие ограничено узкими специальными интересами, заметны странности неречевого общения.</w:t>
            </w:r>
          </w:p>
        </w:tc>
        <w:tc>
          <w:tcPr>
            <w:tcW w:w="3681" w:type="dxa"/>
          </w:tcPr>
          <w:p w14:paraId="0DF5C8B7" w14:textId="77777777" w:rsidR="00F644DF" w:rsidRPr="00085589" w:rsidRDefault="00532332" w:rsidP="00A768E1">
            <w:pPr>
              <w:pStyle w:val="TableParagraph"/>
              <w:spacing w:line="360" w:lineRule="auto"/>
              <w:ind w:right="125" w:firstLine="567"/>
              <w:jc w:val="both"/>
              <w:rPr>
                <w:sz w:val="24"/>
                <w:szCs w:val="24"/>
              </w:rPr>
            </w:pPr>
            <w:r w:rsidRPr="00085589">
              <w:rPr>
                <w:sz w:val="24"/>
                <w:szCs w:val="24"/>
              </w:rPr>
              <w:t>Отсутствие гибкости в поведении, трудности в приспособлении к</w:t>
            </w:r>
          </w:p>
          <w:p w14:paraId="2921C5EF" w14:textId="77777777" w:rsidR="00F644DF" w:rsidRPr="00085589" w:rsidRDefault="00532332" w:rsidP="00A768E1">
            <w:pPr>
              <w:pStyle w:val="TableParagraph"/>
              <w:spacing w:line="360" w:lineRule="auto"/>
              <w:ind w:right="125" w:firstLine="567"/>
              <w:jc w:val="both"/>
              <w:rPr>
                <w:sz w:val="24"/>
                <w:szCs w:val="24"/>
              </w:rPr>
            </w:pPr>
            <w:r w:rsidRPr="00085589">
              <w:rPr>
                <w:sz w:val="24"/>
                <w:szCs w:val="24"/>
              </w:rPr>
              <w:t>переменам и изменениям или ограниченные /</w:t>
            </w:r>
            <w:r w:rsidRPr="00085589">
              <w:rPr>
                <w:spacing w:val="-16"/>
                <w:sz w:val="24"/>
                <w:szCs w:val="24"/>
              </w:rPr>
              <w:t xml:space="preserve"> </w:t>
            </w:r>
            <w:r w:rsidRPr="00085589">
              <w:rPr>
                <w:sz w:val="24"/>
                <w:szCs w:val="24"/>
              </w:rPr>
              <w:t>повторяющиеся формы поведения,</w:t>
            </w:r>
            <w:r w:rsidRPr="00085589">
              <w:rPr>
                <w:spacing w:val="-4"/>
                <w:sz w:val="24"/>
                <w:szCs w:val="24"/>
              </w:rPr>
              <w:t xml:space="preserve"> </w:t>
            </w:r>
            <w:r w:rsidRPr="00085589">
              <w:rPr>
                <w:sz w:val="24"/>
                <w:szCs w:val="24"/>
              </w:rPr>
              <w:t>которые</w:t>
            </w:r>
          </w:p>
          <w:p w14:paraId="0FB3372C" w14:textId="77777777" w:rsidR="00F644DF" w:rsidRPr="00085589" w:rsidRDefault="00532332" w:rsidP="00A768E1">
            <w:pPr>
              <w:pStyle w:val="TableParagraph"/>
              <w:spacing w:line="360" w:lineRule="auto"/>
              <w:ind w:right="125" w:firstLine="567"/>
              <w:jc w:val="both"/>
              <w:rPr>
                <w:sz w:val="24"/>
                <w:szCs w:val="24"/>
              </w:rPr>
            </w:pPr>
            <w:r w:rsidRPr="00085589">
              <w:rPr>
                <w:sz w:val="24"/>
                <w:szCs w:val="24"/>
              </w:rPr>
              <w:t>проявляются с</w:t>
            </w:r>
            <w:r w:rsidRPr="00085589">
              <w:rPr>
                <w:spacing w:val="-11"/>
                <w:sz w:val="24"/>
                <w:szCs w:val="24"/>
              </w:rPr>
              <w:t xml:space="preserve"> </w:t>
            </w:r>
            <w:r w:rsidRPr="00085589">
              <w:rPr>
                <w:sz w:val="24"/>
                <w:szCs w:val="24"/>
              </w:rPr>
              <w:t>достаточной</w:t>
            </w:r>
          </w:p>
          <w:p w14:paraId="69584230" w14:textId="77777777" w:rsidR="00F644DF" w:rsidRPr="00085589" w:rsidRDefault="00532332" w:rsidP="00A768E1">
            <w:pPr>
              <w:pStyle w:val="TableParagraph"/>
              <w:spacing w:line="360" w:lineRule="auto"/>
              <w:ind w:right="125" w:firstLine="567"/>
              <w:jc w:val="both"/>
              <w:rPr>
                <w:sz w:val="24"/>
                <w:szCs w:val="24"/>
              </w:rPr>
            </w:pPr>
            <w:r w:rsidRPr="00085589">
              <w:rPr>
                <w:sz w:val="24"/>
                <w:szCs w:val="24"/>
              </w:rPr>
              <w:t>частотой и заметны стороннему наблюдателю, а также мешают функционированию в различных ситуациях.</w:t>
            </w:r>
          </w:p>
          <w:p w14:paraId="79F015E8" w14:textId="77777777" w:rsidR="00F644DF" w:rsidRPr="00085589" w:rsidRDefault="00532332" w:rsidP="00A768E1">
            <w:pPr>
              <w:pStyle w:val="TableParagraph"/>
              <w:spacing w:line="360" w:lineRule="auto"/>
              <w:ind w:right="125" w:firstLine="567"/>
              <w:jc w:val="both"/>
              <w:rPr>
                <w:sz w:val="24"/>
                <w:szCs w:val="24"/>
              </w:rPr>
            </w:pPr>
            <w:r w:rsidRPr="00085589">
              <w:rPr>
                <w:sz w:val="24"/>
                <w:szCs w:val="24"/>
              </w:rPr>
              <w:t>Заметный стресс и/или выраженные затруднения при смене</w:t>
            </w:r>
          </w:p>
          <w:p w14:paraId="0A8569C2" w14:textId="77777777" w:rsidR="00F644DF" w:rsidRPr="00085589" w:rsidRDefault="00532332" w:rsidP="00A768E1">
            <w:pPr>
              <w:pStyle w:val="TableParagraph"/>
              <w:spacing w:line="360" w:lineRule="auto"/>
              <w:ind w:right="125" w:firstLine="567"/>
              <w:jc w:val="both"/>
              <w:rPr>
                <w:sz w:val="24"/>
                <w:szCs w:val="24"/>
              </w:rPr>
            </w:pPr>
            <w:r w:rsidRPr="00085589">
              <w:rPr>
                <w:sz w:val="24"/>
                <w:szCs w:val="24"/>
              </w:rPr>
              <w:t>деятельности или переключении внимания.</w:t>
            </w:r>
          </w:p>
        </w:tc>
      </w:tr>
      <w:tr w:rsidR="00F644DF" w:rsidRPr="00085589" w14:paraId="67248388" w14:textId="77777777">
        <w:trPr>
          <w:trHeight w:val="3311"/>
        </w:trPr>
        <w:tc>
          <w:tcPr>
            <w:tcW w:w="1702" w:type="dxa"/>
          </w:tcPr>
          <w:p w14:paraId="45AF5B00" w14:textId="77777777" w:rsidR="00F644DF" w:rsidRPr="00085589" w:rsidRDefault="00532332" w:rsidP="00A768E1">
            <w:pPr>
              <w:pStyle w:val="TableParagraph"/>
              <w:spacing w:line="360" w:lineRule="auto"/>
              <w:ind w:right="125" w:firstLine="567"/>
              <w:jc w:val="both"/>
              <w:rPr>
                <w:sz w:val="24"/>
                <w:szCs w:val="24"/>
              </w:rPr>
            </w:pPr>
            <w:r w:rsidRPr="00085589">
              <w:rPr>
                <w:sz w:val="24"/>
                <w:szCs w:val="24"/>
              </w:rPr>
              <w:t>Уровень 1.</w:t>
            </w:r>
          </w:p>
          <w:p w14:paraId="7342F294" w14:textId="77777777" w:rsidR="00F644DF" w:rsidRPr="00085589" w:rsidRDefault="00532332" w:rsidP="00A768E1">
            <w:pPr>
              <w:pStyle w:val="TableParagraph"/>
              <w:spacing w:line="360" w:lineRule="auto"/>
              <w:ind w:right="125" w:firstLine="567"/>
              <w:jc w:val="both"/>
              <w:rPr>
                <w:sz w:val="24"/>
                <w:szCs w:val="24"/>
              </w:rPr>
            </w:pPr>
            <w:r w:rsidRPr="00085589">
              <w:rPr>
                <w:sz w:val="24"/>
                <w:szCs w:val="24"/>
              </w:rPr>
              <w:t>«Потребность в поддержке»</w:t>
            </w:r>
          </w:p>
        </w:tc>
        <w:tc>
          <w:tcPr>
            <w:tcW w:w="4113" w:type="dxa"/>
          </w:tcPr>
          <w:p w14:paraId="6A6100F6" w14:textId="77777777" w:rsidR="00F644DF" w:rsidRPr="00085589" w:rsidRDefault="00532332" w:rsidP="00A768E1">
            <w:pPr>
              <w:pStyle w:val="TableParagraph"/>
              <w:spacing w:line="360" w:lineRule="auto"/>
              <w:ind w:right="125" w:firstLine="567"/>
              <w:jc w:val="both"/>
              <w:rPr>
                <w:sz w:val="24"/>
                <w:szCs w:val="24"/>
              </w:rPr>
            </w:pPr>
            <w:r w:rsidRPr="00085589">
              <w:rPr>
                <w:sz w:val="24"/>
                <w:szCs w:val="24"/>
              </w:rPr>
              <w:t>Без поддержки и содействия недостаточность социального общения приводит к заметным нарушениям.</w:t>
            </w:r>
          </w:p>
          <w:p w14:paraId="266EDE78" w14:textId="77777777" w:rsidR="00F644DF" w:rsidRPr="00085589" w:rsidRDefault="00532332" w:rsidP="00A768E1">
            <w:pPr>
              <w:pStyle w:val="TableParagraph"/>
              <w:spacing w:line="360" w:lineRule="auto"/>
              <w:ind w:right="125" w:firstLine="567"/>
              <w:jc w:val="both"/>
              <w:rPr>
                <w:sz w:val="24"/>
                <w:szCs w:val="24"/>
              </w:rPr>
            </w:pPr>
            <w:r w:rsidRPr="00085589">
              <w:rPr>
                <w:sz w:val="24"/>
                <w:szCs w:val="24"/>
              </w:rPr>
              <w:t>Сложности с инициированием социальных взаимодействий,</w:t>
            </w:r>
          </w:p>
          <w:p w14:paraId="06597A2A" w14:textId="77777777" w:rsidR="00F644DF" w:rsidRPr="00085589" w:rsidRDefault="00532332" w:rsidP="00A768E1">
            <w:pPr>
              <w:pStyle w:val="TableParagraph"/>
              <w:spacing w:line="360" w:lineRule="auto"/>
              <w:ind w:right="125" w:firstLine="567"/>
              <w:jc w:val="both"/>
              <w:rPr>
                <w:sz w:val="24"/>
                <w:szCs w:val="24"/>
              </w:rPr>
            </w:pPr>
            <w:r w:rsidRPr="00085589">
              <w:rPr>
                <w:sz w:val="24"/>
                <w:szCs w:val="24"/>
              </w:rPr>
              <w:t>нетипичные или неудачные реакции на обращения со стороны окружающих.</w:t>
            </w:r>
          </w:p>
          <w:p w14:paraId="31B04532" w14:textId="77777777" w:rsidR="00F644DF" w:rsidRPr="00085589" w:rsidRDefault="00532332" w:rsidP="00A768E1">
            <w:pPr>
              <w:pStyle w:val="TableParagraph"/>
              <w:spacing w:line="360" w:lineRule="auto"/>
              <w:ind w:right="125" w:firstLine="567"/>
              <w:jc w:val="both"/>
              <w:rPr>
                <w:sz w:val="24"/>
                <w:szCs w:val="24"/>
              </w:rPr>
            </w:pPr>
            <w:r w:rsidRPr="00085589">
              <w:rPr>
                <w:sz w:val="24"/>
                <w:szCs w:val="24"/>
              </w:rPr>
              <w:t>Сниженный интерес к социальным взаимодействиям.</w:t>
            </w:r>
          </w:p>
          <w:p w14:paraId="525B61E2" w14:textId="77777777" w:rsidR="00F644DF" w:rsidRPr="00085589" w:rsidRDefault="00532332" w:rsidP="00A768E1">
            <w:pPr>
              <w:pStyle w:val="TableParagraph"/>
              <w:spacing w:line="360" w:lineRule="auto"/>
              <w:ind w:right="125" w:firstLine="567"/>
              <w:jc w:val="both"/>
              <w:rPr>
                <w:sz w:val="24"/>
                <w:szCs w:val="24"/>
              </w:rPr>
            </w:pPr>
            <w:r w:rsidRPr="00085589">
              <w:rPr>
                <w:sz w:val="24"/>
                <w:szCs w:val="24"/>
              </w:rPr>
              <w:t>Например, человек способен говорить полноценными предложениями и коммуникабелен, но взаимный диалог с окружающими у него не получается, а попытки установить дружеские отношения странны и</w:t>
            </w:r>
          </w:p>
          <w:p w14:paraId="16C70953" w14:textId="77777777" w:rsidR="00F644DF" w:rsidRPr="00085589" w:rsidRDefault="00532332" w:rsidP="00A768E1">
            <w:pPr>
              <w:pStyle w:val="TableParagraph"/>
              <w:spacing w:line="360" w:lineRule="auto"/>
              <w:ind w:right="125" w:firstLine="567"/>
              <w:jc w:val="both"/>
              <w:rPr>
                <w:sz w:val="24"/>
                <w:szCs w:val="24"/>
              </w:rPr>
            </w:pPr>
            <w:r w:rsidRPr="00085589">
              <w:rPr>
                <w:sz w:val="24"/>
                <w:szCs w:val="24"/>
              </w:rPr>
              <w:t>обычно безуспешны.</w:t>
            </w:r>
          </w:p>
        </w:tc>
        <w:tc>
          <w:tcPr>
            <w:tcW w:w="3681" w:type="dxa"/>
          </w:tcPr>
          <w:p w14:paraId="6CBD700B" w14:textId="77777777" w:rsidR="00F644DF" w:rsidRPr="00085589" w:rsidRDefault="00532332" w:rsidP="00A768E1">
            <w:pPr>
              <w:pStyle w:val="TableParagraph"/>
              <w:spacing w:line="360" w:lineRule="auto"/>
              <w:ind w:right="125" w:firstLine="567"/>
              <w:jc w:val="both"/>
              <w:rPr>
                <w:sz w:val="24"/>
                <w:szCs w:val="24"/>
              </w:rPr>
            </w:pPr>
            <w:r w:rsidRPr="00085589">
              <w:rPr>
                <w:sz w:val="24"/>
                <w:szCs w:val="24"/>
              </w:rPr>
              <w:t>Негибкое поведение препятствует функционированию в разных ситуациях. Сложности с</w:t>
            </w:r>
          </w:p>
          <w:p w14:paraId="3A804D5C" w14:textId="77777777" w:rsidR="00F644DF" w:rsidRPr="00085589" w:rsidRDefault="00532332" w:rsidP="00A768E1">
            <w:pPr>
              <w:pStyle w:val="TableParagraph"/>
              <w:spacing w:line="360" w:lineRule="auto"/>
              <w:ind w:right="125" w:firstLine="567"/>
              <w:jc w:val="both"/>
              <w:rPr>
                <w:sz w:val="24"/>
                <w:szCs w:val="24"/>
              </w:rPr>
            </w:pPr>
            <w:r w:rsidRPr="00085589">
              <w:rPr>
                <w:sz w:val="24"/>
                <w:szCs w:val="24"/>
              </w:rPr>
              <w:t>переключением между видами деятельности. Проблемы с организацией и планированием препятствуют независимости.</w:t>
            </w:r>
          </w:p>
        </w:tc>
      </w:tr>
    </w:tbl>
    <w:p w14:paraId="7ED6F2B0" w14:textId="77777777" w:rsidR="00F644DF" w:rsidRPr="00085589" w:rsidRDefault="00F644DF" w:rsidP="007412DF">
      <w:pPr>
        <w:spacing w:line="360" w:lineRule="auto"/>
        <w:ind w:right="125"/>
        <w:jc w:val="both"/>
        <w:rPr>
          <w:sz w:val="24"/>
          <w:szCs w:val="24"/>
        </w:rPr>
        <w:sectPr w:rsidR="00F644DF" w:rsidRPr="00085589">
          <w:pgSz w:w="11910" w:h="16840"/>
          <w:pgMar w:top="1040" w:right="480" w:bottom="1200" w:left="1240" w:header="0" w:footer="964" w:gutter="0"/>
          <w:cols w:space="720"/>
        </w:sectPr>
      </w:pPr>
    </w:p>
    <w:p w14:paraId="06227211" w14:textId="4979123C" w:rsidR="00F644DF" w:rsidRPr="00085589" w:rsidRDefault="00F644DF" w:rsidP="007412DF">
      <w:pPr>
        <w:pStyle w:val="3"/>
        <w:spacing w:before="0" w:line="360" w:lineRule="auto"/>
        <w:ind w:left="0" w:right="125" w:firstLine="0"/>
        <w:jc w:val="both"/>
        <w:rPr>
          <w:rFonts w:ascii="Times New Roman" w:hAnsi="Times New Roman" w:cs="Times New Roman"/>
          <w:sz w:val="24"/>
          <w:szCs w:val="24"/>
        </w:rPr>
      </w:pPr>
    </w:p>
    <w:sectPr w:rsidR="00F644DF" w:rsidRPr="00085589" w:rsidSect="00085589">
      <w:pgSz w:w="11910" w:h="16840"/>
      <w:pgMar w:top="1100" w:right="480" w:bottom="1200" w:left="1240" w:header="0" w:footer="9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D32025" w14:textId="77777777" w:rsidR="00683B86" w:rsidRDefault="00683B86">
      <w:r>
        <w:separator/>
      </w:r>
    </w:p>
  </w:endnote>
  <w:endnote w:type="continuationSeparator" w:id="0">
    <w:p w14:paraId="1C6B8EEB" w14:textId="77777777" w:rsidR="00683B86" w:rsidRDefault="00683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18482" w14:textId="5F5AEC12" w:rsidR="002F5FCB" w:rsidRDefault="002F5FCB">
    <w:pPr>
      <w:pStyle w:val="a3"/>
      <w:spacing w:line="14" w:lineRule="auto"/>
      <w:ind w:left="0" w:firstLine="0"/>
      <w:jc w:val="left"/>
      <w:rPr>
        <w:sz w:val="18"/>
      </w:rPr>
    </w:pPr>
    <w:r>
      <w:rPr>
        <w:noProof/>
      </w:rPr>
      <mc:AlternateContent>
        <mc:Choice Requires="wps">
          <w:drawing>
            <wp:anchor distT="0" distB="0" distL="114300" distR="114300" simplePos="0" relativeHeight="485495808" behindDoc="1" locked="0" layoutInCell="1" allowOverlap="1" wp14:anchorId="13A2B4B9" wp14:editId="51E87EF2">
              <wp:simplePos x="0" y="0"/>
              <wp:positionH relativeFrom="page">
                <wp:posOffset>3942080</wp:posOffset>
              </wp:positionH>
              <wp:positionV relativeFrom="page">
                <wp:posOffset>9917430</wp:posOffset>
              </wp:positionV>
              <wp:extent cx="219710" cy="165735"/>
              <wp:effectExtent l="0" t="0" r="0" b="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65D82" w14:textId="77777777" w:rsidR="002F5FCB" w:rsidRDefault="002F5FCB">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A2B4B9" id="_x0000_t202" coordsize="21600,21600" o:spt="202" path="m,l,21600r21600,l21600,xe">
              <v:stroke joinstyle="miter"/>
              <v:path gradientshapeok="t" o:connecttype="rect"/>
            </v:shapetype>
            <v:shape id="Text Box 6" o:spid="_x0000_s1026" type="#_x0000_t202" style="position:absolute;margin-left:310.4pt;margin-top:780.9pt;width:17.3pt;height:13.05pt;z-index:-1782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" filled="f" stroked="f">
              <v:textbox inset="0,0,0,0">
                <w:txbxContent>
                  <w:p w14:paraId="67D65D82" w14:textId="77777777" w:rsidR="002F5FCB" w:rsidRDefault="002F5FCB">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EA8AF" w14:textId="6C5E1C18" w:rsidR="002F5FCB" w:rsidRDefault="002F5FCB">
    <w:pPr>
      <w:pStyle w:val="a3"/>
      <w:spacing w:line="14" w:lineRule="auto"/>
      <w:ind w:left="0" w:firstLine="0"/>
      <w:jc w:val="left"/>
      <w:rPr>
        <w:sz w:val="18"/>
      </w:rPr>
    </w:pPr>
    <w:r>
      <w:rPr>
        <w:noProof/>
      </w:rPr>
      <mc:AlternateContent>
        <mc:Choice Requires="wps">
          <w:drawing>
            <wp:anchor distT="0" distB="0" distL="114300" distR="114300" simplePos="0" relativeHeight="485497344" behindDoc="1" locked="0" layoutInCell="1" allowOverlap="1" wp14:anchorId="69328331" wp14:editId="5A8646FC">
              <wp:simplePos x="0" y="0"/>
              <wp:positionH relativeFrom="page">
                <wp:posOffset>3942080</wp:posOffset>
              </wp:positionH>
              <wp:positionV relativeFrom="page">
                <wp:posOffset>9917430</wp:posOffset>
              </wp:positionV>
              <wp:extent cx="219710" cy="16573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27E1B" w14:textId="77777777" w:rsidR="002F5FCB" w:rsidRDefault="002F5FCB">
                          <w:pPr>
                            <w:spacing w:line="245" w:lineRule="exact"/>
                            <w:ind w:left="60"/>
                            <w:rPr>
                              <w:rFonts w:ascii="Calibri"/>
                            </w:rPr>
                          </w:pPr>
                          <w:r>
                            <w:fldChar w:fldCharType="begin"/>
                          </w:r>
                          <w:r>
                            <w:rPr>
                              <w:rFonts w:ascii="Calibri"/>
                            </w:rPr>
                            <w:instrText xml:space="preserve"> PAGE </w:instrText>
                          </w:r>
                          <w:r>
                            <w:fldChar w:fldCharType="separate"/>
                          </w:r>
                          <w: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328331" id="_x0000_t202" coordsize="21600,21600" o:spt="202" path="m,l,21600r21600,l21600,xe">
              <v:stroke joinstyle="miter"/>
              <v:path gradientshapeok="t" o:connecttype="rect"/>
            </v:shapetype>
            <v:shape id="Text Box 3" o:spid="_x0000_s1027" type="#_x0000_t202" style="position:absolute;margin-left:310.4pt;margin-top:780.9pt;width:17.3pt;height:13.05pt;z-index:-1781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" filled="f" stroked="f">
              <v:textbox inset="0,0,0,0">
                <w:txbxContent>
                  <w:p w14:paraId="73927E1B" w14:textId="77777777" w:rsidR="002F5FCB" w:rsidRDefault="002F5FCB">
                    <w:pPr>
                      <w:spacing w:line="245" w:lineRule="exact"/>
                      <w:ind w:left="60"/>
                      <w:rPr>
                        <w:rFonts w:ascii="Calibri"/>
                      </w:rPr>
                    </w:pPr>
                    <w:r>
                      <w:fldChar w:fldCharType="begin"/>
                    </w:r>
                    <w:r>
                      <w:rPr>
                        <w:rFonts w:ascii="Calibri"/>
                      </w:rPr>
                      <w:instrText xml:space="preserve"> PAGE </w:instrText>
                    </w:r>
                    <w:r>
                      <w:fldChar w:fldCharType="separate"/>
                    </w:r>
                    <w:r>
                      <w:t>39</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838D6C" w14:textId="0C0F3F74" w:rsidR="002F5FCB" w:rsidRDefault="002F5FCB">
    <w:pPr>
      <w:pStyle w:val="a3"/>
      <w:spacing w:line="14" w:lineRule="auto"/>
      <w:ind w:left="0" w:firstLine="0"/>
      <w:jc w:val="left"/>
      <w:rPr>
        <w:sz w:val="20"/>
      </w:rPr>
    </w:pPr>
    <w:r>
      <w:rPr>
        <w:noProof/>
      </w:rPr>
      <mc:AlternateContent>
        <mc:Choice Requires="wps">
          <w:drawing>
            <wp:anchor distT="0" distB="0" distL="114300" distR="114300" simplePos="0" relativeHeight="485498368" behindDoc="1" locked="0" layoutInCell="1" allowOverlap="1" wp14:anchorId="14C4635A" wp14:editId="222BF97F">
              <wp:simplePos x="0" y="0"/>
              <wp:positionH relativeFrom="page">
                <wp:posOffset>3906520</wp:posOffset>
              </wp:positionH>
              <wp:positionV relativeFrom="page">
                <wp:posOffset>9917430</wp:posOffset>
              </wp:positionV>
              <wp:extent cx="288925" cy="16573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F8BEE" w14:textId="77777777" w:rsidR="002F5FCB" w:rsidRDefault="002F5FCB">
                          <w:pPr>
                            <w:spacing w:line="245" w:lineRule="exact"/>
                            <w:ind w:left="60"/>
                            <w:rPr>
                              <w:rFonts w:ascii="Calibri"/>
                            </w:rPr>
                          </w:pPr>
                          <w:r>
                            <w:fldChar w:fldCharType="begin"/>
                          </w:r>
                          <w:r>
                            <w:rPr>
                              <w:rFonts w:ascii="Calibri"/>
                            </w:rPr>
                            <w:instrText xml:space="preserve"> PAGE </w:instrText>
                          </w:r>
                          <w:r>
                            <w:fldChar w:fldCharType="separate"/>
                          </w:r>
                          <w:r>
                            <w:t>100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C4635A" id="_x0000_t202" coordsize="21600,21600" o:spt="202" path="m,l,21600r21600,l21600,xe">
              <v:stroke joinstyle="miter"/>
              <v:path gradientshapeok="t" o:connecttype="rect"/>
            </v:shapetype>
            <v:shape id="Text Box 1" o:spid="_x0000_s1028" type="#_x0000_t202" style="position:absolute;margin-left:307.6pt;margin-top:780.9pt;width:22.75pt;height:13.05pt;z-index:-1781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" filled="f" stroked="f">
              <v:textbox inset="0,0,0,0">
                <w:txbxContent>
                  <w:p w14:paraId="3F0F8BEE" w14:textId="77777777" w:rsidR="002F5FCB" w:rsidRDefault="002F5FCB">
                    <w:pPr>
                      <w:spacing w:line="245" w:lineRule="exact"/>
                      <w:ind w:left="60"/>
                      <w:rPr>
                        <w:rFonts w:ascii="Calibri"/>
                      </w:rPr>
                    </w:pPr>
                    <w:r>
                      <w:fldChar w:fldCharType="begin"/>
                    </w:r>
                    <w:r>
                      <w:rPr>
                        <w:rFonts w:ascii="Calibri"/>
                      </w:rPr>
                      <w:instrText xml:space="preserve"> PAGE </w:instrText>
                    </w:r>
                    <w:r>
                      <w:fldChar w:fldCharType="separate"/>
                    </w:r>
                    <w:r>
                      <w:t>100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4DEB3D" w14:textId="77777777" w:rsidR="00683B86" w:rsidRDefault="00683B86">
      <w:r>
        <w:separator/>
      </w:r>
    </w:p>
  </w:footnote>
  <w:footnote w:type="continuationSeparator" w:id="0">
    <w:p w14:paraId="7E7E8E41" w14:textId="77777777" w:rsidR="00683B86" w:rsidRDefault="00683B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25788"/>
    <w:multiLevelType w:val="hybridMultilevel"/>
    <w:tmpl w:val="852EC3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1C45836"/>
    <w:multiLevelType w:val="hybridMultilevel"/>
    <w:tmpl w:val="A22ABC74"/>
    <w:lvl w:ilvl="0" w:tplc="2D8CD074">
      <w:numFmt w:val="bullet"/>
      <w:lvlText w:val=""/>
      <w:lvlJc w:val="left"/>
      <w:pPr>
        <w:ind w:left="837" w:hanging="708"/>
      </w:pPr>
      <w:rPr>
        <w:rFonts w:ascii="Symbol" w:eastAsia="Symbol" w:hAnsi="Symbol" w:cs="Symbol" w:hint="default"/>
        <w:w w:val="100"/>
        <w:sz w:val="24"/>
        <w:szCs w:val="24"/>
        <w:lang w:val="ru-RU" w:eastAsia="en-US" w:bidi="ar-SA"/>
      </w:rPr>
    </w:lvl>
    <w:lvl w:ilvl="1" w:tplc="AF7CC116">
      <w:numFmt w:val="bullet"/>
      <w:lvlText w:val=""/>
      <w:lvlJc w:val="left"/>
      <w:pPr>
        <w:ind w:left="462" w:hanging="286"/>
      </w:pPr>
      <w:rPr>
        <w:rFonts w:ascii="Symbol" w:eastAsia="Symbol" w:hAnsi="Symbol" w:cs="Symbol" w:hint="default"/>
        <w:w w:val="100"/>
        <w:sz w:val="24"/>
        <w:szCs w:val="24"/>
        <w:lang w:val="ru-RU" w:eastAsia="en-US" w:bidi="ar-SA"/>
      </w:rPr>
    </w:lvl>
    <w:lvl w:ilvl="2" w:tplc="F9C825A4">
      <w:numFmt w:val="bullet"/>
      <w:lvlText w:val="•"/>
      <w:lvlJc w:val="left"/>
      <w:pPr>
        <w:ind w:left="1762" w:hanging="286"/>
      </w:pPr>
      <w:rPr>
        <w:rFonts w:hint="default"/>
        <w:lang w:val="ru-RU" w:eastAsia="en-US" w:bidi="ar-SA"/>
      </w:rPr>
    </w:lvl>
    <w:lvl w:ilvl="3" w:tplc="67BE57A6">
      <w:numFmt w:val="bullet"/>
      <w:lvlText w:val="•"/>
      <w:lvlJc w:val="left"/>
      <w:pPr>
        <w:ind w:left="2685" w:hanging="286"/>
      </w:pPr>
      <w:rPr>
        <w:rFonts w:hint="default"/>
        <w:lang w:val="ru-RU" w:eastAsia="en-US" w:bidi="ar-SA"/>
      </w:rPr>
    </w:lvl>
    <w:lvl w:ilvl="4" w:tplc="E62A9C58">
      <w:numFmt w:val="bullet"/>
      <w:lvlText w:val="•"/>
      <w:lvlJc w:val="left"/>
      <w:pPr>
        <w:ind w:left="3608" w:hanging="286"/>
      </w:pPr>
      <w:rPr>
        <w:rFonts w:hint="default"/>
        <w:lang w:val="ru-RU" w:eastAsia="en-US" w:bidi="ar-SA"/>
      </w:rPr>
    </w:lvl>
    <w:lvl w:ilvl="5" w:tplc="88966618">
      <w:numFmt w:val="bullet"/>
      <w:lvlText w:val="•"/>
      <w:lvlJc w:val="left"/>
      <w:pPr>
        <w:ind w:left="4531" w:hanging="286"/>
      </w:pPr>
      <w:rPr>
        <w:rFonts w:hint="default"/>
        <w:lang w:val="ru-RU" w:eastAsia="en-US" w:bidi="ar-SA"/>
      </w:rPr>
    </w:lvl>
    <w:lvl w:ilvl="6" w:tplc="2B1A0F30">
      <w:numFmt w:val="bullet"/>
      <w:lvlText w:val="•"/>
      <w:lvlJc w:val="left"/>
      <w:pPr>
        <w:ind w:left="5454" w:hanging="286"/>
      </w:pPr>
      <w:rPr>
        <w:rFonts w:hint="default"/>
        <w:lang w:val="ru-RU" w:eastAsia="en-US" w:bidi="ar-SA"/>
      </w:rPr>
    </w:lvl>
    <w:lvl w:ilvl="7" w:tplc="FFCCC886">
      <w:numFmt w:val="bullet"/>
      <w:lvlText w:val="•"/>
      <w:lvlJc w:val="left"/>
      <w:pPr>
        <w:ind w:left="6377" w:hanging="286"/>
      </w:pPr>
      <w:rPr>
        <w:rFonts w:hint="default"/>
        <w:lang w:val="ru-RU" w:eastAsia="en-US" w:bidi="ar-SA"/>
      </w:rPr>
    </w:lvl>
    <w:lvl w:ilvl="8" w:tplc="5210A3D0">
      <w:numFmt w:val="bullet"/>
      <w:lvlText w:val="•"/>
      <w:lvlJc w:val="left"/>
      <w:pPr>
        <w:ind w:left="7299" w:hanging="286"/>
      </w:pPr>
      <w:rPr>
        <w:rFonts w:hint="default"/>
        <w:lang w:val="ru-RU" w:eastAsia="en-US" w:bidi="ar-SA"/>
      </w:rPr>
    </w:lvl>
  </w:abstractNum>
  <w:abstractNum w:abstractNumId="2" w15:restartNumberingAfterBreak="0">
    <w:nsid w:val="024D6A13"/>
    <w:multiLevelType w:val="hybridMultilevel"/>
    <w:tmpl w:val="4C000A84"/>
    <w:lvl w:ilvl="0" w:tplc="E842B4A6">
      <w:start w:val="1"/>
      <w:numFmt w:val="decimal"/>
      <w:lvlText w:val="%1."/>
      <w:lvlJc w:val="left"/>
      <w:pPr>
        <w:ind w:left="745" w:hanging="284"/>
      </w:pPr>
      <w:rPr>
        <w:rFonts w:ascii="Times New Roman" w:eastAsia="Times New Roman" w:hAnsi="Times New Roman" w:cs="Times New Roman" w:hint="default"/>
        <w:b/>
        <w:bCs/>
        <w:spacing w:val="-17"/>
        <w:w w:val="100"/>
        <w:sz w:val="24"/>
        <w:szCs w:val="24"/>
        <w:lang w:val="ru-RU" w:eastAsia="en-US" w:bidi="ar-SA"/>
      </w:rPr>
    </w:lvl>
    <w:lvl w:ilvl="1" w:tplc="D8E20E1A">
      <w:start w:val="1"/>
      <w:numFmt w:val="decimal"/>
      <w:lvlText w:val="%1.%2."/>
      <w:lvlJc w:val="left"/>
      <w:pPr>
        <w:ind w:left="1227" w:hanging="406"/>
      </w:pPr>
      <w:rPr>
        <w:rFonts w:ascii="Times New Roman" w:eastAsia="Times New Roman" w:hAnsi="Times New Roman" w:cs="Times New Roman" w:hint="default"/>
        <w:b/>
        <w:bCs/>
        <w:spacing w:val="0"/>
        <w:w w:val="99"/>
        <w:sz w:val="20"/>
        <w:szCs w:val="20"/>
        <w:lang w:val="ru-RU" w:eastAsia="en-US" w:bidi="ar-SA"/>
      </w:rPr>
    </w:lvl>
    <w:lvl w:ilvl="2" w:tplc="7CAC62A0">
      <w:start w:val="1"/>
      <w:numFmt w:val="decimal"/>
      <w:lvlText w:val="%1.%2.%3."/>
      <w:lvlJc w:val="left"/>
      <w:pPr>
        <w:ind w:left="1465" w:hanging="576"/>
      </w:pPr>
      <w:rPr>
        <w:rFonts w:ascii="Times New Roman" w:eastAsia="Times New Roman" w:hAnsi="Times New Roman" w:cs="Times New Roman" w:hint="default"/>
        <w:spacing w:val="0"/>
        <w:w w:val="99"/>
        <w:sz w:val="20"/>
        <w:szCs w:val="20"/>
        <w:lang w:val="ru-RU" w:eastAsia="en-US" w:bidi="ar-SA"/>
      </w:rPr>
    </w:lvl>
    <w:lvl w:ilvl="3" w:tplc="10866C22">
      <w:start w:val="1"/>
      <w:numFmt w:val="decimal"/>
      <w:lvlText w:val="%1.%2.%3.%4."/>
      <w:lvlJc w:val="left"/>
      <w:pPr>
        <w:ind w:left="1592" w:hanging="1208"/>
      </w:pPr>
      <w:rPr>
        <w:rFonts w:ascii="Times New Roman" w:eastAsia="Times New Roman" w:hAnsi="Times New Roman" w:cs="Times New Roman" w:hint="default"/>
        <w:spacing w:val="-2"/>
        <w:w w:val="99"/>
        <w:sz w:val="20"/>
        <w:szCs w:val="20"/>
        <w:lang w:val="ru-RU" w:eastAsia="en-US" w:bidi="ar-SA"/>
      </w:rPr>
    </w:lvl>
    <w:lvl w:ilvl="4" w:tplc="B2E0AE06">
      <w:numFmt w:val="bullet"/>
      <w:lvlText w:val="•"/>
      <w:lvlJc w:val="left"/>
      <w:pPr>
        <w:ind w:left="2580" w:hanging="1208"/>
      </w:pPr>
      <w:rPr>
        <w:rFonts w:hint="default"/>
        <w:lang w:val="ru-RU" w:eastAsia="en-US" w:bidi="ar-SA"/>
      </w:rPr>
    </w:lvl>
    <w:lvl w:ilvl="5" w:tplc="9B3CD9D0">
      <w:numFmt w:val="bullet"/>
      <w:lvlText w:val="•"/>
      <w:lvlJc w:val="left"/>
      <w:pPr>
        <w:ind w:left="3847" w:hanging="1208"/>
      </w:pPr>
      <w:rPr>
        <w:rFonts w:hint="default"/>
        <w:lang w:val="ru-RU" w:eastAsia="en-US" w:bidi="ar-SA"/>
      </w:rPr>
    </w:lvl>
    <w:lvl w:ilvl="6" w:tplc="883C0B84">
      <w:numFmt w:val="bullet"/>
      <w:lvlText w:val="•"/>
      <w:lvlJc w:val="left"/>
      <w:pPr>
        <w:ind w:left="5115" w:hanging="1208"/>
      </w:pPr>
      <w:rPr>
        <w:rFonts w:hint="default"/>
        <w:lang w:val="ru-RU" w:eastAsia="en-US" w:bidi="ar-SA"/>
      </w:rPr>
    </w:lvl>
    <w:lvl w:ilvl="7" w:tplc="22463264">
      <w:numFmt w:val="bullet"/>
      <w:lvlText w:val="•"/>
      <w:lvlJc w:val="left"/>
      <w:pPr>
        <w:ind w:left="6383" w:hanging="1208"/>
      </w:pPr>
      <w:rPr>
        <w:rFonts w:hint="default"/>
        <w:lang w:val="ru-RU" w:eastAsia="en-US" w:bidi="ar-SA"/>
      </w:rPr>
    </w:lvl>
    <w:lvl w:ilvl="8" w:tplc="97447EAA">
      <w:numFmt w:val="bullet"/>
      <w:lvlText w:val="•"/>
      <w:lvlJc w:val="left"/>
      <w:pPr>
        <w:ind w:left="7650" w:hanging="1208"/>
      </w:pPr>
      <w:rPr>
        <w:rFonts w:hint="default"/>
        <w:lang w:val="ru-RU" w:eastAsia="en-US" w:bidi="ar-SA"/>
      </w:rPr>
    </w:lvl>
  </w:abstractNum>
  <w:abstractNum w:abstractNumId="3" w15:restartNumberingAfterBreak="0">
    <w:nsid w:val="033E103E"/>
    <w:multiLevelType w:val="hybridMultilevel"/>
    <w:tmpl w:val="7D1030E8"/>
    <w:lvl w:ilvl="0" w:tplc="8798551E">
      <w:numFmt w:val="bullet"/>
      <w:lvlText w:val="–"/>
      <w:lvlJc w:val="left"/>
      <w:pPr>
        <w:ind w:left="800" w:hanging="180"/>
      </w:pPr>
      <w:rPr>
        <w:rFonts w:ascii="Times New Roman" w:eastAsia="Times New Roman" w:hAnsi="Times New Roman" w:cs="Times New Roman" w:hint="default"/>
        <w:w w:val="100"/>
        <w:sz w:val="24"/>
        <w:szCs w:val="24"/>
        <w:lang w:val="ru-RU" w:eastAsia="en-US" w:bidi="ar-SA"/>
      </w:rPr>
    </w:lvl>
    <w:lvl w:ilvl="1" w:tplc="C700C26C">
      <w:numFmt w:val="bullet"/>
      <w:lvlText w:val=""/>
      <w:lvlJc w:val="left"/>
      <w:pPr>
        <w:ind w:left="1328" w:hanging="281"/>
      </w:pPr>
      <w:rPr>
        <w:rFonts w:ascii="Symbol" w:eastAsia="Symbol" w:hAnsi="Symbol" w:cs="Symbol" w:hint="default"/>
        <w:w w:val="100"/>
        <w:sz w:val="24"/>
        <w:szCs w:val="24"/>
        <w:lang w:val="ru-RU" w:eastAsia="en-US" w:bidi="ar-SA"/>
      </w:rPr>
    </w:lvl>
    <w:lvl w:ilvl="2" w:tplc="61CEB24A">
      <w:numFmt w:val="bullet"/>
      <w:lvlText w:val=""/>
      <w:lvlJc w:val="left"/>
      <w:pPr>
        <w:ind w:left="2048" w:hanging="360"/>
      </w:pPr>
      <w:rPr>
        <w:rFonts w:ascii="Symbol" w:eastAsia="Symbol" w:hAnsi="Symbol" w:cs="Symbol" w:hint="default"/>
        <w:w w:val="100"/>
        <w:sz w:val="24"/>
        <w:szCs w:val="24"/>
        <w:lang w:val="ru-RU" w:eastAsia="en-US" w:bidi="ar-SA"/>
      </w:rPr>
    </w:lvl>
    <w:lvl w:ilvl="3" w:tplc="49580C6E">
      <w:numFmt w:val="bullet"/>
      <w:lvlText w:val="•"/>
      <w:lvlJc w:val="left"/>
      <w:pPr>
        <w:ind w:left="3058" w:hanging="360"/>
      </w:pPr>
      <w:rPr>
        <w:rFonts w:hint="default"/>
        <w:lang w:val="ru-RU" w:eastAsia="en-US" w:bidi="ar-SA"/>
      </w:rPr>
    </w:lvl>
    <w:lvl w:ilvl="4" w:tplc="549EBFC4">
      <w:numFmt w:val="bullet"/>
      <w:lvlText w:val="•"/>
      <w:lvlJc w:val="left"/>
      <w:pPr>
        <w:ind w:left="4076" w:hanging="360"/>
      </w:pPr>
      <w:rPr>
        <w:rFonts w:hint="default"/>
        <w:lang w:val="ru-RU" w:eastAsia="en-US" w:bidi="ar-SA"/>
      </w:rPr>
    </w:lvl>
    <w:lvl w:ilvl="5" w:tplc="64BE3CEC">
      <w:numFmt w:val="bullet"/>
      <w:lvlText w:val="•"/>
      <w:lvlJc w:val="left"/>
      <w:pPr>
        <w:ind w:left="5094" w:hanging="360"/>
      </w:pPr>
      <w:rPr>
        <w:rFonts w:hint="default"/>
        <w:lang w:val="ru-RU" w:eastAsia="en-US" w:bidi="ar-SA"/>
      </w:rPr>
    </w:lvl>
    <w:lvl w:ilvl="6" w:tplc="8602A144">
      <w:numFmt w:val="bullet"/>
      <w:lvlText w:val="•"/>
      <w:lvlJc w:val="left"/>
      <w:pPr>
        <w:ind w:left="6113" w:hanging="360"/>
      </w:pPr>
      <w:rPr>
        <w:rFonts w:hint="default"/>
        <w:lang w:val="ru-RU" w:eastAsia="en-US" w:bidi="ar-SA"/>
      </w:rPr>
    </w:lvl>
    <w:lvl w:ilvl="7" w:tplc="601C7B70">
      <w:numFmt w:val="bullet"/>
      <w:lvlText w:val="•"/>
      <w:lvlJc w:val="left"/>
      <w:pPr>
        <w:ind w:left="7131" w:hanging="360"/>
      </w:pPr>
      <w:rPr>
        <w:rFonts w:hint="default"/>
        <w:lang w:val="ru-RU" w:eastAsia="en-US" w:bidi="ar-SA"/>
      </w:rPr>
    </w:lvl>
    <w:lvl w:ilvl="8" w:tplc="DFAE9E90">
      <w:numFmt w:val="bullet"/>
      <w:lvlText w:val="•"/>
      <w:lvlJc w:val="left"/>
      <w:pPr>
        <w:ind w:left="8149" w:hanging="360"/>
      </w:pPr>
      <w:rPr>
        <w:rFonts w:hint="default"/>
        <w:lang w:val="ru-RU" w:eastAsia="en-US" w:bidi="ar-SA"/>
      </w:rPr>
    </w:lvl>
  </w:abstractNum>
  <w:abstractNum w:abstractNumId="4" w15:restartNumberingAfterBreak="0">
    <w:nsid w:val="03725B4E"/>
    <w:multiLevelType w:val="hybridMultilevel"/>
    <w:tmpl w:val="129A245C"/>
    <w:lvl w:ilvl="0" w:tplc="41BC498A">
      <w:numFmt w:val="bullet"/>
      <w:lvlText w:val=""/>
      <w:lvlJc w:val="left"/>
      <w:pPr>
        <w:ind w:left="462" w:hanging="428"/>
      </w:pPr>
      <w:rPr>
        <w:rFonts w:ascii="Symbol" w:eastAsia="Symbol" w:hAnsi="Symbol" w:cs="Symbol" w:hint="default"/>
        <w:w w:val="100"/>
        <w:sz w:val="24"/>
        <w:szCs w:val="24"/>
        <w:lang w:val="ru-RU" w:eastAsia="en-US" w:bidi="ar-SA"/>
      </w:rPr>
    </w:lvl>
    <w:lvl w:ilvl="1" w:tplc="8A6EFDE8">
      <w:numFmt w:val="bullet"/>
      <w:lvlText w:val=""/>
      <w:lvlJc w:val="left"/>
      <w:pPr>
        <w:ind w:left="462" w:hanging="286"/>
      </w:pPr>
      <w:rPr>
        <w:rFonts w:ascii="Symbol" w:eastAsia="Symbol" w:hAnsi="Symbol" w:cs="Symbol" w:hint="default"/>
        <w:w w:val="100"/>
        <w:sz w:val="24"/>
        <w:szCs w:val="24"/>
        <w:lang w:val="ru-RU" w:eastAsia="en-US" w:bidi="ar-SA"/>
      </w:rPr>
    </w:lvl>
    <w:lvl w:ilvl="2" w:tplc="501E070A">
      <w:numFmt w:val="bullet"/>
      <w:lvlText w:val="•"/>
      <w:lvlJc w:val="left"/>
      <w:pPr>
        <w:ind w:left="2405" w:hanging="286"/>
      </w:pPr>
      <w:rPr>
        <w:rFonts w:hint="default"/>
        <w:lang w:val="ru-RU" w:eastAsia="en-US" w:bidi="ar-SA"/>
      </w:rPr>
    </w:lvl>
    <w:lvl w:ilvl="3" w:tplc="8B8270F2">
      <w:numFmt w:val="bullet"/>
      <w:lvlText w:val="•"/>
      <w:lvlJc w:val="left"/>
      <w:pPr>
        <w:ind w:left="3377" w:hanging="286"/>
      </w:pPr>
      <w:rPr>
        <w:rFonts w:hint="default"/>
        <w:lang w:val="ru-RU" w:eastAsia="en-US" w:bidi="ar-SA"/>
      </w:rPr>
    </w:lvl>
    <w:lvl w:ilvl="4" w:tplc="79448B94">
      <w:numFmt w:val="bullet"/>
      <w:lvlText w:val="•"/>
      <w:lvlJc w:val="left"/>
      <w:pPr>
        <w:ind w:left="4350" w:hanging="286"/>
      </w:pPr>
      <w:rPr>
        <w:rFonts w:hint="default"/>
        <w:lang w:val="ru-RU" w:eastAsia="en-US" w:bidi="ar-SA"/>
      </w:rPr>
    </w:lvl>
    <w:lvl w:ilvl="5" w:tplc="3C5E3606">
      <w:numFmt w:val="bullet"/>
      <w:lvlText w:val="•"/>
      <w:lvlJc w:val="left"/>
      <w:pPr>
        <w:ind w:left="5323" w:hanging="286"/>
      </w:pPr>
      <w:rPr>
        <w:rFonts w:hint="default"/>
        <w:lang w:val="ru-RU" w:eastAsia="en-US" w:bidi="ar-SA"/>
      </w:rPr>
    </w:lvl>
    <w:lvl w:ilvl="6" w:tplc="F8DA678A">
      <w:numFmt w:val="bullet"/>
      <w:lvlText w:val="•"/>
      <w:lvlJc w:val="left"/>
      <w:pPr>
        <w:ind w:left="6295" w:hanging="286"/>
      </w:pPr>
      <w:rPr>
        <w:rFonts w:hint="default"/>
        <w:lang w:val="ru-RU" w:eastAsia="en-US" w:bidi="ar-SA"/>
      </w:rPr>
    </w:lvl>
    <w:lvl w:ilvl="7" w:tplc="AFFE593A">
      <w:numFmt w:val="bullet"/>
      <w:lvlText w:val="•"/>
      <w:lvlJc w:val="left"/>
      <w:pPr>
        <w:ind w:left="7268" w:hanging="286"/>
      </w:pPr>
      <w:rPr>
        <w:rFonts w:hint="default"/>
        <w:lang w:val="ru-RU" w:eastAsia="en-US" w:bidi="ar-SA"/>
      </w:rPr>
    </w:lvl>
    <w:lvl w:ilvl="8" w:tplc="65329740">
      <w:numFmt w:val="bullet"/>
      <w:lvlText w:val="•"/>
      <w:lvlJc w:val="left"/>
      <w:pPr>
        <w:ind w:left="8241" w:hanging="286"/>
      </w:pPr>
      <w:rPr>
        <w:rFonts w:hint="default"/>
        <w:lang w:val="ru-RU" w:eastAsia="en-US" w:bidi="ar-SA"/>
      </w:rPr>
    </w:lvl>
  </w:abstractNum>
  <w:abstractNum w:abstractNumId="5" w15:restartNumberingAfterBreak="0">
    <w:nsid w:val="0529158E"/>
    <w:multiLevelType w:val="hybridMultilevel"/>
    <w:tmpl w:val="4A7244B4"/>
    <w:lvl w:ilvl="0" w:tplc="2EF01FA0">
      <w:numFmt w:val="bullet"/>
      <w:lvlText w:val=""/>
      <w:lvlJc w:val="left"/>
      <w:pPr>
        <w:ind w:left="462" w:hanging="708"/>
      </w:pPr>
      <w:rPr>
        <w:rFonts w:ascii="Symbol" w:eastAsia="Symbol" w:hAnsi="Symbol" w:cs="Symbol" w:hint="default"/>
        <w:w w:val="100"/>
        <w:sz w:val="24"/>
        <w:szCs w:val="24"/>
        <w:lang w:val="ru-RU" w:eastAsia="en-US" w:bidi="ar-SA"/>
      </w:rPr>
    </w:lvl>
    <w:lvl w:ilvl="1" w:tplc="C536410C">
      <w:numFmt w:val="bullet"/>
      <w:lvlText w:val="•"/>
      <w:lvlJc w:val="left"/>
      <w:pPr>
        <w:ind w:left="1432" w:hanging="708"/>
      </w:pPr>
      <w:rPr>
        <w:rFonts w:hint="default"/>
        <w:lang w:val="ru-RU" w:eastAsia="en-US" w:bidi="ar-SA"/>
      </w:rPr>
    </w:lvl>
    <w:lvl w:ilvl="2" w:tplc="B6F08B2A">
      <w:numFmt w:val="bullet"/>
      <w:lvlText w:val="•"/>
      <w:lvlJc w:val="left"/>
      <w:pPr>
        <w:ind w:left="2405" w:hanging="708"/>
      </w:pPr>
      <w:rPr>
        <w:rFonts w:hint="default"/>
        <w:lang w:val="ru-RU" w:eastAsia="en-US" w:bidi="ar-SA"/>
      </w:rPr>
    </w:lvl>
    <w:lvl w:ilvl="3" w:tplc="3E8005A0">
      <w:numFmt w:val="bullet"/>
      <w:lvlText w:val="•"/>
      <w:lvlJc w:val="left"/>
      <w:pPr>
        <w:ind w:left="3377" w:hanging="708"/>
      </w:pPr>
      <w:rPr>
        <w:rFonts w:hint="default"/>
        <w:lang w:val="ru-RU" w:eastAsia="en-US" w:bidi="ar-SA"/>
      </w:rPr>
    </w:lvl>
    <w:lvl w:ilvl="4" w:tplc="22D802CE">
      <w:numFmt w:val="bullet"/>
      <w:lvlText w:val="•"/>
      <w:lvlJc w:val="left"/>
      <w:pPr>
        <w:ind w:left="4350" w:hanging="708"/>
      </w:pPr>
      <w:rPr>
        <w:rFonts w:hint="default"/>
        <w:lang w:val="ru-RU" w:eastAsia="en-US" w:bidi="ar-SA"/>
      </w:rPr>
    </w:lvl>
    <w:lvl w:ilvl="5" w:tplc="17CE786C">
      <w:numFmt w:val="bullet"/>
      <w:lvlText w:val="•"/>
      <w:lvlJc w:val="left"/>
      <w:pPr>
        <w:ind w:left="5323" w:hanging="708"/>
      </w:pPr>
      <w:rPr>
        <w:rFonts w:hint="default"/>
        <w:lang w:val="ru-RU" w:eastAsia="en-US" w:bidi="ar-SA"/>
      </w:rPr>
    </w:lvl>
    <w:lvl w:ilvl="6" w:tplc="5886636C">
      <w:numFmt w:val="bullet"/>
      <w:lvlText w:val="•"/>
      <w:lvlJc w:val="left"/>
      <w:pPr>
        <w:ind w:left="6295" w:hanging="708"/>
      </w:pPr>
      <w:rPr>
        <w:rFonts w:hint="default"/>
        <w:lang w:val="ru-RU" w:eastAsia="en-US" w:bidi="ar-SA"/>
      </w:rPr>
    </w:lvl>
    <w:lvl w:ilvl="7" w:tplc="BC1E441A">
      <w:numFmt w:val="bullet"/>
      <w:lvlText w:val="•"/>
      <w:lvlJc w:val="left"/>
      <w:pPr>
        <w:ind w:left="7268" w:hanging="708"/>
      </w:pPr>
      <w:rPr>
        <w:rFonts w:hint="default"/>
        <w:lang w:val="ru-RU" w:eastAsia="en-US" w:bidi="ar-SA"/>
      </w:rPr>
    </w:lvl>
    <w:lvl w:ilvl="8" w:tplc="27D446F6">
      <w:numFmt w:val="bullet"/>
      <w:lvlText w:val="•"/>
      <w:lvlJc w:val="left"/>
      <w:pPr>
        <w:ind w:left="8241" w:hanging="708"/>
      </w:pPr>
      <w:rPr>
        <w:rFonts w:hint="default"/>
        <w:lang w:val="ru-RU" w:eastAsia="en-US" w:bidi="ar-SA"/>
      </w:rPr>
    </w:lvl>
  </w:abstractNum>
  <w:abstractNum w:abstractNumId="6" w15:restartNumberingAfterBreak="0">
    <w:nsid w:val="053F01B8"/>
    <w:multiLevelType w:val="hybridMultilevel"/>
    <w:tmpl w:val="3F700E36"/>
    <w:lvl w:ilvl="0" w:tplc="7D3A8948">
      <w:numFmt w:val="bullet"/>
      <w:lvlText w:val="–"/>
      <w:lvlJc w:val="left"/>
      <w:pPr>
        <w:ind w:left="462" w:hanging="180"/>
      </w:pPr>
      <w:rPr>
        <w:rFonts w:ascii="Times New Roman" w:eastAsia="Times New Roman" w:hAnsi="Times New Roman" w:cs="Times New Roman" w:hint="default"/>
        <w:spacing w:val="-3"/>
        <w:w w:val="100"/>
        <w:sz w:val="24"/>
        <w:szCs w:val="24"/>
        <w:lang w:val="ru-RU" w:eastAsia="en-US" w:bidi="ar-SA"/>
      </w:rPr>
    </w:lvl>
    <w:lvl w:ilvl="1" w:tplc="2B2A5D52">
      <w:numFmt w:val="bullet"/>
      <w:lvlText w:val="-"/>
      <w:lvlJc w:val="left"/>
      <w:pPr>
        <w:ind w:left="1594" w:hanging="293"/>
      </w:pPr>
      <w:rPr>
        <w:rFonts w:ascii="Times New Roman" w:eastAsia="Times New Roman" w:hAnsi="Times New Roman" w:cs="Times New Roman" w:hint="default"/>
        <w:spacing w:val="-28"/>
        <w:w w:val="99"/>
        <w:sz w:val="24"/>
        <w:szCs w:val="24"/>
        <w:lang w:val="ru-RU" w:eastAsia="en-US" w:bidi="ar-SA"/>
      </w:rPr>
    </w:lvl>
    <w:lvl w:ilvl="2" w:tplc="6DFCE606">
      <w:numFmt w:val="bullet"/>
      <w:lvlText w:val=""/>
      <w:lvlJc w:val="left"/>
      <w:pPr>
        <w:ind w:left="1890" w:hanging="360"/>
      </w:pPr>
      <w:rPr>
        <w:rFonts w:ascii="Symbol" w:eastAsia="Symbol" w:hAnsi="Symbol" w:cs="Symbol" w:hint="default"/>
        <w:w w:val="100"/>
        <w:sz w:val="24"/>
        <w:szCs w:val="24"/>
        <w:lang w:val="ru-RU" w:eastAsia="en-US" w:bidi="ar-SA"/>
      </w:rPr>
    </w:lvl>
    <w:lvl w:ilvl="3" w:tplc="23FC016E">
      <w:numFmt w:val="bullet"/>
      <w:lvlText w:val="•"/>
      <w:lvlJc w:val="left"/>
      <w:pPr>
        <w:ind w:left="1900" w:hanging="360"/>
      </w:pPr>
      <w:rPr>
        <w:rFonts w:hint="default"/>
        <w:lang w:val="ru-RU" w:eastAsia="en-US" w:bidi="ar-SA"/>
      </w:rPr>
    </w:lvl>
    <w:lvl w:ilvl="4" w:tplc="51825DBC">
      <w:numFmt w:val="bullet"/>
      <w:lvlText w:val="•"/>
      <w:lvlJc w:val="left"/>
      <w:pPr>
        <w:ind w:left="3083" w:hanging="360"/>
      </w:pPr>
      <w:rPr>
        <w:rFonts w:hint="default"/>
        <w:lang w:val="ru-RU" w:eastAsia="en-US" w:bidi="ar-SA"/>
      </w:rPr>
    </w:lvl>
    <w:lvl w:ilvl="5" w:tplc="62BC219A">
      <w:numFmt w:val="bullet"/>
      <w:lvlText w:val="•"/>
      <w:lvlJc w:val="left"/>
      <w:pPr>
        <w:ind w:left="4267" w:hanging="360"/>
      </w:pPr>
      <w:rPr>
        <w:rFonts w:hint="default"/>
        <w:lang w:val="ru-RU" w:eastAsia="en-US" w:bidi="ar-SA"/>
      </w:rPr>
    </w:lvl>
    <w:lvl w:ilvl="6" w:tplc="7FB4AF66">
      <w:numFmt w:val="bullet"/>
      <w:lvlText w:val="•"/>
      <w:lvlJc w:val="left"/>
      <w:pPr>
        <w:ind w:left="5451" w:hanging="360"/>
      </w:pPr>
      <w:rPr>
        <w:rFonts w:hint="default"/>
        <w:lang w:val="ru-RU" w:eastAsia="en-US" w:bidi="ar-SA"/>
      </w:rPr>
    </w:lvl>
    <w:lvl w:ilvl="7" w:tplc="621E7C4A">
      <w:numFmt w:val="bullet"/>
      <w:lvlText w:val="•"/>
      <w:lvlJc w:val="left"/>
      <w:pPr>
        <w:ind w:left="6635" w:hanging="360"/>
      </w:pPr>
      <w:rPr>
        <w:rFonts w:hint="default"/>
        <w:lang w:val="ru-RU" w:eastAsia="en-US" w:bidi="ar-SA"/>
      </w:rPr>
    </w:lvl>
    <w:lvl w:ilvl="8" w:tplc="B1BC10F0">
      <w:numFmt w:val="bullet"/>
      <w:lvlText w:val="•"/>
      <w:lvlJc w:val="left"/>
      <w:pPr>
        <w:ind w:left="7818" w:hanging="360"/>
      </w:pPr>
      <w:rPr>
        <w:rFonts w:hint="default"/>
        <w:lang w:val="ru-RU" w:eastAsia="en-US" w:bidi="ar-SA"/>
      </w:rPr>
    </w:lvl>
  </w:abstractNum>
  <w:abstractNum w:abstractNumId="7" w15:restartNumberingAfterBreak="0">
    <w:nsid w:val="058B4455"/>
    <w:multiLevelType w:val="hybridMultilevel"/>
    <w:tmpl w:val="69763CCE"/>
    <w:lvl w:ilvl="0" w:tplc="29AC3224">
      <w:start w:val="1"/>
      <w:numFmt w:val="decimal"/>
      <w:lvlText w:val="%1)"/>
      <w:lvlJc w:val="left"/>
      <w:pPr>
        <w:ind w:left="1429" w:hanging="260"/>
      </w:pPr>
      <w:rPr>
        <w:rFonts w:ascii="Times New Roman" w:eastAsia="Times New Roman" w:hAnsi="Times New Roman" w:cs="Times New Roman" w:hint="default"/>
        <w:b/>
        <w:bCs/>
        <w:spacing w:val="-4"/>
        <w:w w:val="100"/>
        <w:sz w:val="24"/>
        <w:szCs w:val="24"/>
        <w:lang w:val="ru-RU" w:eastAsia="en-US" w:bidi="ar-SA"/>
      </w:rPr>
    </w:lvl>
    <w:lvl w:ilvl="1" w:tplc="1486D8D2">
      <w:numFmt w:val="bullet"/>
      <w:lvlText w:val="•"/>
      <w:lvlJc w:val="left"/>
      <w:pPr>
        <w:ind w:left="2296" w:hanging="260"/>
      </w:pPr>
      <w:rPr>
        <w:rFonts w:hint="default"/>
        <w:lang w:val="ru-RU" w:eastAsia="en-US" w:bidi="ar-SA"/>
      </w:rPr>
    </w:lvl>
    <w:lvl w:ilvl="2" w:tplc="ABC898E6">
      <w:numFmt w:val="bullet"/>
      <w:lvlText w:val="•"/>
      <w:lvlJc w:val="left"/>
      <w:pPr>
        <w:ind w:left="3173" w:hanging="260"/>
      </w:pPr>
      <w:rPr>
        <w:rFonts w:hint="default"/>
        <w:lang w:val="ru-RU" w:eastAsia="en-US" w:bidi="ar-SA"/>
      </w:rPr>
    </w:lvl>
    <w:lvl w:ilvl="3" w:tplc="34946B80">
      <w:numFmt w:val="bullet"/>
      <w:lvlText w:val="•"/>
      <w:lvlJc w:val="left"/>
      <w:pPr>
        <w:ind w:left="4049" w:hanging="260"/>
      </w:pPr>
      <w:rPr>
        <w:rFonts w:hint="default"/>
        <w:lang w:val="ru-RU" w:eastAsia="en-US" w:bidi="ar-SA"/>
      </w:rPr>
    </w:lvl>
    <w:lvl w:ilvl="4" w:tplc="77E2A91E">
      <w:numFmt w:val="bullet"/>
      <w:lvlText w:val="•"/>
      <w:lvlJc w:val="left"/>
      <w:pPr>
        <w:ind w:left="4926" w:hanging="260"/>
      </w:pPr>
      <w:rPr>
        <w:rFonts w:hint="default"/>
        <w:lang w:val="ru-RU" w:eastAsia="en-US" w:bidi="ar-SA"/>
      </w:rPr>
    </w:lvl>
    <w:lvl w:ilvl="5" w:tplc="5B8EABFC">
      <w:numFmt w:val="bullet"/>
      <w:lvlText w:val="•"/>
      <w:lvlJc w:val="left"/>
      <w:pPr>
        <w:ind w:left="5803" w:hanging="260"/>
      </w:pPr>
      <w:rPr>
        <w:rFonts w:hint="default"/>
        <w:lang w:val="ru-RU" w:eastAsia="en-US" w:bidi="ar-SA"/>
      </w:rPr>
    </w:lvl>
    <w:lvl w:ilvl="6" w:tplc="886C2E16">
      <w:numFmt w:val="bullet"/>
      <w:lvlText w:val="•"/>
      <w:lvlJc w:val="left"/>
      <w:pPr>
        <w:ind w:left="6679" w:hanging="260"/>
      </w:pPr>
      <w:rPr>
        <w:rFonts w:hint="default"/>
        <w:lang w:val="ru-RU" w:eastAsia="en-US" w:bidi="ar-SA"/>
      </w:rPr>
    </w:lvl>
    <w:lvl w:ilvl="7" w:tplc="715A00EA">
      <w:numFmt w:val="bullet"/>
      <w:lvlText w:val="•"/>
      <w:lvlJc w:val="left"/>
      <w:pPr>
        <w:ind w:left="7556" w:hanging="260"/>
      </w:pPr>
      <w:rPr>
        <w:rFonts w:hint="default"/>
        <w:lang w:val="ru-RU" w:eastAsia="en-US" w:bidi="ar-SA"/>
      </w:rPr>
    </w:lvl>
    <w:lvl w:ilvl="8" w:tplc="56B4C130">
      <w:numFmt w:val="bullet"/>
      <w:lvlText w:val="•"/>
      <w:lvlJc w:val="left"/>
      <w:pPr>
        <w:ind w:left="8433" w:hanging="260"/>
      </w:pPr>
      <w:rPr>
        <w:rFonts w:hint="default"/>
        <w:lang w:val="ru-RU" w:eastAsia="en-US" w:bidi="ar-SA"/>
      </w:rPr>
    </w:lvl>
  </w:abstractNum>
  <w:abstractNum w:abstractNumId="8" w15:restartNumberingAfterBreak="0">
    <w:nsid w:val="05B23124"/>
    <w:multiLevelType w:val="hybridMultilevel"/>
    <w:tmpl w:val="E2EAAA58"/>
    <w:lvl w:ilvl="0" w:tplc="71A2CB60">
      <w:start w:val="1"/>
      <w:numFmt w:val="decimal"/>
      <w:lvlText w:val="%1."/>
      <w:lvlJc w:val="left"/>
      <w:pPr>
        <w:ind w:left="1594" w:hanging="567"/>
      </w:pPr>
      <w:rPr>
        <w:rFonts w:hint="default"/>
        <w:spacing w:val="-3"/>
        <w:w w:val="100"/>
        <w:lang w:val="ru-RU" w:eastAsia="en-US" w:bidi="ar-SA"/>
      </w:rPr>
    </w:lvl>
    <w:lvl w:ilvl="1" w:tplc="D806FD92">
      <w:numFmt w:val="bullet"/>
      <w:lvlText w:val=""/>
      <w:lvlJc w:val="left"/>
      <w:pPr>
        <w:ind w:left="1890" w:hanging="360"/>
      </w:pPr>
      <w:rPr>
        <w:rFonts w:ascii="Symbol" w:eastAsia="Symbol" w:hAnsi="Symbol" w:cs="Symbol" w:hint="default"/>
        <w:w w:val="100"/>
        <w:sz w:val="24"/>
        <w:szCs w:val="24"/>
        <w:lang w:val="ru-RU" w:eastAsia="en-US" w:bidi="ar-SA"/>
      </w:rPr>
    </w:lvl>
    <w:lvl w:ilvl="2" w:tplc="6DEC68A0">
      <w:numFmt w:val="bullet"/>
      <w:lvlText w:val="•"/>
      <w:lvlJc w:val="left"/>
      <w:pPr>
        <w:ind w:left="1900" w:hanging="360"/>
      </w:pPr>
      <w:rPr>
        <w:rFonts w:hint="default"/>
        <w:lang w:val="ru-RU" w:eastAsia="en-US" w:bidi="ar-SA"/>
      </w:rPr>
    </w:lvl>
    <w:lvl w:ilvl="3" w:tplc="24DEE08E">
      <w:numFmt w:val="bullet"/>
      <w:lvlText w:val="•"/>
      <w:lvlJc w:val="left"/>
      <w:pPr>
        <w:ind w:left="2935" w:hanging="360"/>
      </w:pPr>
      <w:rPr>
        <w:rFonts w:hint="default"/>
        <w:lang w:val="ru-RU" w:eastAsia="en-US" w:bidi="ar-SA"/>
      </w:rPr>
    </w:lvl>
    <w:lvl w:ilvl="4" w:tplc="55622862">
      <w:numFmt w:val="bullet"/>
      <w:lvlText w:val="•"/>
      <w:lvlJc w:val="left"/>
      <w:pPr>
        <w:ind w:left="3971" w:hanging="360"/>
      </w:pPr>
      <w:rPr>
        <w:rFonts w:hint="default"/>
        <w:lang w:val="ru-RU" w:eastAsia="en-US" w:bidi="ar-SA"/>
      </w:rPr>
    </w:lvl>
    <w:lvl w:ilvl="5" w:tplc="85F6AD2A">
      <w:numFmt w:val="bullet"/>
      <w:lvlText w:val="•"/>
      <w:lvlJc w:val="left"/>
      <w:pPr>
        <w:ind w:left="5007" w:hanging="360"/>
      </w:pPr>
      <w:rPr>
        <w:rFonts w:hint="default"/>
        <w:lang w:val="ru-RU" w:eastAsia="en-US" w:bidi="ar-SA"/>
      </w:rPr>
    </w:lvl>
    <w:lvl w:ilvl="6" w:tplc="C4C2F600">
      <w:numFmt w:val="bullet"/>
      <w:lvlText w:val="•"/>
      <w:lvlJc w:val="left"/>
      <w:pPr>
        <w:ind w:left="6043" w:hanging="360"/>
      </w:pPr>
      <w:rPr>
        <w:rFonts w:hint="default"/>
        <w:lang w:val="ru-RU" w:eastAsia="en-US" w:bidi="ar-SA"/>
      </w:rPr>
    </w:lvl>
    <w:lvl w:ilvl="7" w:tplc="27DEC218">
      <w:numFmt w:val="bullet"/>
      <w:lvlText w:val="•"/>
      <w:lvlJc w:val="left"/>
      <w:pPr>
        <w:ind w:left="7079" w:hanging="360"/>
      </w:pPr>
      <w:rPr>
        <w:rFonts w:hint="default"/>
        <w:lang w:val="ru-RU" w:eastAsia="en-US" w:bidi="ar-SA"/>
      </w:rPr>
    </w:lvl>
    <w:lvl w:ilvl="8" w:tplc="C5828722">
      <w:numFmt w:val="bullet"/>
      <w:lvlText w:val="•"/>
      <w:lvlJc w:val="left"/>
      <w:pPr>
        <w:ind w:left="8114" w:hanging="360"/>
      </w:pPr>
      <w:rPr>
        <w:rFonts w:hint="default"/>
        <w:lang w:val="ru-RU" w:eastAsia="en-US" w:bidi="ar-SA"/>
      </w:rPr>
    </w:lvl>
  </w:abstractNum>
  <w:abstractNum w:abstractNumId="9" w15:restartNumberingAfterBreak="0">
    <w:nsid w:val="077546DE"/>
    <w:multiLevelType w:val="hybridMultilevel"/>
    <w:tmpl w:val="078CFC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98D200E"/>
    <w:multiLevelType w:val="hybridMultilevel"/>
    <w:tmpl w:val="F766AC70"/>
    <w:lvl w:ilvl="0" w:tplc="DD78038A">
      <w:start w:val="1"/>
      <w:numFmt w:val="decimal"/>
      <w:lvlText w:val="%1)"/>
      <w:lvlJc w:val="left"/>
      <w:pPr>
        <w:ind w:left="822" w:hanging="360"/>
      </w:pPr>
      <w:rPr>
        <w:rFonts w:ascii="Times New Roman" w:eastAsia="Times New Roman" w:hAnsi="Times New Roman" w:cs="Times New Roman" w:hint="default"/>
        <w:spacing w:val="-22"/>
        <w:w w:val="99"/>
        <w:sz w:val="24"/>
        <w:szCs w:val="24"/>
        <w:lang w:val="ru-RU" w:eastAsia="en-US" w:bidi="ar-SA"/>
      </w:rPr>
    </w:lvl>
    <w:lvl w:ilvl="1" w:tplc="0D76EE0A">
      <w:start w:val="1"/>
      <w:numFmt w:val="decimal"/>
      <w:lvlText w:val="%2)"/>
      <w:lvlJc w:val="left"/>
      <w:pPr>
        <w:ind w:left="1170" w:hanging="353"/>
      </w:pPr>
      <w:rPr>
        <w:rFonts w:ascii="Times New Roman" w:eastAsia="Times New Roman" w:hAnsi="Times New Roman" w:cs="Times New Roman" w:hint="default"/>
        <w:b/>
        <w:bCs/>
        <w:spacing w:val="-28"/>
        <w:w w:val="99"/>
        <w:sz w:val="24"/>
        <w:szCs w:val="24"/>
        <w:lang w:val="ru-RU" w:eastAsia="en-US" w:bidi="ar-SA"/>
      </w:rPr>
    </w:lvl>
    <w:lvl w:ilvl="2" w:tplc="A3C09E64">
      <w:numFmt w:val="bullet"/>
      <w:lvlText w:val="•"/>
      <w:lvlJc w:val="left"/>
      <w:pPr>
        <w:ind w:left="2180" w:hanging="353"/>
      </w:pPr>
      <w:rPr>
        <w:rFonts w:hint="default"/>
        <w:lang w:val="ru-RU" w:eastAsia="en-US" w:bidi="ar-SA"/>
      </w:rPr>
    </w:lvl>
    <w:lvl w:ilvl="3" w:tplc="E2D00AAA">
      <w:numFmt w:val="bullet"/>
      <w:lvlText w:val="•"/>
      <w:lvlJc w:val="left"/>
      <w:pPr>
        <w:ind w:left="3181" w:hanging="353"/>
      </w:pPr>
      <w:rPr>
        <w:rFonts w:hint="default"/>
        <w:lang w:val="ru-RU" w:eastAsia="en-US" w:bidi="ar-SA"/>
      </w:rPr>
    </w:lvl>
    <w:lvl w:ilvl="4" w:tplc="57329260">
      <w:numFmt w:val="bullet"/>
      <w:lvlText w:val="•"/>
      <w:lvlJc w:val="left"/>
      <w:pPr>
        <w:ind w:left="4182" w:hanging="353"/>
      </w:pPr>
      <w:rPr>
        <w:rFonts w:hint="default"/>
        <w:lang w:val="ru-RU" w:eastAsia="en-US" w:bidi="ar-SA"/>
      </w:rPr>
    </w:lvl>
    <w:lvl w:ilvl="5" w:tplc="DC6229AC">
      <w:numFmt w:val="bullet"/>
      <w:lvlText w:val="•"/>
      <w:lvlJc w:val="left"/>
      <w:pPr>
        <w:ind w:left="5182" w:hanging="353"/>
      </w:pPr>
      <w:rPr>
        <w:rFonts w:hint="default"/>
        <w:lang w:val="ru-RU" w:eastAsia="en-US" w:bidi="ar-SA"/>
      </w:rPr>
    </w:lvl>
    <w:lvl w:ilvl="6" w:tplc="F65242B4">
      <w:numFmt w:val="bullet"/>
      <w:lvlText w:val="•"/>
      <w:lvlJc w:val="left"/>
      <w:pPr>
        <w:ind w:left="6183" w:hanging="353"/>
      </w:pPr>
      <w:rPr>
        <w:rFonts w:hint="default"/>
        <w:lang w:val="ru-RU" w:eastAsia="en-US" w:bidi="ar-SA"/>
      </w:rPr>
    </w:lvl>
    <w:lvl w:ilvl="7" w:tplc="53F2F0C8">
      <w:numFmt w:val="bullet"/>
      <w:lvlText w:val="•"/>
      <w:lvlJc w:val="left"/>
      <w:pPr>
        <w:ind w:left="7184" w:hanging="353"/>
      </w:pPr>
      <w:rPr>
        <w:rFonts w:hint="default"/>
        <w:lang w:val="ru-RU" w:eastAsia="en-US" w:bidi="ar-SA"/>
      </w:rPr>
    </w:lvl>
    <w:lvl w:ilvl="8" w:tplc="BF688738">
      <w:numFmt w:val="bullet"/>
      <w:lvlText w:val="•"/>
      <w:lvlJc w:val="left"/>
      <w:pPr>
        <w:ind w:left="8184" w:hanging="353"/>
      </w:pPr>
      <w:rPr>
        <w:rFonts w:hint="default"/>
        <w:lang w:val="ru-RU" w:eastAsia="en-US" w:bidi="ar-SA"/>
      </w:rPr>
    </w:lvl>
  </w:abstractNum>
  <w:abstractNum w:abstractNumId="11" w15:restartNumberingAfterBreak="0">
    <w:nsid w:val="0C4E3182"/>
    <w:multiLevelType w:val="hybridMultilevel"/>
    <w:tmpl w:val="0A886226"/>
    <w:lvl w:ilvl="0" w:tplc="C9E2952C">
      <w:start w:val="3"/>
      <w:numFmt w:val="decimal"/>
      <w:lvlText w:val="%1"/>
      <w:lvlJc w:val="left"/>
      <w:pPr>
        <w:ind w:left="1770" w:hanging="600"/>
      </w:pPr>
      <w:rPr>
        <w:rFonts w:hint="default"/>
        <w:lang w:val="ru-RU" w:eastAsia="en-US" w:bidi="ar-SA"/>
      </w:rPr>
    </w:lvl>
    <w:lvl w:ilvl="1" w:tplc="43CC4E46">
      <w:start w:val="3"/>
      <w:numFmt w:val="decimal"/>
      <w:lvlText w:val="%1.%2"/>
      <w:lvlJc w:val="left"/>
      <w:pPr>
        <w:ind w:left="1770" w:hanging="600"/>
      </w:pPr>
      <w:rPr>
        <w:rFonts w:hint="default"/>
        <w:lang w:val="ru-RU" w:eastAsia="en-US" w:bidi="ar-SA"/>
      </w:rPr>
    </w:lvl>
    <w:lvl w:ilvl="2" w:tplc="6680B5C6">
      <w:start w:val="1"/>
      <w:numFmt w:val="decimal"/>
      <w:lvlText w:val="%1.%2.%3."/>
      <w:lvlJc w:val="left"/>
      <w:pPr>
        <w:ind w:left="1770" w:hanging="600"/>
      </w:pPr>
      <w:rPr>
        <w:rFonts w:ascii="Times New Roman" w:eastAsia="Times New Roman" w:hAnsi="Times New Roman" w:cs="Times New Roman" w:hint="default"/>
        <w:b/>
        <w:bCs/>
        <w:spacing w:val="-6"/>
        <w:w w:val="100"/>
        <w:sz w:val="24"/>
        <w:szCs w:val="24"/>
        <w:lang w:val="ru-RU" w:eastAsia="en-US" w:bidi="ar-SA"/>
      </w:rPr>
    </w:lvl>
    <w:lvl w:ilvl="3" w:tplc="F9E8BFFE">
      <w:numFmt w:val="bullet"/>
      <w:lvlText w:val="•"/>
      <w:lvlJc w:val="left"/>
      <w:pPr>
        <w:ind w:left="4301" w:hanging="600"/>
      </w:pPr>
      <w:rPr>
        <w:rFonts w:hint="default"/>
        <w:lang w:val="ru-RU" w:eastAsia="en-US" w:bidi="ar-SA"/>
      </w:rPr>
    </w:lvl>
    <w:lvl w:ilvl="4" w:tplc="EB140C74">
      <w:numFmt w:val="bullet"/>
      <w:lvlText w:val="•"/>
      <w:lvlJc w:val="left"/>
      <w:pPr>
        <w:ind w:left="5142" w:hanging="600"/>
      </w:pPr>
      <w:rPr>
        <w:rFonts w:hint="default"/>
        <w:lang w:val="ru-RU" w:eastAsia="en-US" w:bidi="ar-SA"/>
      </w:rPr>
    </w:lvl>
    <w:lvl w:ilvl="5" w:tplc="44167C7E">
      <w:numFmt w:val="bullet"/>
      <w:lvlText w:val="•"/>
      <w:lvlJc w:val="left"/>
      <w:pPr>
        <w:ind w:left="5983" w:hanging="600"/>
      </w:pPr>
      <w:rPr>
        <w:rFonts w:hint="default"/>
        <w:lang w:val="ru-RU" w:eastAsia="en-US" w:bidi="ar-SA"/>
      </w:rPr>
    </w:lvl>
    <w:lvl w:ilvl="6" w:tplc="659EF962">
      <w:numFmt w:val="bullet"/>
      <w:lvlText w:val="•"/>
      <w:lvlJc w:val="left"/>
      <w:pPr>
        <w:ind w:left="6823" w:hanging="600"/>
      </w:pPr>
      <w:rPr>
        <w:rFonts w:hint="default"/>
        <w:lang w:val="ru-RU" w:eastAsia="en-US" w:bidi="ar-SA"/>
      </w:rPr>
    </w:lvl>
    <w:lvl w:ilvl="7" w:tplc="C1B60416">
      <w:numFmt w:val="bullet"/>
      <w:lvlText w:val="•"/>
      <w:lvlJc w:val="left"/>
      <w:pPr>
        <w:ind w:left="7664" w:hanging="600"/>
      </w:pPr>
      <w:rPr>
        <w:rFonts w:hint="default"/>
        <w:lang w:val="ru-RU" w:eastAsia="en-US" w:bidi="ar-SA"/>
      </w:rPr>
    </w:lvl>
    <w:lvl w:ilvl="8" w:tplc="3FCE2342">
      <w:numFmt w:val="bullet"/>
      <w:lvlText w:val="•"/>
      <w:lvlJc w:val="left"/>
      <w:pPr>
        <w:ind w:left="8505" w:hanging="600"/>
      </w:pPr>
      <w:rPr>
        <w:rFonts w:hint="default"/>
        <w:lang w:val="ru-RU" w:eastAsia="en-US" w:bidi="ar-SA"/>
      </w:rPr>
    </w:lvl>
  </w:abstractNum>
  <w:abstractNum w:abstractNumId="12" w15:restartNumberingAfterBreak="0">
    <w:nsid w:val="0D1100D0"/>
    <w:multiLevelType w:val="hybridMultilevel"/>
    <w:tmpl w:val="B2CCEFFE"/>
    <w:lvl w:ilvl="0" w:tplc="9D763D80">
      <w:numFmt w:val="bullet"/>
      <w:lvlText w:val=""/>
      <w:lvlJc w:val="left"/>
      <w:pPr>
        <w:ind w:left="462" w:hanging="708"/>
      </w:pPr>
      <w:rPr>
        <w:rFonts w:ascii="Symbol" w:eastAsia="Symbol" w:hAnsi="Symbol" w:cs="Symbol" w:hint="default"/>
        <w:w w:val="100"/>
        <w:sz w:val="24"/>
        <w:szCs w:val="24"/>
        <w:lang w:val="ru-RU" w:eastAsia="en-US" w:bidi="ar-SA"/>
      </w:rPr>
    </w:lvl>
    <w:lvl w:ilvl="1" w:tplc="A44C9E7A">
      <w:numFmt w:val="bullet"/>
      <w:lvlText w:val="•"/>
      <w:lvlJc w:val="left"/>
      <w:pPr>
        <w:ind w:left="1432" w:hanging="708"/>
      </w:pPr>
      <w:rPr>
        <w:rFonts w:hint="default"/>
        <w:lang w:val="ru-RU" w:eastAsia="en-US" w:bidi="ar-SA"/>
      </w:rPr>
    </w:lvl>
    <w:lvl w:ilvl="2" w:tplc="18F48B60">
      <w:numFmt w:val="bullet"/>
      <w:lvlText w:val="•"/>
      <w:lvlJc w:val="left"/>
      <w:pPr>
        <w:ind w:left="2405" w:hanging="708"/>
      </w:pPr>
      <w:rPr>
        <w:rFonts w:hint="default"/>
        <w:lang w:val="ru-RU" w:eastAsia="en-US" w:bidi="ar-SA"/>
      </w:rPr>
    </w:lvl>
    <w:lvl w:ilvl="3" w:tplc="6D364774">
      <w:numFmt w:val="bullet"/>
      <w:lvlText w:val="•"/>
      <w:lvlJc w:val="left"/>
      <w:pPr>
        <w:ind w:left="3377" w:hanging="708"/>
      </w:pPr>
      <w:rPr>
        <w:rFonts w:hint="default"/>
        <w:lang w:val="ru-RU" w:eastAsia="en-US" w:bidi="ar-SA"/>
      </w:rPr>
    </w:lvl>
    <w:lvl w:ilvl="4" w:tplc="AC56DDCC">
      <w:numFmt w:val="bullet"/>
      <w:lvlText w:val="•"/>
      <w:lvlJc w:val="left"/>
      <w:pPr>
        <w:ind w:left="4350" w:hanging="708"/>
      </w:pPr>
      <w:rPr>
        <w:rFonts w:hint="default"/>
        <w:lang w:val="ru-RU" w:eastAsia="en-US" w:bidi="ar-SA"/>
      </w:rPr>
    </w:lvl>
    <w:lvl w:ilvl="5" w:tplc="801E93EC">
      <w:numFmt w:val="bullet"/>
      <w:lvlText w:val="•"/>
      <w:lvlJc w:val="left"/>
      <w:pPr>
        <w:ind w:left="5323" w:hanging="708"/>
      </w:pPr>
      <w:rPr>
        <w:rFonts w:hint="default"/>
        <w:lang w:val="ru-RU" w:eastAsia="en-US" w:bidi="ar-SA"/>
      </w:rPr>
    </w:lvl>
    <w:lvl w:ilvl="6" w:tplc="3DDA44C4">
      <w:numFmt w:val="bullet"/>
      <w:lvlText w:val="•"/>
      <w:lvlJc w:val="left"/>
      <w:pPr>
        <w:ind w:left="6295" w:hanging="708"/>
      </w:pPr>
      <w:rPr>
        <w:rFonts w:hint="default"/>
        <w:lang w:val="ru-RU" w:eastAsia="en-US" w:bidi="ar-SA"/>
      </w:rPr>
    </w:lvl>
    <w:lvl w:ilvl="7" w:tplc="895630B2">
      <w:numFmt w:val="bullet"/>
      <w:lvlText w:val="•"/>
      <w:lvlJc w:val="left"/>
      <w:pPr>
        <w:ind w:left="7268" w:hanging="708"/>
      </w:pPr>
      <w:rPr>
        <w:rFonts w:hint="default"/>
        <w:lang w:val="ru-RU" w:eastAsia="en-US" w:bidi="ar-SA"/>
      </w:rPr>
    </w:lvl>
    <w:lvl w:ilvl="8" w:tplc="6FBC14E0">
      <w:numFmt w:val="bullet"/>
      <w:lvlText w:val="•"/>
      <w:lvlJc w:val="left"/>
      <w:pPr>
        <w:ind w:left="8241" w:hanging="708"/>
      </w:pPr>
      <w:rPr>
        <w:rFonts w:hint="default"/>
        <w:lang w:val="ru-RU" w:eastAsia="en-US" w:bidi="ar-SA"/>
      </w:rPr>
    </w:lvl>
  </w:abstractNum>
  <w:abstractNum w:abstractNumId="13" w15:restartNumberingAfterBreak="0">
    <w:nsid w:val="0ECD000C"/>
    <w:multiLevelType w:val="hybridMultilevel"/>
    <w:tmpl w:val="19A428C4"/>
    <w:lvl w:ilvl="0" w:tplc="37529526">
      <w:numFmt w:val="bullet"/>
      <w:lvlText w:val=""/>
      <w:lvlJc w:val="left"/>
      <w:pPr>
        <w:ind w:left="462" w:hanging="425"/>
      </w:pPr>
      <w:rPr>
        <w:rFonts w:ascii="Wingdings" w:eastAsia="Wingdings" w:hAnsi="Wingdings" w:cs="Wingdings" w:hint="default"/>
        <w:w w:val="100"/>
        <w:sz w:val="24"/>
        <w:szCs w:val="24"/>
        <w:lang w:val="ru-RU" w:eastAsia="en-US" w:bidi="ar-SA"/>
      </w:rPr>
    </w:lvl>
    <w:lvl w:ilvl="1" w:tplc="765634AE">
      <w:numFmt w:val="bullet"/>
      <w:lvlText w:val="•"/>
      <w:lvlJc w:val="left"/>
      <w:pPr>
        <w:ind w:left="1432" w:hanging="425"/>
      </w:pPr>
      <w:rPr>
        <w:rFonts w:hint="default"/>
        <w:lang w:val="ru-RU" w:eastAsia="en-US" w:bidi="ar-SA"/>
      </w:rPr>
    </w:lvl>
    <w:lvl w:ilvl="2" w:tplc="77789562">
      <w:numFmt w:val="bullet"/>
      <w:lvlText w:val="•"/>
      <w:lvlJc w:val="left"/>
      <w:pPr>
        <w:ind w:left="2405" w:hanging="425"/>
      </w:pPr>
      <w:rPr>
        <w:rFonts w:hint="default"/>
        <w:lang w:val="ru-RU" w:eastAsia="en-US" w:bidi="ar-SA"/>
      </w:rPr>
    </w:lvl>
    <w:lvl w:ilvl="3" w:tplc="5740B0A2">
      <w:numFmt w:val="bullet"/>
      <w:lvlText w:val="•"/>
      <w:lvlJc w:val="left"/>
      <w:pPr>
        <w:ind w:left="3377" w:hanging="425"/>
      </w:pPr>
      <w:rPr>
        <w:rFonts w:hint="default"/>
        <w:lang w:val="ru-RU" w:eastAsia="en-US" w:bidi="ar-SA"/>
      </w:rPr>
    </w:lvl>
    <w:lvl w:ilvl="4" w:tplc="CAEEB2F4">
      <w:numFmt w:val="bullet"/>
      <w:lvlText w:val="•"/>
      <w:lvlJc w:val="left"/>
      <w:pPr>
        <w:ind w:left="4350" w:hanging="425"/>
      </w:pPr>
      <w:rPr>
        <w:rFonts w:hint="default"/>
        <w:lang w:val="ru-RU" w:eastAsia="en-US" w:bidi="ar-SA"/>
      </w:rPr>
    </w:lvl>
    <w:lvl w:ilvl="5" w:tplc="C41E4492">
      <w:numFmt w:val="bullet"/>
      <w:lvlText w:val="•"/>
      <w:lvlJc w:val="left"/>
      <w:pPr>
        <w:ind w:left="5323" w:hanging="425"/>
      </w:pPr>
      <w:rPr>
        <w:rFonts w:hint="default"/>
        <w:lang w:val="ru-RU" w:eastAsia="en-US" w:bidi="ar-SA"/>
      </w:rPr>
    </w:lvl>
    <w:lvl w:ilvl="6" w:tplc="F006D3D4">
      <w:numFmt w:val="bullet"/>
      <w:lvlText w:val="•"/>
      <w:lvlJc w:val="left"/>
      <w:pPr>
        <w:ind w:left="6295" w:hanging="425"/>
      </w:pPr>
      <w:rPr>
        <w:rFonts w:hint="default"/>
        <w:lang w:val="ru-RU" w:eastAsia="en-US" w:bidi="ar-SA"/>
      </w:rPr>
    </w:lvl>
    <w:lvl w:ilvl="7" w:tplc="1FE881A8">
      <w:numFmt w:val="bullet"/>
      <w:lvlText w:val="•"/>
      <w:lvlJc w:val="left"/>
      <w:pPr>
        <w:ind w:left="7268" w:hanging="425"/>
      </w:pPr>
      <w:rPr>
        <w:rFonts w:hint="default"/>
        <w:lang w:val="ru-RU" w:eastAsia="en-US" w:bidi="ar-SA"/>
      </w:rPr>
    </w:lvl>
    <w:lvl w:ilvl="8" w:tplc="7F86D47A">
      <w:numFmt w:val="bullet"/>
      <w:lvlText w:val="•"/>
      <w:lvlJc w:val="left"/>
      <w:pPr>
        <w:ind w:left="8241" w:hanging="425"/>
      </w:pPr>
      <w:rPr>
        <w:rFonts w:hint="default"/>
        <w:lang w:val="ru-RU" w:eastAsia="en-US" w:bidi="ar-SA"/>
      </w:rPr>
    </w:lvl>
  </w:abstractNum>
  <w:abstractNum w:abstractNumId="14" w15:restartNumberingAfterBreak="0">
    <w:nsid w:val="11D724E6"/>
    <w:multiLevelType w:val="hybridMultilevel"/>
    <w:tmpl w:val="AE765B44"/>
    <w:lvl w:ilvl="0" w:tplc="D3E80F0C">
      <w:start w:val="2"/>
      <w:numFmt w:val="decimal"/>
      <w:lvlText w:val="%1"/>
      <w:lvlJc w:val="left"/>
      <w:pPr>
        <w:ind w:left="1227" w:hanging="406"/>
      </w:pPr>
      <w:rPr>
        <w:rFonts w:hint="default"/>
        <w:lang w:val="ru-RU" w:eastAsia="en-US" w:bidi="ar-SA"/>
      </w:rPr>
    </w:lvl>
    <w:lvl w:ilvl="1" w:tplc="9E4A27D4">
      <w:start w:val="3"/>
      <w:numFmt w:val="decimal"/>
      <w:lvlText w:val="%1.%2."/>
      <w:lvlJc w:val="left"/>
      <w:pPr>
        <w:ind w:left="1227" w:hanging="406"/>
      </w:pPr>
      <w:rPr>
        <w:rFonts w:ascii="Times New Roman" w:eastAsia="Times New Roman" w:hAnsi="Times New Roman" w:cs="Times New Roman" w:hint="default"/>
        <w:b/>
        <w:bCs/>
        <w:spacing w:val="0"/>
        <w:w w:val="99"/>
        <w:sz w:val="20"/>
        <w:szCs w:val="20"/>
        <w:lang w:val="ru-RU" w:eastAsia="en-US" w:bidi="ar-SA"/>
      </w:rPr>
    </w:lvl>
    <w:lvl w:ilvl="2" w:tplc="5A8055C6">
      <w:numFmt w:val="bullet"/>
      <w:lvlText w:val="•"/>
      <w:lvlJc w:val="left"/>
      <w:pPr>
        <w:ind w:left="3013" w:hanging="406"/>
      </w:pPr>
      <w:rPr>
        <w:rFonts w:hint="default"/>
        <w:lang w:val="ru-RU" w:eastAsia="en-US" w:bidi="ar-SA"/>
      </w:rPr>
    </w:lvl>
    <w:lvl w:ilvl="3" w:tplc="078CF934">
      <w:numFmt w:val="bullet"/>
      <w:lvlText w:val="•"/>
      <w:lvlJc w:val="left"/>
      <w:pPr>
        <w:ind w:left="3909" w:hanging="406"/>
      </w:pPr>
      <w:rPr>
        <w:rFonts w:hint="default"/>
        <w:lang w:val="ru-RU" w:eastAsia="en-US" w:bidi="ar-SA"/>
      </w:rPr>
    </w:lvl>
    <w:lvl w:ilvl="4" w:tplc="E988C776">
      <w:numFmt w:val="bullet"/>
      <w:lvlText w:val="•"/>
      <w:lvlJc w:val="left"/>
      <w:pPr>
        <w:ind w:left="4806" w:hanging="406"/>
      </w:pPr>
      <w:rPr>
        <w:rFonts w:hint="default"/>
        <w:lang w:val="ru-RU" w:eastAsia="en-US" w:bidi="ar-SA"/>
      </w:rPr>
    </w:lvl>
    <w:lvl w:ilvl="5" w:tplc="B5A401DA">
      <w:numFmt w:val="bullet"/>
      <w:lvlText w:val="•"/>
      <w:lvlJc w:val="left"/>
      <w:pPr>
        <w:ind w:left="5703" w:hanging="406"/>
      </w:pPr>
      <w:rPr>
        <w:rFonts w:hint="default"/>
        <w:lang w:val="ru-RU" w:eastAsia="en-US" w:bidi="ar-SA"/>
      </w:rPr>
    </w:lvl>
    <w:lvl w:ilvl="6" w:tplc="49F81680">
      <w:numFmt w:val="bullet"/>
      <w:lvlText w:val="•"/>
      <w:lvlJc w:val="left"/>
      <w:pPr>
        <w:ind w:left="6599" w:hanging="406"/>
      </w:pPr>
      <w:rPr>
        <w:rFonts w:hint="default"/>
        <w:lang w:val="ru-RU" w:eastAsia="en-US" w:bidi="ar-SA"/>
      </w:rPr>
    </w:lvl>
    <w:lvl w:ilvl="7" w:tplc="91E80460">
      <w:numFmt w:val="bullet"/>
      <w:lvlText w:val="•"/>
      <w:lvlJc w:val="left"/>
      <w:pPr>
        <w:ind w:left="7496" w:hanging="406"/>
      </w:pPr>
      <w:rPr>
        <w:rFonts w:hint="default"/>
        <w:lang w:val="ru-RU" w:eastAsia="en-US" w:bidi="ar-SA"/>
      </w:rPr>
    </w:lvl>
    <w:lvl w:ilvl="8" w:tplc="2E1AFA6A">
      <w:numFmt w:val="bullet"/>
      <w:lvlText w:val="•"/>
      <w:lvlJc w:val="left"/>
      <w:pPr>
        <w:ind w:left="8393" w:hanging="406"/>
      </w:pPr>
      <w:rPr>
        <w:rFonts w:hint="default"/>
        <w:lang w:val="ru-RU" w:eastAsia="en-US" w:bidi="ar-SA"/>
      </w:rPr>
    </w:lvl>
  </w:abstractNum>
  <w:abstractNum w:abstractNumId="15" w15:restartNumberingAfterBreak="0">
    <w:nsid w:val="14344035"/>
    <w:multiLevelType w:val="hybridMultilevel"/>
    <w:tmpl w:val="D3E6CFD6"/>
    <w:lvl w:ilvl="0" w:tplc="E5581966">
      <w:start w:val="1"/>
      <w:numFmt w:val="decimal"/>
      <w:lvlText w:val="%1."/>
      <w:lvlJc w:val="left"/>
      <w:pPr>
        <w:ind w:left="462" w:hanging="708"/>
      </w:pPr>
      <w:rPr>
        <w:rFonts w:hint="default"/>
        <w:spacing w:val="-12"/>
        <w:w w:val="100"/>
        <w:lang w:val="ru-RU" w:eastAsia="en-US" w:bidi="ar-SA"/>
      </w:rPr>
    </w:lvl>
    <w:lvl w:ilvl="1" w:tplc="D098E958">
      <w:numFmt w:val="bullet"/>
      <w:lvlText w:val="•"/>
      <w:lvlJc w:val="left"/>
      <w:pPr>
        <w:ind w:left="1432" w:hanging="708"/>
      </w:pPr>
      <w:rPr>
        <w:rFonts w:hint="default"/>
        <w:lang w:val="ru-RU" w:eastAsia="en-US" w:bidi="ar-SA"/>
      </w:rPr>
    </w:lvl>
    <w:lvl w:ilvl="2" w:tplc="90C6907C">
      <w:numFmt w:val="bullet"/>
      <w:lvlText w:val="•"/>
      <w:lvlJc w:val="left"/>
      <w:pPr>
        <w:ind w:left="2405" w:hanging="708"/>
      </w:pPr>
      <w:rPr>
        <w:rFonts w:hint="default"/>
        <w:lang w:val="ru-RU" w:eastAsia="en-US" w:bidi="ar-SA"/>
      </w:rPr>
    </w:lvl>
    <w:lvl w:ilvl="3" w:tplc="6C0A5260">
      <w:numFmt w:val="bullet"/>
      <w:lvlText w:val="•"/>
      <w:lvlJc w:val="left"/>
      <w:pPr>
        <w:ind w:left="3377" w:hanging="708"/>
      </w:pPr>
      <w:rPr>
        <w:rFonts w:hint="default"/>
        <w:lang w:val="ru-RU" w:eastAsia="en-US" w:bidi="ar-SA"/>
      </w:rPr>
    </w:lvl>
    <w:lvl w:ilvl="4" w:tplc="A4D29470">
      <w:numFmt w:val="bullet"/>
      <w:lvlText w:val="•"/>
      <w:lvlJc w:val="left"/>
      <w:pPr>
        <w:ind w:left="4350" w:hanging="708"/>
      </w:pPr>
      <w:rPr>
        <w:rFonts w:hint="default"/>
        <w:lang w:val="ru-RU" w:eastAsia="en-US" w:bidi="ar-SA"/>
      </w:rPr>
    </w:lvl>
    <w:lvl w:ilvl="5" w:tplc="1F206218">
      <w:numFmt w:val="bullet"/>
      <w:lvlText w:val="•"/>
      <w:lvlJc w:val="left"/>
      <w:pPr>
        <w:ind w:left="5323" w:hanging="708"/>
      </w:pPr>
      <w:rPr>
        <w:rFonts w:hint="default"/>
        <w:lang w:val="ru-RU" w:eastAsia="en-US" w:bidi="ar-SA"/>
      </w:rPr>
    </w:lvl>
    <w:lvl w:ilvl="6" w:tplc="CBAAD82C">
      <w:numFmt w:val="bullet"/>
      <w:lvlText w:val="•"/>
      <w:lvlJc w:val="left"/>
      <w:pPr>
        <w:ind w:left="6295" w:hanging="708"/>
      </w:pPr>
      <w:rPr>
        <w:rFonts w:hint="default"/>
        <w:lang w:val="ru-RU" w:eastAsia="en-US" w:bidi="ar-SA"/>
      </w:rPr>
    </w:lvl>
    <w:lvl w:ilvl="7" w:tplc="BEFC5DB8">
      <w:numFmt w:val="bullet"/>
      <w:lvlText w:val="•"/>
      <w:lvlJc w:val="left"/>
      <w:pPr>
        <w:ind w:left="7268" w:hanging="708"/>
      </w:pPr>
      <w:rPr>
        <w:rFonts w:hint="default"/>
        <w:lang w:val="ru-RU" w:eastAsia="en-US" w:bidi="ar-SA"/>
      </w:rPr>
    </w:lvl>
    <w:lvl w:ilvl="8" w:tplc="E5E06CB6">
      <w:numFmt w:val="bullet"/>
      <w:lvlText w:val="•"/>
      <w:lvlJc w:val="left"/>
      <w:pPr>
        <w:ind w:left="8241" w:hanging="708"/>
      </w:pPr>
      <w:rPr>
        <w:rFonts w:hint="default"/>
        <w:lang w:val="ru-RU" w:eastAsia="en-US" w:bidi="ar-SA"/>
      </w:rPr>
    </w:lvl>
  </w:abstractNum>
  <w:abstractNum w:abstractNumId="16" w15:restartNumberingAfterBreak="0">
    <w:nsid w:val="14576F89"/>
    <w:multiLevelType w:val="hybridMultilevel"/>
    <w:tmpl w:val="6EDC6B9E"/>
    <w:lvl w:ilvl="0" w:tplc="ED740796">
      <w:start w:val="2"/>
      <w:numFmt w:val="decimal"/>
      <w:lvlText w:val="%1"/>
      <w:lvlJc w:val="left"/>
      <w:pPr>
        <w:ind w:left="1950" w:hanging="780"/>
      </w:pPr>
      <w:rPr>
        <w:rFonts w:hint="default"/>
        <w:lang w:val="ru-RU" w:eastAsia="en-US" w:bidi="ar-SA"/>
      </w:rPr>
    </w:lvl>
    <w:lvl w:ilvl="1" w:tplc="508EC2B8">
      <w:start w:val="2"/>
      <w:numFmt w:val="decimal"/>
      <w:lvlText w:val="%1.%2"/>
      <w:lvlJc w:val="left"/>
      <w:pPr>
        <w:ind w:left="1950" w:hanging="780"/>
      </w:pPr>
      <w:rPr>
        <w:rFonts w:hint="default"/>
        <w:lang w:val="ru-RU" w:eastAsia="en-US" w:bidi="ar-SA"/>
      </w:rPr>
    </w:lvl>
    <w:lvl w:ilvl="2" w:tplc="A88A6A86">
      <w:start w:val="3"/>
      <w:numFmt w:val="decimal"/>
      <w:lvlText w:val="%1.%2.%3"/>
      <w:lvlJc w:val="left"/>
      <w:pPr>
        <w:ind w:left="1950" w:hanging="780"/>
      </w:pPr>
      <w:rPr>
        <w:rFonts w:hint="default"/>
        <w:lang w:val="ru-RU" w:eastAsia="en-US" w:bidi="ar-SA"/>
      </w:rPr>
    </w:lvl>
    <w:lvl w:ilvl="3" w:tplc="EDAC780E">
      <w:start w:val="4"/>
      <w:numFmt w:val="decimal"/>
      <w:lvlText w:val="%1.%2.%3.%4."/>
      <w:lvlJc w:val="left"/>
      <w:pPr>
        <w:ind w:left="1950" w:hanging="780"/>
      </w:pPr>
      <w:rPr>
        <w:rFonts w:ascii="Times New Roman" w:eastAsia="Times New Roman" w:hAnsi="Times New Roman" w:cs="Times New Roman" w:hint="default"/>
        <w:b/>
        <w:bCs/>
        <w:i/>
        <w:spacing w:val="-4"/>
        <w:w w:val="100"/>
        <w:sz w:val="24"/>
        <w:szCs w:val="24"/>
        <w:lang w:val="ru-RU" w:eastAsia="en-US" w:bidi="ar-SA"/>
      </w:rPr>
    </w:lvl>
    <w:lvl w:ilvl="4" w:tplc="43D00240">
      <w:numFmt w:val="bullet"/>
      <w:lvlText w:val="•"/>
      <w:lvlJc w:val="left"/>
      <w:pPr>
        <w:ind w:left="5250" w:hanging="780"/>
      </w:pPr>
      <w:rPr>
        <w:rFonts w:hint="default"/>
        <w:lang w:val="ru-RU" w:eastAsia="en-US" w:bidi="ar-SA"/>
      </w:rPr>
    </w:lvl>
    <w:lvl w:ilvl="5" w:tplc="B21435CE">
      <w:numFmt w:val="bullet"/>
      <w:lvlText w:val="•"/>
      <w:lvlJc w:val="left"/>
      <w:pPr>
        <w:ind w:left="6073" w:hanging="780"/>
      </w:pPr>
      <w:rPr>
        <w:rFonts w:hint="default"/>
        <w:lang w:val="ru-RU" w:eastAsia="en-US" w:bidi="ar-SA"/>
      </w:rPr>
    </w:lvl>
    <w:lvl w:ilvl="6" w:tplc="9ED012EE">
      <w:numFmt w:val="bullet"/>
      <w:lvlText w:val="•"/>
      <w:lvlJc w:val="left"/>
      <w:pPr>
        <w:ind w:left="6895" w:hanging="780"/>
      </w:pPr>
      <w:rPr>
        <w:rFonts w:hint="default"/>
        <w:lang w:val="ru-RU" w:eastAsia="en-US" w:bidi="ar-SA"/>
      </w:rPr>
    </w:lvl>
    <w:lvl w:ilvl="7" w:tplc="7AB4A8AE">
      <w:numFmt w:val="bullet"/>
      <w:lvlText w:val="•"/>
      <w:lvlJc w:val="left"/>
      <w:pPr>
        <w:ind w:left="7718" w:hanging="780"/>
      </w:pPr>
      <w:rPr>
        <w:rFonts w:hint="default"/>
        <w:lang w:val="ru-RU" w:eastAsia="en-US" w:bidi="ar-SA"/>
      </w:rPr>
    </w:lvl>
    <w:lvl w:ilvl="8" w:tplc="9A3089F0">
      <w:numFmt w:val="bullet"/>
      <w:lvlText w:val="•"/>
      <w:lvlJc w:val="left"/>
      <w:pPr>
        <w:ind w:left="8541" w:hanging="780"/>
      </w:pPr>
      <w:rPr>
        <w:rFonts w:hint="default"/>
        <w:lang w:val="ru-RU" w:eastAsia="en-US" w:bidi="ar-SA"/>
      </w:rPr>
    </w:lvl>
  </w:abstractNum>
  <w:abstractNum w:abstractNumId="17" w15:restartNumberingAfterBreak="0">
    <w:nsid w:val="16352F54"/>
    <w:multiLevelType w:val="hybridMultilevel"/>
    <w:tmpl w:val="D37258BC"/>
    <w:lvl w:ilvl="0" w:tplc="B24ED0B0">
      <w:numFmt w:val="bullet"/>
      <w:lvlText w:val="-"/>
      <w:lvlJc w:val="left"/>
      <w:pPr>
        <w:ind w:left="462" w:hanging="140"/>
      </w:pPr>
      <w:rPr>
        <w:rFonts w:ascii="Times New Roman" w:eastAsia="Times New Roman" w:hAnsi="Times New Roman" w:cs="Times New Roman" w:hint="default"/>
        <w:w w:val="99"/>
        <w:sz w:val="24"/>
        <w:szCs w:val="24"/>
        <w:lang w:val="ru-RU" w:eastAsia="en-US" w:bidi="ar-SA"/>
      </w:rPr>
    </w:lvl>
    <w:lvl w:ilvl="1" w:tplc="9A80B8FC">
      <w:numFmt w:val="bullet"/>
      <w:lvlText w:val="•"/>
      <w:lvlJc w:val="left"/>
      <w:pPr>
        <w:ind w:left="1432" w:hanging="140"/>
      </w:pPr>
      <w:rPr>
        <w:rFonts w:hint="default"/>
        <w:lang w:val="ru-RU" w:eastAsia="en-US" w:bidi="ar-SA"/>
      </w:rPr>
    </w:lvl>
    <w:lvl w:ilvl="2" w:tplc="1D665A9A">
      <w:numFmt w:val="bullet"/>
      <w:lvlText w:val="•"/>
      <w:lvlJc w:val="left"/>
      <w:pPr>
        <w:ind w:left="2405" w:hanging="140"/>
      </w:pPr>
      <w:rPr>
        <w:rFonts w:hint="default"/>
        <w:lang w:val="ru-RU" w:eastAsia="en-US" w:bidi="ar-SA"/>
      </w:rPr>
    </w:lvl>
    <w:lvl w:ilvl="3" w:tplc="5C86D49E">
      <w:numFmt w:val="bullet"/>
      <w:lvlText w:val="•"/>
      <w:lvlJc w:val="left"/>
      <w:pPr>
        <w:ind w:left="3377" w:hanging="140"/>
      </w:pPr>
      <w:rPr>
        <w:rFonts w:hint="default"/>
        <w:lang w:val="ru-RU" w:eastAsia="en-US" w:bidi="ar-SA"/>
      </w:rPr>
    </w:lvl>
    <w:lvl w:ilvl="4" w:tplc="3DD6CE64">
      <w:numFmt w:val="bullet"/>
      <w:lvlText w:val="•"/>
      <w:lvlJc w:val="left"/>
      <w:pPr>
        <w:ind w:left="4350" w:hanging="140"/>
      </w:pPr>
      <w:rPr>
        <w:rFonts w:hint="default"/>
        <w:lang w:val="ru-RU" w:eastAsia="en-US" w:bidi="ar-SA"/>
      </w:rPr>
    </w:lvl>
    <w:lvl w:ilvl="5" w:tplc="914CAD94">
      <w:numFmt w:val="bullet"/>
      <w:lvlText w:val="•"/>
      <w:lvlJc w:val="left"/>
      <w:pPr>
        <w:ind w:left="5323" w:hanging="140"/>
      </w:pPr>
      <w:rPr>
        <w:rFonts w:hint="default"/>
        <w:lang w:val="ru-RU" w:eastAsia="en-US" w:bidi="ar-SA"/>
      </w:rPr>
    </w:lvl>
    <w:lvl w:ilvl="6" w:tplc="B6988084">
      <w:numFmt w:val="bullet"/>
      <w:lvlText w:val="•"/>
      <w:lvlJc w:val="left"/>
      <w:pPr>
        <w:ind w:left="6295" w:hanging="140"/>
      </w:pPr>
      <w:rPr>
        <w:rFonts w:hint="default"/>
        <w:lang w:val="ru-RU" w:eastAsia="en-US" w:bidi="ar-SA"/>
      </w:rPr>
    </w:lvl>
    <w:lvl w:ilvl="7" w:tplc="E5DE3888">
      <w:numFmt w:val="bullet"/>
      <w:lvlText w:val="•"/>
      <w:lvlJc w:val="left"/>
      <w:pPr>
        <w:ind w:left="7268" w:hanging="140"/>
      </w:pPr>
      <w:rPr>
        <w:rFonts w:hint="default"/>
        <w:lang w:val="ru-RU" w:eastAsia="en-US" w:bidi="ar-SA"/>
      </w:rPr>
    </w:lvl>
    <w:lvl w:ilvl="8" w:tplc="3618A3AA">
      <w:numFmt w:val="bullet"/>
      <w:lvlText w:val="•"/>
      <w:lvlJc w:val="left"/>
      <w:pPr>
        <w:ind w:left="8241" w:hanging="140"/>
      </w:pPr>
      <w:rPr>
        <w:rFonts w:hint="default"/>
        <w:lang w:val="ru-RU" w:eastAsia="en-US" w:bidi="ar-SA"/>
      </w:rPr>
    </w:lvl>
  </w:abstractNum>
  <w:abstractNum w:abstractNumId="18" w15:restartNumberingAfterBreak="0">
    <w:nsid w:val="1A393E52"/>
    <w:multiLevelType w:val="hybridMultilevel"/>
    <w:tmpl w:val="10A03106"/>
    <w:lvl w:ilvl="0" w:tplc="0678872A">
      <w:start w:val="1"/>
      <w:numFmt w:val="decimal"/>
      <w:lvlText w:val="%1"/>
      <w:lvlJc w:val="left"/>
      <w:pPr>
        <w:ind w:left="1170" w:hanging="567"/>
      </w:pPr>
      <w:rPr>
        <w:rFonts w:hint="default"/>
        <w:lang w:val="ru-RU" w:eastAsia="en-US" w:bidi="ar-SA"/>
      </w:rPr>
    </w:lvl>
    <w:lvl w:ilvl="1" w:tplc="BEB6FF02">
      <w:start w:val="2"/>
      <w:numFmt w:val="decimal"/>
      <w:lvlText w:val="%1.%2."/>
      <w:lvlJc w:val="left"/>
      <w:pPr>
        <w:ind w:left="1170" w:hanging="567"/>
      </w:pPr>
      <w:rPr>
        <w:rFonts w:ascii="Times New Roman" w:eastAsia="Times New Roman" w:hAnsi="Times New Roman" w:cs="Times New Roman" w:hint="default"/>
        <w:b/>
        <w:bCs/>
        <w:w w:val="100"/>
        <w:sz w:val="28"/>
        <w:szCs w:val="28"/>
        <w:lang w:val="ru-RU" w:eastAsia="en-US" w:bidi="ar-SA"/>
      </w:rPr>
    </w:lvl>
    <w:lvl w:ilvl="2" w:tplc="B42EE566">
      <w:numFmt w:val="bullet"/>
      <w:lvlText w:val="–"/>
      <w:lvlJc w:val="left"/>
      <w:pPr>
        <w:ind w:left="462" w:hanging="202"/>
      </w:pPr>
      <w:rPr>
        <w:rFonts w:ascii="Times New Roman" w:eastAsia="Times New Roman" w:hAnsi="Times New Roman" w:cs="Times New Roman" w:hint="default"/>
        <w:w w:val="100"/>
        <w:sz w:val="24"/>
        <w:szCs w:val="24"/>
        <w:lang w:val="ru-RU" w:eastAsia="en-US" w:bidi="ar-SA"/>
      </w:rPr>
    </w:lvl>
    <w:lvl w:ilvl="3" w:tplc="3BBCF242">
      <w:numFmt w:val="bullet"/>
      <w:lvlText w:val="•"/>
      <w:lvlJc w:val="left"/>
      <w:pPr>
        <w:ind w:left="3181" w:hanging="202"/>
      </w:pPr>
      <w:rPr>
        <w:rFonts w:hint="default"/>
        <w:lang w:val="ru-RU" w:eastAsia="en-US" w:bidi="ar-SA"/>
      </w:rPr>
    </w:lvl>
    <w:lvl w:ilvl="4" w:tplc="934A1BEE">
      <w:numFmt w:val="bullet"/>
      <w:lvlText w:val="•"/>
      <w:lvlJc w:val="left"/>
      <w:pPr>
        <w:ind w:left="4182" w:hanging="202"/>
      </w:pPr>
      <w:rPr>
        <w:rFonts w:hint="default"/>
        <w:lang w:val="ru-RU" w:eastAsia="en-US" w:bidi="ar-SA"/>
      </w:rPr>
    </w:lvl>
    <w:lvl w:ilvl="5" w:tplc="BD5E3CF2">
      <w:numFmt w:val="bullet"/>
      <w:lvlText w:val="•"/>
      <w:lvlJc w:val="left"/>
      <w:pPr>
        <w:ind w:left="5182" w:hanging="202"/>
      </w:pPr>
      <w:rPr>
        <w:rFonts w:hint="default"/>
        <w:lang w:val="ru-RU" w:eastAsia="en-US" w:bidi="ar-SA"/>
      </w:rPr>
    </w:lvl>
    <w:lvl w:ilvl="6" w:tplc="82B82C3C">
      <w:numFmt w:val="bullet"/>
      <w:lvlText w:val="•"/>
      <w:lvlJc w:val="left"/>
      <w:pPr>
        <w:ind w:left="6183" w:hanging="202"/>
      </w:pPr>
      <w:rPr>
        <w:rFonts w:hint="default"/>
        <w:lang w:val="ru-RU" w:eastAsia="en-US" w:bidi="ar-SA"/>
      </w:rPr>
    </w:lvl>
    <w:lvl w:ilvl="7" w:tplc="8264D5AA">
      <w:numFmt w:val="bullet"/>
      <w:lvlText w:val="•"/>
      <w:lvlJc w:val="left"/>
      <w:pPr>
        <w:ind w:left="7184" w:hanging="202"/>
      </w:pPr>
      <w:rPr>
        <w:rFonts w:hint="default"/>
        <w:lang w:val="ru-RU" w:eastAsia="en-US" w:bidi="ar-SA"/>
      </w:rPr>
    </w:lvl>
    <w:lvl w:ilvl="8" w:tplc="8A86B71E">
      <w:numFmt w:val="bullet"/>
      <w:lvlText w:val="•"/>
      <w:lvlJc w:val="left"/>
      <w:pPr>
        <w:ind w:left="8184" w:hanging="202"/>
      </w:pPr>
      <w:rPr>
        <w:rFonts w:hint="default"/>
        <w:lang w:val="ru-RU" w:eastAsia="en-US" w:bidi="ar-SA"/>
      </w:rPr>
    </w:lvl>
  </w:abstractNum>
  <w:abstractNum w:abstractNumId="19" w15:restartNumberingAfterBreak="0">
    <w:nsid w:val="1C4B0FC8"/>
    <w:multiLevelType w:val="hybridMultilevel"/>
    <w:tmpl w:val="41D05C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1F6F21F7"/>
    <w:multiLevelType w:val="hybridMultilevel"/>
    <w:tmpl w:val="96DE4FD6"/>
    <w:lvl w:ilvl="0" w:tplc="169CC060">
      <w:start w:val="1"/>
      <w:numFmt w:val="decimal"/>
      <w:lvlText w:val="%1"/>
      <w:lvlJc w:val="left"/>
      <w:pPr>
        <w:ind w:left="1227" w:hanging="406"/>
      </w:pPr>
      <w:rPr>
        <w:rFonts w:hint="default"/>
        <w:lang w:val="ru-RU" w:eastAsia="en-US" w:bidi="ar-SA"/>
      </w:rPr>
    </w:lvl>
    <w:lvl w:ilvl="1" w:tplc="BE347E58">
      <w:start w:val="2"/>
      <w:numFmt w:val="decimal"/>
      <w:lvlText w:val="%1.%2."/>
      <w:lvlJc w:val="left"/>
      <w:pPr>
        <w:ind w:left="1227" w:hanging="406"/>
      </w:pPr>
      <w:rPr>
        <w:rFonts w:ascii="Times New Roman" w:eastAsia="Times New Roman" w:hAnsi="Times New Roman" w:cs="Times New Roman" w:hint="default"/>
        <w:b/>
        <w:bCs/>
        <w:spacing w:val="0"/>
        <w:w w:val="99"/>
        <w:sz w:val="20"/>
        <w:szCs w:val="20"/>
        <w:lang w:val="ru-RU" w:eastAsia="en-US" w:bidi="ar-SA"/>
      </w:rPr>
    </w:lvl>
    <w:lvl w:ilvl="2" w:tplc="6BDE9E94">
      <w:start w:val="1"/>
      <w:numFmt w:val="decimal"/>
      <w:lvlText w:val="%1.%2.%3."/>
      <w:lvlJc w:val="left"/>
      <w:pPr>
        <w:ind w:left="1465" w:hanging="576"/>
      </w:pPr>
      <w:rPr>
        <w:rFonts w:ascii="Times New Roman" w:eastAsia="Times New Roman" w:hAnsi="Times New Roman" w:cs="Times New Roman" w:hint="default"/>
        <w:spacing w:val="0"/>
        <w:w w:val="99"/>
        <w:sz w:val="20"/>
        <w:szCs w:val="20"/>
        <w:lang w:val="ru-RU" w:eastAsia="en-US" w:bidi="ar-SA"/>
      </w:rPr>
    </w:lvl>
    <w:lvl w:ilvl="3" w:tplc="13A61EBA">
      <w:start w:val="1"/>
      <w:numFmt w:val="decimal"/>
      <w:lvlText w:val="%1.%2.%3.%4."/>
      <w:lvlJc w:val="left"/>
      <w:pPr>
        <w:ind w:left="1542" w:hanging="1208"/>
      </w:pPr>
      <w:rPr>
        <w:rFonts w:ascii="Times New Roman" w:eastAsia="Times New Roman" w:hAnsi="Times New Roman" w:cs="Times New Roman" w:hint="default"/>
        <w:spacing w:val="-2"/>
        <w:w w:val="99"/>
        <w:sz w:val="20"/>
        <w:szCs w:val="20"/>
        <w:lang w:val="ru-RU" w:eastAsia="en-US" w:bidi="ar-SA"/>
      </w:rPr>
    </w:lvl>
    <w:lvl w:ilvl="4" w:tplc="307E9F3C">
      <w:numFmt w:val="bullet"/>
      <w:lvlText w:val="•"/>
      <w:lvlJc w:val="left"/>
      <w:pPr>
        <w:ind w:left="3701" w:hanging="1208"/>
      </w:pPr>
      <w:rPr>
        <w:rFonts w:hint="default"/>
        <w:lang w:val="ru-RU" w:eastAsia="en-US" w:bidi="ar-SA"/>
      </w:rPr>
    </w:lvl>
    <w:lvl w:ilvl="5" w:tplc="6A944868">
      <w:numFmt w:val="bullet"/>
      <w:lvlText w:val="•"/>
      <w:lvlJc w:val="left"/>
      <w:pPr>
        <w:ind w:left="4782" w:hanging="1208"/>
      </w:pPr>
      <w:rPr>
        <w:rFonts w:hint="default"/>
        <w:lang w:val="ru-RU" w:eastAsia="en-US" w:bidi="ar-SA"/>
      </w:rPr>
    </w:lvl>
    <w:lvl w:ilvl="6" w:tplc="50962434">
      <w:numFmt w:val="bullet"/>
      <w:lvlText w:val="•"/>
      <w:lvlJc w:val="left"/>
      <w:pPr>
        <w:ind w:left="5863" w:hanging="1208"/>
      </w:pPr>
      <w:rPr>
        <w:rFonts w:hint="default"/>
        <w:lang w:val="ru-RU" w:eastAsia="en-US" w:bidi="ar-SA"/>
      </w:rPr>
    </w:lvl>
    <w:lvl w:ilvl="7" w:tplc="685AB7F6">
      <w:numFmt w:val="bullet"/>
      <w:lvlText w:val="•"/>
      <w:lvlJc w:val="left"/>
      <w:pPr>
        <w:ind w:left="6944" w:hanging="1208"/>
      </w:pPr>
      <w:rPr>
        <w:rFonts w:hint="default"/>
        <w:lang w:val="ru-RU" w:eastAsia="en-US" w:bidi="ar-SA"/>
      </w:rPr>
    </w:lvl>
    <w:lvl w:ilvl="8" w:tplc="DA8E1604">
      <w:numFmt w:val="bullet"/>
      <w:lvlText w:val="•"/>
      <w:lvlJc w:val="left"/>
      <w:pPr>
        <w:ind w:left="8024" w:hanging="1208"/>
      </w:pPr>
      <w:rPr>
        <w:rFonts w:hint="default"/>
        <w:lang w:val="ru-RU" w:eastAsia="en-US" w:bidi="ar-SA"/>
      </w:rPr>
    </w:lvl>
  </w:abstractNum>
  <w:abstractNum w:abstractNumId="21" w15:restartNumberingAfterBreak="0">
    <w:nsid w:val="1F732E57"/>
    <w:multiLevelType w:val="hybridMultilevel"/>
    <w:tmpl w:val="012C612A"/>
    <w:lvl w:ilvl="0" w:tplc="ECE80144">
      <w:numFmt w:val="bullet"/>
      <w:lvlText w:val="-"/>
      <w:lvlJc w:val="left"/>
      <w:pPr>
        <w:ind w:left="462" w:hanging="140"/>
      </w:pPr>
      <w:rPr>
        <w:rFonts w:ascii="Times New Roman" w:eastAsia="Times New Roman" w:hAnsi="Times New Roman" w:cs="Times New Roman" w:hint="default"/>
        <w:w w:val="99"/>
        <w:sz w:val="24"/>
        <w:szCs w:val="24"/>
        <w:lang w:val="ru-RU" w:eastAsia="en-US" w:bidi="ar-SA"/>
      </w:rPr>
    </w:lvl>
    <w:lvl w:ilvl="1" w:tplc="06680E04">
      <w:numFmt w:val="bullet"/>
      <w:lvlText w:val="•"/>
      <w:lvlJc w:val="left"/>
      <w:pPr>
        <w:ind w:left="1432" w:hanging="140"/>
      </w:pPr>
      <w:rPr>
        <w:rFonts w:hint="default"/>
        <w:lang w:val="ru-RU" w:eastAsia="en-US" w:bidi="ar-SA"/>
      </w:rPr>
    </w:lvl>
    <w:lvl w:ilvl="2" w:tplc="0FBC1DD0">
      <w:numFmt w:val="bullet"/>
      <w:lvlText w:val="•"/>
      <w:lvlJc w:val="left"/>
      <w:pPr>
        <w:ind w:left="2405" w:hanging="140"/>
      </w:pPr>
      <w:rPr>
        <w:rFonts w:hint="default"/>
        <w:lang w:val="ru-RU" w:eastAsia="en-US" w:bidi="ar-SA"/>
      </w:rPr>
    </w:lvl>
    <w:lvl w:ilvl="3" w:tplc="28A2360E">
      <w:numFmt w:val="bullet"/>
      <w:lvlText w:val="•"/>
      <w:lvlJc w:val="left"/>
      <w:pPr>
        <w:ind w:left="3377" w:hanging="140"/>
      </w:pPr>
      <w:rPr>
        <w:rFonts w:hint="default"/>
        <w:lang w:val="ru-RU" w:eastAsia="en-US" w:bidi="ar-SA"/>
      </w:rPr>
    </w:lvl>
    <w:lvl w:ilvl="4" w:tplc="3BA6A474">
      <w:numFmt w:val="bullet"/>
      <w:lvlText w:val="•"/>
      <w:lvlJc w:val="left"/>
      <w:pPr>
        <w:ind w:left="4350" w:hanging="140"/>
      </w:pPr>
      <w:rPr>
        <w:rFonts w:hint="default"/>
        <w:lang w:val="ru-RU" w:eastAsia="en-US" w:bidi="ar-SA"/>
      </w:rPr>
    </w:lvl>
    <w:lvl w:ilvl="5" w:tplc="7D3E52F0">
      <w:numFmt w:val="bullet"/>
      <w:lvlText w:val="•"/>
      <w:lvlJc w:val="left"/>
      <w:pPr>
        <w:ind w:left="5323" w:hanging="140"/>
      </w:pPr>
      <w:rPr>
        <w:rFonts w:hint="default"/>
        <w:lang w:val="ru-RU" w:eastAsia="en-US" w:bidi="ar-SA"/>
      </w:rPr>
    </w:lvl>
    <w:lvl w:ilvl="6" w:tplc="2BFE02F0">
      <w:numFmt w:val="bullet"/>
      <w:lvlText w:val="•"/>
      <w:lvlJc w:val="left"/>
      <w:pPr>
        <w:ind w:left="6295" w:hanging="140"/>
      </w:pPr>
      <w:rPr>
        <w:rFonts w:hint="default"/>
        <w:lang w:val="ru-RU" w:eastAsia="en-US" w:bidi="ar-SA"/>
      </w:rPr>
    </w:lvl>
    <w:lvl w:ilvl="7" w:tplc="2B0E3E84">
      <w:numFmt w:val="bullet"/>
      <w:lvlText w:val="•"/>
      <w:lvlJc w:val="left"/>
      <w:pPr>
        <w:ind w:left="7268" w:hanging="140"/>
      </w:pPr>
      <w:rPr>
        <w:rFonts w:hint="default"/>
        <w:lang w:val="ru-RU" w:eastAsia="en-US" w:bidi="ar-SA"/>
      </w:rPr>
    </w:lvl>
    <w:lvl w:ilvl="8" w:tplc="BF4EBDBC">
      <w:numFmt w:val="bullet"/>
      <w:lvlText w:val="•"/>
      <w:lvlJc w:val="left"/>
      <w:pPr>
        <w:ind w:left="8241" w:hanging="140"/>
      </w:pPr>
      <w:rPr>
        <w:rFonts w:hint="default"/>
        <w:lang w:val="ru-RU" w:eastAsia="en-US" w:bidi="ar-SA"/>
      </w:rPr>
    </w:lvl>
  </w:abstractNum>
  <w:abstractNum w:abstractNumId="22" w15:restartNumberingAfterBreak="0">
    <w:nsid w:val="2044039F"/>
    <w:multiLevelType w:val="hybridMultilevel"/>
    <w:tmpl w:val="2E9EE5C4"/>
    <w:lvl w:ilvl="0" w:tplc="4F8E85C4">
      <w:numFmt w:val="bullet"/>
      <w:lvlText w:val=""/>
      <w:lvlJc w:val="left"/>
      <w:pPr>
        <w:ind w:left="1182" w:hanging="360"/>
      </w:pPr>
      <w:rPr>
        <w:rFonts w:ascii="Symbol" w:eastAsia="Symbol" w:hAnsi="Symbol" w:cs="Symbol" w:hint="default"/>
        <w:w w:val="100"/>
        <w:sz w:val="24"/>
        <w:szCs w:val="24"/>
        <w:lang w:val="ru-RU" w:eastAsia="en-US" w:bidi="ar-SA"/>
      </w:rPr>
    </w:lvl>
    <w:lvl w:ilvl="1" w:tplc="22C66EEE">
      <w:numFmt w:val="bullet"/>
      <w:lvlText w:val="•"/>
      <w:lvlJc w:val="left"/>
      <w:pPr>
        <w:ind w:left="2080" w:hanging="360"/>
      </w:pPr>
      <w:rPr>
        <w:rFonts w:hint="default"/>
        <w:lang w:val="ru-RU" w:eastAsia="en-US" w:bidi="ar-SA"/>
      </w:rPr>
    </w:lvl>
    <w:lvl w:ilvl="2" w:tplc="4120CD3A">
      <w:numFmt w:val="bullet"/>
      <w:lvlText w:val="•"/>
      <w:lvlJc w:val="left"/>
      <w:pPr>
        <w:ind w:left="2981" w:hanging="360"/>
      </w:pPr>
      <w:rPr>
        <w:rFonts w:hint="default"/>
        <w:lang w:val="ru-RU" w:eastAsia="en-US" w:bidi="ar-SA"/>
      </w:rPr>
    </w:lvl>
    <w:lvl w:ilvl="3" w:tplc="A2948A30">
      <w:numFmt w:val="bullet"/>
      <w:lvlText w:val="•"/>
      <w:lvlJc w:val="left"/>
      <w:pPr>
        <w:ind w:left="3881" w:hanging="360"/>
      </w:pPr>
      <w:rPr>
        <w:rFonts w:hint="default"/>
        <w:lang w:val="ru-RU" w:eastAsia="en-US" w:bidi="ar-SA"/>
      </w:rPr>
    </w:lvl>
    <w:lvl w:ilvl="4" w:tplc="B48E39AC">
      <w:numFmt w:val="bullet"/>
      <w:lvlText w:val="•"/>
      <w:lvlJc w:val="left"/>
      <w:pPr>
        <w:ind w:left="4782" w:hanging="360"/>
      </w:pPr>
      <w:rPr>
        <w:rFonts w:hint="default"/>
        <w:lang w:val="ru-RU" w:eastAsia="en-US" w:bidi="ar-SA"/>
      </w:rPr>
    </w:lvl>
    <w:lvl w:ilvl="5" w:tplc="E59E9D48">
      <w:numFmt w:val="bullet"/>
      <w:lvlText w:val="•"/>
      <w:lvlJc w:val="left"/>
      <w:pPr>
        <w:ind w:left="5683" w:hanging="360"/>
      </w:pPr>
      <w:rPr>
        <w:rFonts w:hint="default"/>
        <w:lang w:val="ru-RU" w:eastAsia="en-US" w:bidi="ar-SA"/>
      </w:rPr>
    </w:lvl>
    <w:lvl w:ilvl="6" w:tplc="7EC86752">
      <w:numFmt w:val="bullet"/>
      <w:lvlText w:val="•"/>
      <w:lvlJc w:val="left"/>
      <w:pPr>
        <w:ind w:left="6583" w:hanging="360"/>
      </w:pPr>
      <w:rPr>
        <w:rFonts w:hint="default"/>
        <w:lang w:val="ru-RU" w:eastAsia="en-US" w:bidi="ar-SA"/>
      </w:rPr>
    </w:lvl>
    <w:lvl w:ilvl="7" w:tplc="1BD8A7F0">
      <w:numFmt w:val="bullet"/>
      <w:lvlText w:val="•"/>
      <w:lvlJc w:val="left"/>
      <w:pPr>
        <w:ind w:left="7484" w:hanging="360"/>
      </w:pPr>
      <w:rPr>
        <w:rFonts w:hint="default"/>
        <w:lang w:val="ru-RU" w:eastAsia="en-US" w:bidi="ar-SA"/>
      </w:rPr>
    </w:lvl>
    <w:lvl w:ilvl="8" w:tplc="4A74C5C6">
      <w:numFmt w:val="bullet"/>
      <w:lvlText w:val="•"/>
      <w:lvlJc w:val="left"/>
      <w:pPr>
        <w:ind w:left="8385" w:hanging="360"/>
      </w:pPr>
      <w:rPr>
        <w:rFonts w:hint="default"/>
        <w:lang w:val="ru-RU" w:eastAsia="en-US" w:bidi="ar-SA"/>
      </w:rPr>
    </w:lvl>
  </w:abstractNum>
  <w:abstractNum w:abstractNumId="23" w15:restartNumberingAfterBreak="0">
    <w:nsid w:val="237C760C"/>
    <w:multiLevelType w:val="hybridMultilevel"/>
    <w:tmpl w:val="D200F35C"/>
    <w:lvl w:ilvl="0" w:tplc="B7D4BF62">
      <w:start w:val="1"/>
      <w:numFmt w:val="decimal"/>
      <w:lvlText w:val="%1."/>
      <w:lvlJc w:val="left"/>
      <w:pPr>
        <w:ind w:left="462" w:hanging="708"/>
      </w:pPr>
      <w:rPr>
        <w:rFonts w:ascii="Times New Roman" w:eastAsia="Times New Roman" w:hAnsi="Times New Roman" w:cs="Times New Roman" w:hint="default"/>
        <w:i/>
        <w:spacing w:val="-16"/>
        <w:w w:val="100"/>
        <w:sz w:val="24"/>
        <w:szCs w:val="24"/>
        <w:lang w:val="ru-RU" w:eastAsia="en-US" w:bidi="ar-SA"/>
      </w:rPr>
    </w:lvl>
    <w:lvl w:ilvl="1" w:tplc="93E43DDE">
      <w:numFmt w:val="bullet"/>
      <w:lvlText w:val="•"/>
      <w:lvlJc w:val="left"/>
      <w:pPr>
        <w:ind w:left="1432" w:hanging="708"/>
      </w:pPr>
      <w:rPr>
        <w:rFonts w:hint="default"/>
        <w:lang w:val="ru-RU" w:eastAsia="en-US" w:bidi="ar-SA"/>
      </w:rPr>
    </w:lvl>
    <w:lvl w:ilvl="2" w:tplc="D2386642">
      <w:numFmt w:val="bullet"/>
      <w:lvlText w:val="•"/>
      <w:lvlJc w:val="left"/>
      <w:pPr>
        <w:ind w:left="2405" w:hanging="708"/>
      </w:pPr>
      <w:rPr>
        <w:rFonts w:hint="default"/>
        <w:lang w:val="ru-RU" w:eastAsia="en-US" w:bidi="ar-SA"/>
      </w:rPr>
    </w:lvl>
    <w:lvl w:ilvl="3" w:tplc="69181B1C">
      <w:numFmt w:val="bullet"/>
      <w:lvlText w:val="•"/>
      <w:lvlJc w:val="left"/>
      <w:pPr>
        <w:ind w:left="3377" w:hanging="708"/>
      </w:pPr>
      <w:rPr>
        <w:rFonts w:hint="default"/>
        <w:lang w:val="ru-RU" w:eastAsia="en-US" w:bidi="ar-SA"/>
      </w:rPr>
    </w:lvl>
    <w:lvl w:ilvl="4" w:tplc="408EED86">
      <w:numFmt w:val="bullet"/>
      <w:lvlText w:val="•"/>
      <w:lvlJc w:val="left"/>
      <w:pPr>
        <w:ind w:left="4350" w:hanging="708"/>
      </w:pPr>
      <w:rPr>
        <w:rFonts w:hint="default"/>
        <w:lang w:val="ru-RU" w:eastAsia="en-US" w:bidi="ar-SA"/>
      </w:rPr>
    </w:lvl>
    <w:lvl w:ilvl="5" w:tplc="AB124066">
      <w:numFmt w:val="bullet"/>
      <w:lvlText w:val="•"/>
      <w:lvlJc w:val="left"/>
      <w:pPr>
        <w:ind w:left="5323" w:hanging="708"/>
      </w:pPr>
      <w:rPr>
        <w:rFonts w:hint="default"/>
        <w:lang w:val="ru-RU" w:eastAsia="en-US" w:bidi="ar-SA"/>
      </w:rPr>
    </w:lvl>
    <w:lvl w:ilvl="6" w:tplc="D2AA5EF8">
      <w:numFmt w:val="bullet"/>
      <w:lvlText w:val="•"/>
      <w:lvlJc w:val="left"/>
      <w:pPr>
        <w:ind w:left="6295" w:hanging="708"/>
      </w:pPr>
      <w:rPr>
        <w:rFonts w:hint="default"/>
        <w:lang w:val="ru-RU" w:eastAsia="en-US" w:bidi="ar-SA"/>
      </w:rPr>
    </w:lvl>
    <w:lvl w:ilvl="7" w:tplc="B84A6A60">
      <w:numFmt w:val="bullet"/>
      <w:lvlText w:val="•"/>
      <w:lvlJc w:val="left"/>
      <w:pPr>
        <w:ind w:left="7268" w:hanging="708"/>
      </w:pPr>
      <w:rPr>
        <w:rFonts w:hint="default"/>
        <w:lang w:val="ru-RU" w:eastAsia="en-US" w:bidi="ar-SA"/>
      </w:rPr>
    </w:lvl>
    <w:lvl w:ilvl="8" w:tplc="5BCACCCC">
      <w:numFmt w:val="bullet"/>
      <w:lvlText w:val="•"/>
      <w:lvlJc w:val="left"/>
      <w:pPr>
        <w:ind w:left="8241" w:hanging="708"/>
      </w:pPr>
      <w:rPr>
        <w:rFonts w:hint="default"/>
        <w:lang w:val="ru-RU" w:eastAsia="en-US" w:bidi="ar-SA"/>
      </w:rPr>
    </w:lvl>
  </w:abstractNum>
  <w:abstractNum w:abstractNumId="24" w15:restartNumberingAfterBreak="0">
    <w:nsid w:val="247F581C"/>
    <w:multiLevelType w:val="hybridMultilevel"/>
    <w:tmpl w:val="CC928E2E"/>
    <w:lvl w:ilvl="0" w:tplc="06646D08">
      <w:start w:val="1"/>
      <w:numFmt w:val="decimal"/>
      <w:lvlText w:val="%1."/>
      <w:lvlJc w:val="left"/>
      <w:pPr>
        <w:ind w:left="462" w:hanging="240"/>
      </w:pPr>
      <w:rPr>
        <w:rFonts w:ascii="Times New Roman" w:eastAsia="Times New Roman" w:hAnsi="Times New Roman" w:cs="Times New Roman" w:hint="default"/>
        <w:i/>
        <w:spacing w:val="-4"/>
        <w:w w:val="100"/>
        <w:sz w:val="24"/>
        <w:szCs w:val="24"/>
        <w:lang w:val="ru-RU" w:eastAsia="en-US" w:bidi="ar-SA"/>
      </w:rPr>
    </w:lvl>
    <w:lvl w:ilvl="1" w:tplc="472CFB02">
      <w:numFmt w:val="bullet"/>
      <w:lvlText w:val="•"/>
      <w:lvlJc w:val="left"/>
      <w:pPr>
        <w:ind w:left="1432" w:hanging="240"/>
      </w:pPr>
      <w:rPr>
        <w:rFonts w:hint="default"/>
        <w:lang w:val="ru-RU" w:eastAsia="en-US" w:bidi="ar-SA"/>
      </w:rPr>
    </w:lvl>
    <w:lvl w:ilvl="2" w:tplc="0928AB58">
      <w:numFmt w:val="bullet"/>
      <w:lvlText w:val="•"/>
      <w:lvlJc w:val="left"/>
      <w:pPr>
        <w:ind w:left="2405" w:hanging="240"/>
      </w:pPr>
      <w:rPr>
        <w:rFonts w:hint="default"/>
        <w:lang w:val="ru-RU" w:eastAsia="en-US" w:bidi="ar-SA"/>
      </w:rPr>
    </w:lvl>
    <w:lvl w:ilvl="3" w:tplc="D71610E8">
      <w:numFmt w:val="bullet"/>
      <w:lvlText w:val="•"/>
      <w:lvlJc w:val="left"/>
      <w:pPr>
        <w:ind w:left="3377" w:hanging="240"/>
      </w:pPr>
      <w:rPr>
        <w:rFonts w:hint="default"/>
        <w:lang w:val="ru-RU" w:eastAsia="en-US" w:bidi="ar-SA"/>
      </w:rPr>
    </w:lvl>
    <w:lvl w:ilvl="4" w:tplc="E7D0D67A">
      <w:numFmt w:val="bullet"/>
      <w:lvlText w:val="•"/>
      <w:lvlJc w:val="left"/>
      <w:pPr>
        <w:ind w:left="4350" w:hanging="240"/>
      </w:pPr>
      <w:rPr>
        <w:rFonts w:hint="default"/>
        <w:lang w:val="ru-RU" w:eastAsia="en-US" w:bidi="ar-SA"/>
      </w:rPr>
    </w:lvl>
    <w:lvl w:ilvl="5" w:tplc="97949596">
      <w:numFmt w:val="bullet"/>
      <w:lvlText w:val="•"/>
      <w:lvlJc w:val="left"/>
      <w:pPr>
        <w:ind w:left="5323" w:hanging="240"/>
      </w:pPr>
      <w:rPr>
        <w:rFonts w:hint="default"/>
        <w:lang w:val="ru-RU" w:eastAsia="en-US" w:bidi="ar-SA"/>
      </w:rPr>
    </w:lvl>
    <w:lvl w:ilvl="6" w:tplc="0B0E6312">
      <w:numFmt w:val="bullet"/>
      <w:lvlText w:val="•"/>
      <w:lvlJc w:val="left"/>
      <w:pPr>
        <w:ind w:left="6295" w:hanging="240"/>
      </w:pPr>
      <w:rPr>
        <w:rFonts w:hint="default"/>
        <w:lang w:val="ru-RU" w:eastAsia="en-US" w:bidi="ar-SA"/>
      </w:rPr>
    </w:lvl>
    <w:lvl w:ilvl="7" w:tplc="0B90DF9A">
      <w:numFmt w:val="bullet"/>
      <w:lvlText w:val="•"/>
      <w:lvlJc w:val="left"/>
      <w:pPr>
        <w:ind w:left="7268" w:hanging="240"/>
      </w:pPr>
      <w:rPr>
        <w:rFonts w:hint="default"/>
        <w:lang w:val="ru-RU" w:eastAsia="en-US" w:bidi="ar-SA"/>
      </w:rPr>
    </w:lvl>
    <w:lvl w:ilvl="8" w:tplc="BBBE018C">
      <w:numFmt w:val="bullet"/>
      <w:lvlText w:val="•"/>
      <w:lvlJc w:val="left"/>
      <w:pPr>
        <w:ind w:left="8241" w:hanging="240"/>
      </w:pPr>
      <w:rPr>
        <w:rFonts w:hint="default"/>
        <w:lang w:val="ru-RU" w:eastAsia="en-US" w:bidi="ar-SA"/>
      </w:rPr>
    </w:lvl>
  </w:abstractNum>
  <w:abstractNum w:abstractNumId="25" w15:restartNumberingAfterBreak="0">
    <w:nsid w:val="2848006B"/>
    <w:multiLevelType w:val="hybridMultilevel"/>
    <w:tmpl w:val="7CEE2414"/>
    <w:lvl w:ilvl="0" w:tplc="77742F28">
      <w:numFmt w:val="bullet"/>
      <w:lvlText w:val="-"/>
      <w:lvlJc w:val="left"/>
      <w:pPr>
        <w:ind w:left="462" w:hanging="116"/>
      </w:pPr>
      <w:rPr>
        <w:rFonts w:hint="default"/>
        <w:w w:val="99"/>
        <w:lang w:val="ru-RU" w:eastAsia="en-US" w:bidi="ar-SA"/>
      </w:rPr>
    </w:lvl>
    <w:lvl w:ilvl="1" w:tplc="8C94A794">
      <w:numFmt w:val="bullet"/>
      <w:lvlText w:val="•"/>
      <w:lvlJc w:val="left"/>
      <w:pPr>
        <w:ind w:left="1432" w:hanging="116"/>
      </w:pPr>
      <w:rPr>
        <w:rFonts w:hint="default"/>
        <w:lang w:val="ru-RU" w:eastAsia="en-US" w:bidi="ar-SA"/>
      </w:rPr>
    </w:lvl>
    <w:lvl w:ilvl="2" w:tplc="64E03F2A">
      <w:numFmt w:val="bullet"/>
      <w:lvlText w:val="•"/>
      <w:lvlJc w:val="left"/>
      <w:pPr>
        <w:ind w:left="2405" w:hanging="116"/>
      </w:pPr>
      <w:rPr>
        <w:rFonts w:hint="default"/>
        <w:lang w:val="ru-RU" w:eastAsia="en-US" w:bidi="ar-SA"/>
      </w:rPr>
    </w:lvl>
    <w:lvl w:ilvl="3" w:tplc="A3D81574">
      <w:numFmt w:val="bullet"/>
      <w:lvlText w:val="•"/>
      <w:lvlJc w:val="left"/>
      <w:pPr>
        <w:ind w:left="3377" w:hanging="116"/>
      </w:pPr>
      <w:rPr>
        <w:rFonts w:hint="default"/>
        <w:lang w:val="ru-RU" w:eastAsia="en-US" w:bidi="ar-SA"/>
      </w:rPr>
    </w:lvl>
    <w:lvl w:ilvl="4" w:tplc="73C27D90">
      <w:numFmt w:val="bullet"/>
      <w:lvlText w:val="•"/>
      <w:lvlJc w:val="left"/>
      <w:pPr>
        <w:ind w:left="4350" w:hanging="116"/>
      </w:pPr>
      <w:rPr>
        <w:rFonts w:hint="default"/>
        <w:lang w:val="ru-RU" w:eastAsia="en-US" w:bidi="ar-SA"/>
      </w:rPr>
    </w:lvl>
    <w:lvl w:ilvl="5" w:tplc="A1665856">
      <w:numFmt w:val="bullet"/>
      <w:lvlText w:val="•"/>
      <w:lvlJc w:val="left"/>
      <w:pPr>
        <w:ind w:left="5323" w:hanging="116"/>
      </w:pPr>
      <w:rPr>
        <w:rFonts w:hint="default"/>
        <w:lang w:val="ru-RU" w:eastAsia="en-US" w:bidi="ar-SA"/>
      </w:rPr>
    </w:lvl>
    <w:lvl w:ilvl="6" w:tplc="4920BD84">
      <w:numFmt w:val="bullet"/>
      <w:lvlText w:val="•"/>
      <w:lvlJc w:val="left"/>
      <w:pPr>
        <w:ind w:left="6295" w:hanging="116"/>
      </w:pPr>
      <w:rPr>
        <w:rFonts w:hint="default"/>
        <w:lang w:val="ru-RU" w:eastAsia="en-US" w:bidi="ar-SA"/>
      </w:rPr>
    </w:lvl>
    <w:lvl w:ilvl="7" w:tplc="08C6D458">
      <w:numFmt w:val="bullet"/>
      <w:lvlText w:val="•"/>
      <w:lvlJc w:val="left"/>
      <w:pPr>
        <w:ind w:left="7268" w:hanging="116"/>
      </w:pPr>
      <w:rPr>
        <w:rFonts w:hint="default"/>
        <w:lang w:val="ru-RU" w:eastAsia="en-US" w:bidi="ar-SA"/>
      </w:rPr>
    </w:lvl>
    <w:lvl w:ilvl="8" w:tplc="ADAEA120">
      <w:numFmt w:val="bullet"/>
      <w:lvlText w:val="•"/>
      <w:lvlJc w:val="left"/>
      <w:pPr>
        <w:ind w:left="8241" w:hanging="116"/>
      </w:pPr>
      <w:rPr>
        <w:rFonts w:hint="default"/>
        <w:lang w:val="ru-RU" w:eastAsia="en-US" w:bidi="ar-SA"/>
      </w:rPr>
    </w:lvl>
  </w:abstractNum>
  <w:abstractNum w:abstractNumId="26" w15:restartNumberingAfterBreak="0">
    <w:nsid w:val="28BB402E"/>
    <w:multiLevelType w:val="hybridMultilevel"/>
    <w:tmpl w:val="C90EBD8C"/>
    <w:lvl w:ilvl="0" w:tplc="5A700340">
      <w:start w:val="1"/>
      <w:numFmt w:val="decimal"/>
      <w:lvlText w:val="%1)"/>
      <w:lvlJc w:val="left"/>
      <w:pPr>
        <w:ind w:left="462" w:hanging="427"/>
      </w:pPr>
      <w:rPr>
        <w:rFonts w:ascii="Times New Roman" w:eastAsia="Times New Roman" w:hAnsi="Times New Roman" w:cs="Times New Roman" w:hint="default"/>
        <w:spacing w:val="-15"/>
        <w:w w:val="100"/>
        <w:sz w:val="24"/>
        <w:szCs w:val="24"/>
        <w:lang w:val="ru-RU" w:eastAsia="en-US" w:bidi="ar-SA"/>
      </w:rPr>
    </w:lvl>
    <w:lvl w:ilvl="1" w:tplc="E57C757E">
      <w:numFmt w:val="bullet"/>
      <w:lvlText w:val="•"/>
      <w:lvlJc w:val="left"/>
      <w:pPr>
        <w:ind w:left="1432" w:hanging="427"/>
      </w:pPr>
      <w:rPr>
        <w:rFonts w:hint="default"/>
        <w:lang w:val="ru-RU" w:eastAsia="en-US" w:bidi="ar-SA"/>
      </w:rPr>
    </w:lvl>
    <w:lvl w:ilvl="2" w:tplc="C7F6B020">
      <w:numFmt w:val="bullet"/>
      <w:lvlText w:val="•"/>
      <w:lvlJc w:val="left"/>
      <w:pPr>
        <w:ind w:left="2405" w:hanging="427"/>
      </w:pPr>
      <w:rPr>
        <w:rFonts w:hint="default"/>
        <w:lang w:val="ru-RU" w:eastAsia="en-US" w:bidi="ar-SA"/>
      </w:rPr>
    </w:lvl>
    <w:lvl w:ilvl="3" w:tplc="279848C6">
      <w:numFmt w:val="bullet"/>
      <w:lvlText w:val="•"/>
      <w:lvlJc w:val="left"/>
      <w:pPr>
        <w:ind w:left="3377" w:hanging="427"/>
      </w:pPr>
      <w:rPr>
        <w:rFonts w:hint="default"/>
        <w:lang w:val="ru-RU" w:eastAsia="en-US" w:bidi="ar-SA"/>
      </w:rPr>
    </w:lvl>
    <w:lvl w:ilvl="4" w:tplc="2856EFB4">
      <w:numFmt w:val="bullet"/>
      <w:lvlText w:val="•"/>
      <w:lvlJc w:val="left"/>
      <w:pPr>
        <w:ind w:left="4350" w:hanging="427"/>
      </w:pPr>
      <w:rPr>
        <w:rFonts w:hint="default"/>
        <w:lang w:val="ru-RU" w:eastAsia="en-US" w:bidi="ar-SA"/>
      </w:rPr>
    </w:lvl>
    <w:lvl w:ilvl="5" w:tplc="86000E06">
      <w:numFmt w:val="bullet"/>
      <w:lvlText w:val="•"/>
      <w:lvlJc w:val="left"/>
      <w:pPr>
        <w:ind w:left="5323" w:hanging="427"/>
      </w:pPr>
      <w:rPr>
        <w:rFonts w:hint="default"/>
        <w:lang w:val="ru-RU" w:eastAsia="en-US" w:bidi="ar-SA"/>
      </w:rPr>
    </w:lvl>
    <w:lvl w:ilvl="6" w:tplc="6B1ED888">
      <w:numFmt w:val="bullet"/>
      <w:lvlText w:val="•"/>
      <w:lvlJc w:val="left"/>
      <w:pPr>
        <w:ind w:left="6295" w:hanging="427"/>
      </w:pPr>
      <w:rPr>
        <w:rFonts w:hint="default"/>
        <w:lang w:val="ru-RU" w:eastAsia="en-US" w:bidi="ar-SA"/>
      </w:rPr>
    </w:lvl>
    <w:lvl w:ilvl="7" w:tplc="758E42AE">
      <w:numFmt w:val="bullet"/>
      <w:lvlText w:val="•"/>
      <w:lvlJc w:val="left"/>
      <w:pPr>
        <w:ind w:left="7268" w:hanging="427"/>
      </w:pPr>
      <w:rPr>
        <w:rFonts w:hint="default"/>
        <w:lang w:val="ru-RU" w:eastAsia="en-US" w:bidi="ar-SA"/>
      </w:rPr>
    </w:lvl>
    <w:lvl w:ilvl="8" w:tplc="7D76BE8A">
      <w:numFmt w:val="bullet"/>
      <w:lvlText w:val="•"/>
      <w:lvlJc w:val="left"/>
      <w:pPr>
        <w:ind w:left="8241" w:hanging="427"/>
      </w:pPr>
      <w:rPr>
        <w:rFonts w:hint="default"/>
        <w:lang w:val="ru-RU" w:eastAsia="en-US" w:bidi="ar-SA"/>
      </w:rPr>
    </w:lvl>
  </w:abstractNum>
  <w:abstractNum w:abstractNumId="27" w15:restartNumberingAfterBreak="0">
    <w:nsid w:val="28CD71D0"/>
    <w:multiLevelType w:val="hybridMultilevel"/>
    <w:tmpl w:val="17E4E60C"/>
    <w:lvl w:ilvl="0" w:tplc="13D64724">
      <w:numFmt w:val="bullet"/>
      <w:lvlText w:val=""/>
      <w:lvlJc w:val="left"/>
      <w:pPr>
        <w:ind w:left="1330" w:hanging="425"/>
      </w:pPr>
      <w:rPr>
        <w:rFonts w:ascii="Symbol" w:eastAsia="Symbol" w:hAnsi="Symbol" w:cs="Symbol" w:hint="default"/>
        <w:w w:val="100"/>
        <w:sz w:val="24"/>
        <w:szCs w:val="24"/>
        <w:lang w:val="ru-RU" w:eastAsia="en-US" w:bidi="ar-SA"/>
      </w:rPr>
    </w:lvl>
    <w:lvl w:ilvl="1" w:tplc="A7BC7090">
      <w:numFmt w:val="bullet"/>
      <w:lvlText w:val="•"/>
      <w:lvlJc w:val="left"/>
      <w:pPr>
        <w:ind w:left="2164" w:hanging="425"/>
      </w:pPr>
      <w:rPr>
        <w:rFonts w:hint="default"/>
        <w:lang w:val="ru-RU" w:eastAsia="en-US" w:bidi="ar-SA"/>
      </w:rPr>
    </w:lvl>
    <w:lvl w:ilvl="2" w:tplc="D4F678B2">
      <w:numFmt w:val="bullet"/>
      <w:lvlText w:val="•"/>
      <w:lvlJc w:val="left"/>
      <w:pPr>
        <w:ind w:left="2989" w:hanging="425"/>
      </w:pPr>
      <w:rPr>
        <w:rFonts w:hint="default"/>
        <w:lang w:val="ru-RU" w:eastAsia="en-US" w:bidi="ar-SA"/>
      </w:rPr>
    </w:lvl>
    <w:lvl w:ilvl="3" w:tplc="A2449DD2">
      <w:numFmt w:val="bullet"/>
      <w:lvlText w:val="•"/>
      <w:lvlJc w:val="left"/>
      <w:pPr>
        <w:ind w:left="3814" w:hanging="425"/>
      </w:pPr>
      <w:rPr>
        <w:rFonts w:hint="default"/>
        <w:lang w:val="ru-RU" w:eastAsia="en-US" w:bidi="ar-SA"/>
      </w:rPr>
    </w:lvl>
    <w:lvl w:ilvl="4" w:tplc="051C590E">
      <w:numFmt w:val="bullet"/>
      <w:lvlText w:val="•"/>
      <w:lvlJc w:val="left"/>
      <w:pPr>
        <w:ind w:left="4639" w:hanging="425"/>
      </w:pPr>
      <w:rPr>
        <w:rFonts w:hint="default"/>
        <w:lang w:val="ru-RU" w:eastAsia="en-US" w:bidi="ar-SA"/>
      </w:rPr>
    </w:lvl>
    <w:lvl w:ilvl="5" w:tplc="D0060E4E">
      <w:numFmt w:val="bullet"/>
      <w:lvlText w:val="•"/>
      <w:lvlJc w:val="left"/>
      <w:pPr>
        <w:ind w:left="5464" w:hanging="425"/>
      </w:pPr>
      <w:rPr>
        <w:rFonts w:hint="default"/>
        <w:lang w:val="ru-RU" w:eastAsia="en-US" w:bidi="ar-SA"/>
      </w:rPr>
    </w:lvl>
    <w:lvl w:ilvl="6" w:tplc="279E57A0">
      <w:numFmt w:val="bullet"/>
      <w:lvlText w:val="•"/>
      <w:lvlJc w:val="left"/>
      <w:pPr>
        <w:ind w:left="6289" w:hanging="425"/>
      </w:pPr>
      <w:rPr>
        <w:rFonts w:hint="default"/>
        <w:lang w:val="ru-RU" w:eastAsia="en-US" w:bidi="ar-SA"/>
      </w:rPr>
    </w:lvl>
    <w:lvl w:ilvl="7" w:tplc="0FA233AE">
      <w:numFmt w:val="bullet"/>
      <w:lvlText w:val="•"/>
      <w:lvlJc w:val="left"/>
      <w:pPr>
        <w:ind w:left="7114" w:hanging="425"/>
      </w:pPr>
      <w:rPr>
        <w:rFonts w:hint="default"/>
        <w:lang w:val="ru-RU" w:eastAsia="en-US" w:bidi="ar-SA"/>
      </w:rPr>
    </w:lvl>
    <w:lvl w:ilvl="8" w:tplc="F886F6D2">
      <w:numFmt w:val="bullet"/>
      <w:lvlText w:val="•"/>
      <w:lvlJc w:val="left"/>
      <w:pPr>
        <w:ind w:left="7939" w:hanging="425"/>
      </w:pPr>
      <w:rPr>
        <w:rFonts w:hint="default"/>
        <w:lang w:val="ru-RU" w:eastAsia="en-US" w:bidi="ar-SA"/>
      </w:rPr>
    </w:lvl>
  </w:abstractNum>
  <w:abstractNum w:abstractNumId="28" w15:restartNumberingAfterBreak="0">
    <w:nsid w:val="2A8E4C5C"/>
    <w:multiLevelType w:val="hybridMultilevel"/>
    <w:tmpl w:val="3F7A95F4"/>
    <w:lvl w:ilvl="0" w:tplc="263C2774">
      <w:start w:val="2"/>
      <w:numFmt w:val="decimal"/>
      <w:lvlText w:val="%1."/>
      <w:lvlJc w:val="left"/>
      <w:pPr>
        <w:ind w:left="780" w:hanging="319"/>
      </w:pPr>
      <w:rPr>
        <w:rFonts w:ascii="Times New Roman" w:eastAsia="Times New Roman" w:hAnsi="Times New Roman" w:cs="Times New Roman" w:hint="default"/>
        <w:b/>
        <w:bCs/>
        <w:w w:val="99"/>
        <w:sz w:val="32"/>
        <w:szCs w:val="32"/>
        <w:lang w:val="ru-RU" w:eastAsia="en-US" w:bidi="ar-SA"/>
      </w:rPr>
    </w:lvl>
    <w:lvl w:ilvl="1" w:tplc="EC02AEEC">
      <w:start w:val="1"/>
      <w:numFmt w:val="decimal"/>
      <w:lvlText w:val="%1.%2."/>
      <w:lvlJc w:val="left"/>
      <w:pPr>
        <w:ind w:left="954" w:hanging="493"/>
      </w:pPr>
      <w:rPr>
        <w:rFonts w:ascii="Times New Roman" w:eastAsia="Times New Roman" w:hAnsi="Times New Roman" w:cs="Times New Roman" w:hint="default"/>
        <w:b/>
        <w:bCs/>
        <w:w w:val="100"/>
        <w:sz w:val="28"/>
        <w:szCs w:val="28"/>
        <w:lang w:val="ru-RU" w:eastAsia="en-US" w:bidi="ar-SA"/>
      </w:rPr>
    </w:lvl>
    <w:lvl w:ilvl="2" w:tplc="44666504">
      <w:start w:val="1"/>
      <w:numFmt w:val="decimal"/>
      <w:lvlText w:val="%3)"/>
      <w:lvlJc w:val="left"/>
      <w:pPr>
        <w:ind w:left="1530" w:hanging="360"/>
      </w:pPr>
      <w:rPr>
        <w:rFonts w:ascii="Times New Roman" w:eastAsia="Times New Roman" w:hAnsi="Times New Roman" w:cs="Times New Roman" w:hint="default"/>
        <w:spacing w:val="-28"/>
        <w:w w:val="99"/>
        <w:sz w:val="24"/>
        <w:szCs w:val="24"/>
        <w:lang w:val="ru-RU" w:eastAsia="en-US" w:bidi="ar-SA"/>
      </w:rPr>
    </w:lvl>
    <w:lvl w:ilvl="3" w:tplc="ACCA6600">
      <w:numFmt w:val="bullet"/>
      <w:lvlText w:val="•"/>
      <w:lvlJc w:val="left"/>
      <w:pPr>
        <w:ind w:left="2620" w:hanging="360"/>
      </w:pPr>
      <w:rPr>
        <w:rFonts w:hint="default"/>
        <w:lang w:val="ru-RU" w:eastAsia="en-US" w:bidi="ar-SA"/>
      </w:rPr>
    </w:lvl>
    <w:lvl w:ilvl="4" w:tplc="80CCA3B4">
      <w:numFmt w:val="bullet"/>
      <w:lvlText w:val="•"/>
      <w:lvlJc w:val="left"/>
      <w:pPr>
        <w:ind w:left="3701" w:hanging="360"/>
      </w:pPr>
      <w:rPr>
        <w:rFonts w:hint="default"/>
        <w:lang w:val="ru-RU" w:eastAsia="en-US" w:bidi="ar-SA"/>
      </w:rPr>
    </w:lvl>
    <w:lvl w:ilvl="5" w:tplc="C9FE8DFE">
      <w:numFmt w:val="bullet"/>
      <w:lvlText w:val="•"/>
      <w:lvlJc w:val="left"/>
      <w:pPr>
        <w:ind w:left="4782" w:hanging="360"/>
      </w:pPr>
      <w:rPr>
        <w:rFonts w:hint="default"/>
        <w:lang w:val="ru-RU" w:eastAsia="en-US" w:bidi="ar-SA"/>
      </w:rPr>
    </w:lvl>
    <w:lvl w:ilvl="6" w:tplc="AC7819F8">
      <w:numFmt w:val="bullet"/>
      <w:lvlText w:val="•"/>
      <w:lvlJc w:val="left"/>
      <w:pPr>
        <w:ind w:left="5863" w:hanging="360"/>
      </w:pPr>
      <w:rPr>
        <w:rFonts w:hint="default"/>
        <w:lang w:val="ru-RU" w:eastAsia="en-US" w:bidi="ar-SA"/>
      </w:rPr>
    </w:lvl>
    <w:lvl w:ilvl="7" w:tplc="8702C8BE">
      <w:numFmt w:val="bullet"/>
      <w:lvlText w:val="•"/>
      <w:lvlJc w:val="left"/>
      <w:pPr>
        <w:ind w:left="6944" w:hanging="360"/>
      </w:pPr>
      <w:rPr>
        <w:rFonts w:hint="default"/>
        <w:lang w:val="ru-RU" w:eastAsia="en-US" w:bidi="ar-SA"/>
      </w:rPr>
    </w:lvl>
    <w:lvl w:ilvl="8" w:tplc="B8681C3A">
      <w:numFmt w:val="bullet"/>
      <w:lvlText w:val="•"/>
      <w:lvlJc w:val="left"/>
      <w:pPr>
        <w:ind w:left="8024" w:hanging="360"/>
      </w:pPr>
      <w:rPr>
        <w:rFonts w:hint="default"/>
        <w:lang w:val="ru-RU" w:eastAsia="en-US" w:bidi="ar-SA"/>
      </w:rPr>
    </w:lvl>
  </w:abstractNum>
  <w:abstractNum w:abstractNumId="29" w15:restartNumberingAfterBreak="0">
    <w:nsid w:val="2B936040"/>
    <w:multiLevelType w:val="hybridMultilevel"/>
    <w:tmpl w:val="84B24650"/>
    <w:lvl w:ilvl="0" w:tplc="D9A2A4E8">
      <w:start w:val="1"/>
      <w:numFmt w:val="decimal"/>
      <w:lvlText w:val="%1."/>
      <w:lvlJc w:val="left"/>
      <w:pPr>
        <w:ind w:left="462" w:hanging="708"/>
      </w:pPr>
      <w:rPr>
        <w:rFonts w:hint="default"/>
        <w:i/>
        <w:spacing w:val="-12"/>
        <w:w w:val="100"/>
        <w:lang w:val="ru-RU" w:eastAsia="en-US" w:bidi="ar-SA"/>
      </w:rPr>
    </w:lvl>
    <w:lvl w:ilvl="1" w:tplc="F80EF676">
      <w:numFmt w:val="bullet"/>
      <w:lvlText w:val="•"/>
      <w:lvlJc w:val="left"/>
      <w:pPr>
        <w:ind w:left="1432" w:hanging="708"/>
      </w:pPr>
      <w:rPr>
        <w:rFonts w:hint="default"/>
        <w:lang w:val="ru-RU" w:eastAsia="en-US" w:bidi="ar-SA"/>
      </w:rPr>
    </w:lvl>
    <w:lvl w:ilvl="2" w:tplc="A8C86A1C">
      <w:numFmt w:val="bullet"/>
      <w:lvlText w:val="•"/>
      <w:lvlJc w:val="left"/>
      <w:pPr>
        <w:ind w:left="2405" w:hanging="708"/>
      </w:pPr>
      <w:rPr>
        <w:rFonts w:hint="default"/>
        <w:lang w:val="ru-RU" w:eastAsia="en-US" w:bidi="ar-SA"/>
      </w:rPr>
    </w:lvl>
    <w:lvl w:ilvl="3" w:tplc="26A6FA74">
      <w:numFmt w:val="bullet"/>
      <w:lvlText w:val="•"/>
      <w:lvlJc w:val="left"/>
      <w:pPr>
        <w:ind w:left="3377" w:hanging="708"/>
      </w:pPr>
      <w:rPr>
        <w:rFonts w:hint="default"/>
        <w:lang w:val="ru-RU" w:eastAsia="en-US" w:bidi="ar-SA"/>
      </w:rPr>
    </w:lvl>
    <w:lvl w:ilvl="4" w:tplc="CA221F74">
      <w:numFmt w:val="bullet"/>
      <w:lvlText w:val="•"/>
      <w:lvlJc w:val="left"/>
      <w:pPr>
        <w:ind w:left="4350" w:hanging="708"/>
      </w:pPr>
      <w:rPr>
        <w:rFonts w:hint="default"/>
        <w:lang w:val="ru-RU" w:eastAsia="en-US" w:bidi="ar-SA"/>
      </w:rPr>
    </w:lvl>
    <w:lvl w:ilvl="5" w:tplc="0B24A160">
      <w:numFmt w:val="bullet"/>
      <w:lvlText w:val="•"/>
      <w:lvlJc w:val="left"/>
      <w:pPr>
        <w:ind w:left="5323" w:hanging="708"/>
      </w:pPr>
      <w:rPr>
        <w:rFonts w:hint="default"/>
        <w:lang w:val="ru-RU" w:eastAsia="en-US" w:bidi="ar-SA"/>
      </w:rPr>
    </w:lvl>
    <w:lvl w:ilvl="6" w:tplc="88F212B8">
      <w:numFmt w:val="bullet"/>
      <w:lvlText w:val="•"/>
      <w:lvlJc w:val="left"/>
      <w:pPr>
        <w:ind w:left="6295" w:hanging="708"/>
      </w:pPr>
      <w:rPr>
        <w:rFonts w:hint="default"/>
        <w:lang w:val="ru-RU" w:eastAsia="en-US" w:bidi="ar-SA"/>
      </w:rPr>
    </w:lvl>
    <w:lvl w:ilvl="7" w:tplc="8470243E">
      <w:numFmt w:val="bullet"/>
      <w:lvlText w:val="•"/>
      <w:lvlJc w:val="left"/>
      <w:pPr>
        <w:ind w:left="7268" w:hanging="708"/>
      </w:pPr>
      <w:rPr>
        <w:rFonts w:hint="default"/>
        <w:lang w:val="ru-RU" w:eastAsia="en-US" w:bidi="ar-SA"/>
      </w:rPr>
    </w:lvl>
    <w:lvl w:ilvl="8" w:tplc="DD1E58A8">
      <w:numFmt w:val="bullet"/>
      <w:lvlText w:val="•"/>
      <w:lvlJc w:val="left"/>
      <w:pPr>
        <w:ind w:left="8241" w:hanging="708"/>
      </w:pPr>
      <w:rPr>
        <w:rFonts w:hint="default"/>
        <w:lang w:val="ru-RU" w:eastAsia="en-US" w:bidi="ar-SA"/>
      </w:rPr>
    </w:lvl>
  </w:abstractNum>
  <w:abstractNum w:abstractNumId="30" w15:restartNumberingAfterBreak="0">
    <w:nsid w:val="2CA90326"/>
    <w:multiLevelType w:val="hybridMultilevel"/>
    <w:tmpl w:val="E6946C8A"/>
    <w:lvl w:ilvl="0" w:tplc="426EF742">
      <w:numFmt w:val="bullet"/>
      <w:lvlText w:val=""/>
      <w:lvlJc w:val="left"/>
      <w:pPr>
        <w:ind w:left="1182" w:hanging="360"/>
      </w:pPr>
      <w:rPr>
        <w:rFonts w:ascii="Symbol" w:eastAsia="Symbol" w:hAnsi="Symbol" w:cs="Symbol" w:hint="default"/>
        <w:w w:val="100"/>
        <w:sz w:val="24"/>
        <w:szCs w:val="24"/>
        <w:lang w:val="ru-RU" w:eastAsia="en-US" w:bidi="ar-SA"/>
      </w:rPr>
    </w:lvl>
    <w:lvl w:ilvl="1" w:tplc="475C2782">
      <w:numFmt w:val="bullet"/>
      <w:lvlText w:val="•"/>
      <w:lvlJc w:val="left"/>
      <w:pPr>
        <w:ind w:left="2080" w:hanging="360"/>
      </w:pPr>
      <w:rPr>
        <w:rFonts w:hint="default"/>
        <w:lang w:val="ru-RU" w:eastAsia="en-US" w:bidi="ar-SA"/>
      </w:rPr>
    </w:lvl>
    <w:lvl w:ilvl="2" w:tplc="0F1CE8A2">
      <w:numFmt w:val="bullet"/>
      <w:lvlText w:val="•"/>
      <w:lvlJc w:val="left"/>
      <w:pPr>
        <w:ind w:left="2981" w:hanging="360"/>
      </w:pPr>
      <w:rPr>
        <w:rFonts w:hint="default"/>
        <w:lang w:val="ru-RU" w:eastAsia="en-US" w:bidi="ar-SA"/>
      </w:rPr>
    </w:lvl>
    <w:lvl w:ilvl="3" w:tplc="358CB550">
      <w:numFmt w:val="bullet"/>
      <w:lvlText w:val="•"/>
      <w:lvlJc w:val="left"/>
      <w:pPr>
        <w:ind w:left="3881" w:hanging="360"/>
      </w:pPr>
      <w:rPr>
        <w:rFonts w:hint="default"/>
        <w:lang w:val="ru-RU" w:eastAsia="en-US" w:bidi="ar-SA"/>
      </w:rPr>
    </w:lvl>
    <w:lvl w:ilvl="4" w:tplc="3B5E17BA">
      <w:numFmt w:val="bullet"/>
      <w:lvlText w:val="•"/>
      <w:lvlJc w:val="left"/>
      <w:pPr>
        <w:ind w:left="4782" w:hanging="360"/>
      </w:pPr>
      <w:rPr>
        <w:rFonts w:hint="default"/>
        <w:lang w:val="ru-RU" w:eastAsia="en-US" w:bidi="ar-SA"/>
      </w:rPr>
    </w:lvl>
    <w:lvl w:ilvl="5" w:tplc="9222A570">
      <w:numFmt w:val="bullet"/>
      <w:lvlText w:val="•"/>
      <w:lvlJc w:val="left"/>
      <w:pPr>
        <w:ind w:left="5683" w:hanging="360"/>
      </w:pPr>
      <w:rPr>
        <w:rFonts w:hint="default"/>
        <w:lang w:val="ru-RU" w:eastAsia="en-US" w:bidi="ar-SA"/>
      </w:rPr>
    </w:lvl>
    <w:lvl w:ilvl="6" w:tplc="2E8C1FFA">
      <w:numFmt w:val="bullet"/>
      <w:lvlText w:val="•"/>
      <w:lvlJc w:val="left"/>
      <w:pPr>
        <w:ind w:left="6583" w:hanging="360"/>
      </w:pPr>
      <w:rPr>
        <w:rFonts w:hint="default"/>
        <w:lang w:val="ru-RU" w:eastAsia="en-US" w:bidi="ar-SA"/>
      </w:rPr>
    </w:lvl>
    <w:lvl w:ilvl="7" w:tplc="18F4AEC2">
      <w:numFmt w:val="bullet"/>
      <w:lvlText w:val="•"/>
      <w:lvlJc w:val="left"/>
      <w:pPr>
        <w:ind w:left="7484" w:hanging="360"/>
      </w:pPr>
      <w:rPr>
        <w:rFonts w:hint="default"/>
        <w:lang w:val="ru-RU" w:eastAsia="en-US" w:bidi="ar-SA"/>
      </w:rPr>
    </w:lvl>
    <w:lvl w:ilvl="8" w:tplc="F022D228">
      <w:numFmt w:val="bullet"/>
      <w:lvlText w:val="•"/>
      <w:lvlJc w:val="left"/>
      <w:pPr>
        <w:ind w:left="8385" w:hanging="360"/>
      </w:pPr>
      <w:rPr>
        <w:rFonts w:hint="default"/>
        <w:lang w:val="ru-RU" w:eastAsia="en-US" w:bidi="ar-SA"/>
      </w:rPr>
    </w:lvl>
  </w:abstractNum>
  <w:abstractNum w:abstractNumId="31" w15:restartNumberingAfterBreak="0">
    <w:nsid w:val="301A1D7F"/>
    <w:multiLevelType w:val="hybridMultilevel"/>
    <w:tmpl w:val="A9222CAA"/>
    <w:lvl w:ilvl="0" w:tplc="03E4B676">
      <w:start w:val="2"/>
      <w:numFmt w:val="decimal"/>
      <w:lvlText w:val="%1"/>
      <w:lvlJc w:val="left"/>
      <w:pPr>
        <w:ind w:left="1170" w:hanging="493"/>
      </w:pPr>
      <w:rPr>
        <w:rFonts w:hint="default"/>
        <w:lang w:val="ru-RU" w:eastAsia="en-US" w:bidi="ar-SA"/>
      </w:rPr>
    </w:lvl>
    <w:lvl w:ilvl="1" w:tplc="67EA1020">
      <w:start w:val="3"/>
      <w:numFmt w:val="decimal"/>
      <w:lvlText w:val="%1.%2."/>
      <w:lvlJc w:val="left"/>
      <w:pPr>
        <w:ind w:left="1170" w:hanging="493"/>
      </w:pPr>
      <w:rPr>
        <w:rFonts w:ascii="Times New Roman" w:eastAsia="Times New Roman" w:hAnsi="Times New Roman" w:cs="Times New Roman" w:hint="default"/>
        <w:b/>
        <w:bCs/>
        <w:w w:val="100"/>
        <w:sz w:val="28"/>
        <w:szCs w:val="28"/>
        <w:lang w:val="ru-RU" w:eastAsia="en-US" w:bidi="ar-SA"/>
      </w:rPr>
    </w:lvl>
    <w:lvl w:ilvl="2" w:tplc="EEAA95CC">
      <w:numFmt w:val="bullet"/>
      <w:lvlText w:val=""/>
      <w:lvlJc w:val="left"/>
      <w:pPr>
        <w:ind w:left="1890" w:hanging="360"/>
      </w:pPr>
      <w:rPr>
        <w:rFonts w:ascii="Symbol" w:eastAsia="Symbol" w:hAnsi="Symbol" w:cs="Symbol" w:hint="default"/>
        <w:w w:val="100"/>
        <w:sz w:val="24"/>
        <w:szCs w:val="24"/>
        <w:lang w:val="ru-RU" w:eastAsia="en-US" w:bidi="ar-SA"/>
      </w:rPr>
    </w:lvl>
    <w:lvl w:ilvl="3" w:tplc="49B8AE4A">
      <w:numFmt w:val="bullet"/>
      <w:lvlText w:val="•"/>
      <w:lvlJc w:val="left"/>
      <w:pPr>
        <w:ind w:left="3741" w:hanging="360"/>
      </w:pPr>
      <w:rPr>
        <w:rFonts w:hint="default"/>
        <w:lang w:val="ru-RU" w:eastAsia="en-US" w:bidi="ar-SA"/>
      </w:rPr>
    </w:lvl>
    <w:lvl w:ilvl="4" w:tplc="E0FCB1CA">
      <w:numFmt w:val="bullet"/>
      <w:lvlText w:val="•"/>
      <w:lvlJc w:val="left"/>
      <w:pPr>
        <w:ind w:left="4662" w:hanging="360"/>
      </w:pPr>
      <w:rPr>
        <w:rFonts w:hint="default"/>
        <w:lang w:val="ru-RU" w:eastAsia="en-US" w:bidi="ar-SA"/>
      </w:rPr>
    </w:lvl>
    <w:lvl w:ilvl="5" w:tplc="24E239DC">
      <w:numFmt w:val="bullet"/>
      <w:lvlText w:val="•"/>
      <w:lvlJc w:val="left"/>
      <w:pPr>
        <w:ind w:left="5582" w:hanging="360"/>
      </w:pPr>
      <w:rPr>
        <w:rFonts w:hint="default"/>
        <w:lang w:val="ru-RU" w:eastAsia="en-US" w:bidi="ar-SA"/>
      </w:rPr>
    </w:lvl>
    <w:lvl w:ilvl="6" w:tplc="FF54D74E">
      <w:numFmt w:val="bullet"/>
      <w:lvlText w:val="•"/>
      <w:lvlJc w:val="left"/>
      <w:pPr>
        <w:ind w:left="6503" w:hanging="360"/>
      </w:pPr>
      <w:rPr>
        <w:rFonts w:hint="default"/>
        <w:lang w:val="ru-RU" w:eastAsia="en-US" w:bidi="ar-SA"/>
      </w:rPr>
    </w:lvl>
    <w:lvl w:ilvl="7" w:tplc="61463746">
      <w:numFmt w:val="bullet"/>
      <w:lvlText w:val="•"/>
      <w:lvlJc w:val="left"/>
      <w:pPr>
        <w:ind w:left="7424" w:hanging="360"/>
      </w:pPr>
      <w:rPr>
        <w:rFonts w:hint="default"/>
        <w:lang w:val="ru-RU" w:eastAsia="en-US" w:bidi="ar-SA"/>
      </w:rPr>
    </w:lvl>
    <w:lvl w:ilvl="8" w:tplc="C0BA1444">
      <w:numFmt w:val="bullet"/>
      <w:lvlText w:val="•"/>
      <w:lvlJc w:val="left"/>
      <w:pPr>
        <w:ind w:left="8344" w:hanging="360"/>
      </w:pPr>
      <w:rPr>
        <w:rFonts w:hint="default"/>
        <w:lang w:val="ru-RU" w:eastAsia="en-US" w:bidi="ar-SA"/>
      </w:rPr>
    </w:lvl>
  </w:abstractNum>
  <w:abstractNum w:abstractNumId="32" w15:restartNumberingAfterBreak="0">
    <w:nsid w:val="30C244DB"/>
    <w:multiLevelType w:val="hybridMultilevel"/>
    <w:tmpl w:val="7CCC26D0"/>
    <w:lvl w:ilvl="0" w:tplc="5AF6F0D6">
      <w:numFmt w:val="bullet"/>
      <w:lvlText w:val="–"/>
      <w:lvlJc w:val="left"/>
      <w:pPr>
        <w:ind w:left="462" w:hanging="291"/>
      </w:pPr>
      <w:rPr>
        <w:rFonts w:ascii="Times New Roman" w:eastAsia="Times New Roman" w:hAnsi="Times New Roman" w:cs="Times New Roman" w:hint="default"/>
        <w:spacing w:val="-14"/>
        <w:w w:val="100"/>
        <w:sz w:val="24"/>
        <w:szCs w:val="24"/>
        <w:lang w:val="ru-RU" w:eastAsia="en-US" w:bidi="ar-SA"/>
      </w:rPr>
    </w:lvl>
    <w:lvl w:ilvl="1" w:tplc="D1B0E060">
      <w:numFmt w:val="bullet"/>
      <w:lvlText w:val="•"/>
      <w:lvlJc w:val="left"/>
      <w:pPr>
        <w:ind w:left="1432" w:hanging="291"/>
      </w:pPr>
      <w:rPr>
        <w:rFonts w:hint="default"/>
        <w:lang w:val="ru-RU" w:eastAsia="en-US" w:bidi="ar-SA"/>
      </w:rPr>
    </w:lvl>
    <w:lvl w:ilvl="2" w:tplc="5E08E530">
      <w:numFmt w:val="bullet"/>
      <w:lvlText w:val="•"/>
      <w:lvlJc w:val="left"/>
      <w:pPr>
        <w:ind w:left="2405" w:hanging="291"/>
      </w:pPr>
      <w:rPr>
        <w:rFonts w:hint="default"/>
        <w:lang w:val="ru-RU" w:eastAsia="en-US" w:bidi="ar-SA"/>
      </w:rPr>
    </w:lvl>
    <w:lvl w:ilvl="3" w:tplc="229AF4CC">
      <w:numFmt w:val="bullet"/>
      <w:lvlText w:val="•"/>
      <w:lvlJc w:val="left"/>
      <w:pPr>
        <w:ind w:left="3377" w:hanging="291"/>
      </w:pPr>
      <w:rPr>
        <w:rFonts w:hint="default"/>
        <w:lang w:val="ru-RU" w:eastAsia="en-US" w:bidi="ar-SA"/>
      </w:rPr>
    </w:lvl>
    <w:lvl w:ilvl="4" w:tplc="E974A93E">
      <w:numFmt w:val="bullet"/>
      <w:lvlText w:val="•"/>
      <w:lvlJc w:val="left"/>
      <w:pPr>
        <w:ind w:left="4350" w:hanging="291"/>
      </w:pPr>
      <w:rPr>
        <w:rFonts w:hint="default"/>
        <w:lang w:val="ru-RU" w:eastAsia="en-US" w:bidi="ar-SA"/>
      </w:rPr>
    </w:lvl>
    <w:lvl w:ilvl="5" w:tplc="28FA7CF0">
      <w:numFmt w:val="bullet"/>
      <w:lvlText w:val="•"/>
      <w:lvlJc w:val="left"/>
      <w:pPr>
        <w:ind w:left="5323" w:hanging="291"/>
      </w:pPr>
      <w:rPr>
        <w:rFonts w:hint="default"/>
        <w:lang w:val="ru-RU" w:eastAsia="en-US" w:bidi="ar-SA"/>
      </w:rPr>
    </w:lvl>
    <w:lvl w:ilvl="6" w:tplc="6E0091EA">
      <w:numFmt w:val="bullet"/>
      <w:lvlText w:val="•"/>
      <w:lvlJc w:val="left"/>
      <w:pPr>
        <w:ind w:left="6295" w:hanging="291"/>
      </w:pPr>
      <w:rPr>
        <w:rFonts w:hint="default"/>
        <w:lang w:val="ru-RU" w:eastAsia="en-US" w:bidi="ar-SA"/>
      </w:rPr>
    </w:lvl>
    <w:lvl w:ilvl="7" w:tplc="567677B0">
      <w:numFmt w:val="bullet"/>
      <w:lvlText w:val="•"/>
      <w:lvlJc w:val="left"/>
      <w:pPr>
        <w:ind w:left="7268" w:hanging="291"/>
      </w:pPr>
      <w:rPr>
        <w:rFonts w:hint="default"/>
        <w:lang w:val="ru-RU" w:eastAsia="en-US" w:bidi="ar-SA"/>
      </w:rPr>
    </w:lvl>
    <w:lvl w:ilvl="8" w:tplc="296A284E">
      <w:numFmt w:val="bullet"/>
      <w:lvlText w:val="•"/>
      <w:lvlJc w:val="left"/>
      <w:pPr>
        <w:ind w:left="8241" w:hanging="291"/>
      </w:pPr>
      <w:rPr>
        <w:rFonts w:hint="default"/>
        <w:lang w:val="ru-RU" w:eastAsia="en-US" w:bidi="ar-SA"/>
      </w:rPr>
    </w:lvl>
  </w:abstractNum>
  <w:abstractNum w:abstractNumId="33" w15:restartNumberingAfterBreak="0">
    <w:nsid w:val="33587FEB"/>
    <w:multiLevelType w:val="hybridMultilevel"/>
    <w:tmpl w:val="4FE8F1FE"/>
    <w:lvl w:ilvl="0" w:tplc="30F0B59E">
      <w:numFmt w:val="bullet"/>
      <w:lvlText w:val="-"/>
      <w:lvlJc w:val="left"/>
      <w:pPr>
        <w:ind w:left="462" w:hanging="140"/>
      </w:pPr>
      <w:rPr>
        <w:rFonts w:ascii="Times New Roman" w:eastAsia="Times New Roman" w:hAnsi="Times New Roman" w:cs="Times New Roman" w:hint="default"/>
        <w:w w:val="99"/>
        <w:sz w:val="24"/>
        <w:szCs w:val="24"/>
        <w:lang w:val="ru-RU" w:eastAsia="en-US" w:bidi="ar-SA"/>
      </w:rPr>
    </w:lvl>
    <w:lvl w:ilvl="1" w:tplc="24B48EA0">
      <w:numFmt w:val="bullet"/>
      <w:lvlText w:val="•"/>
      <w:lvlJc w:val="left"/>
      <w:pPr>
        <w:ind w:left="1432" w:hanging="140"/>
      </w:pPr>
      <w:rPr>
        <w:rFonts w:hint="default"/>
        <w:lang w:val="ru-RU" w:eastAsia="en-US" w:bidi="ar-SA"/>
      </w:rPr>
    </w:lvl>
    <w:lvl w:ilvl="2" w:tplc="1038A7EC">
      <w:numFmt w:val="bullet"/>
      <w:lvlText w:val="•"/>
      <w:lvlJc w:val="left"/>
      <w:pPr>
        <w:ind w:left="2405" w:hanging="140"/>
      </w:pPr>
      <w:rPr>
        <w:rFonts w:hint="default"/>
        <w:lang w:val="ru-RU" w:eastAsia="en-US" w:bidi="ar-SA"/>
      </w:rPr>
    </w:lvl>
    <w:lvl w:ilvl="3" w:tplc="74C8A2B4">
      <w:numFmt w:val="bullet"/>
      <w:lvlText w:val="•"/>
      <w:lvlJc w:val="left"/>
      <w:pPr>
        <w:ind w:left="3377" w:hanging="140"/>
      </w:pPr>
      <w:rPr>
        <w:rFonts w:hint="default"/>
        <w:lang w:val="ru-RU" w:eastAsia="en-US" w:bidi="ar-SA"/>
      </w:rPr>
    </w:lvl>
    <w:lvl w:ilvl="4" w:tplc="51BC25E8">
      <w:numFmt w:val="bullet"/>
      <w:lvlText w:val="•"/>
      <w:lvlJc w:val="left"/>
      <w:pPr>
        <w:ind w:left="4350" w:hanging="140"/>
      </w:pPr>
      <w:rPr>
        <w:rFonts w:hint="default"/>
        <w:lang w:val="ru-RU" w:eastAsia="en-US" w:bidi="ar-SA"/>
      </w:rPr>
    </w:lvl>
    <w:lvl w:ilvl="5" w:tplc="7F904A72">
      <w:numFmt w:val="bullet"/>
      <w:lvlText w:val="•"/>
      <w:lvlJc w:val="left"/>
      <w:pPr>
        <w:ind w:left="5323" w:hanging="140"/>
      </w:pPr>
      <w:rPr>
        <w:rFonts w:hint="default"/>
        <w:lang w:val="ru-RU" w:eastAsia="en-US" w:bidi="ar-SA"/>
      </w:rPr>
    </w:lvl>
    <w:lvl w:ilvl="6" w:tplc="727EB46C">
      <w:numFmt w:val="bullet"/>
      <w:lvlText w:val="•"/>
      <w:lvlJc w:val="left"/>
      <w:pPr>
        <w:ind w:left="6295" w:hanging="140"/>
      </w:pPr>
      <w:rPr>
        <w:rFonts w:hint="default"/>
        <w:lang w:val="ru-RU" w:eastAsia="en-US" w:bidi="ar-SA"/>
      </w:rPr>
    </w:lvl>
    <w:lvl w:ilvl="7" w:tplc="18FA6F04">
      <w:numFmt w:val="bullet"/>
      <w:lvlText w:val="•"/>
      <w:lvlJc w:val="left"/>
      <w:pPr>
        <w:ind w:left="7268" w:hanging="140"/>
      </w:pPr>
      <w:rPr>
        <w:rFonts w:hint="default"/>
        <w:lang w:val="ru-RU" w:eastAsia="en-US" w:bidi="ar-SA"/>
      </w:rPr>
    </w:lvl>
    <w:lvl w:ilvl="8" w:tplc="595ED2A2">
      <w:numFmt w:val="bullet"/>
      <w:lvlText w:val="•"/>
      <w:lvlJc w:val="left"/>
      <w:pPr>
        <w:ind w:left="8241" w:hanging="140"/>
      </w:pPr>
      <w:rPr>
        <w:rFonts w:hint="default"/>
        <w:lang w:val="ru-RU" w:eastAsia="en-US" w:bidi="ar-SA"/>
      </w:rPr>
    </w:lvl>
  </w:abstractNum>
  <w:abstractNum w:abstractNumId="34" w15:restartNumberingAfterBreak="0">
    <w:nsid w:val="36592484"/>
    <w:multiLevelType w:val="hybridMultilevel"/>
    <w:tmpl w:val="300C8512"/>
    <w:lvl w:ilvl="0" w:tplc="71B46536">
      <w:numFmt w:val="bullet"/>
      <w:lvlText w:val="-"/>
      <w:lvlJc w:val="left"/>
      <w:pPr>
        <w:ind w:left="462" w:hanging="250"/>
      </w:pPr>
      <w:rPr>
        <w:rFonts w:ascii="Times New Roman" w:eastAsia="Times New Roman" w:hAnsi="Times New Roman" w:cs="Times New Roman" w:hint="default"/>
        <w:spacing w:val="-30"/>
        <w:w w:val="99"/>
        <w:sz w:val="24"/>
        <w:szCs w:val="24"/>
        <w:lang w:val="ru-RU" w:eastAsia="en-US" w:bidi="ar-SA"/>
      </w:rPr>
    </w:lvl>
    <w:lvl w:ilvl="1" w:tplc="51860D20">
      <w:numFmt w:val="bullet"/>
      <w:lvlText w:val="•"/>
      <w:lvlJc w:val="left"/>
      <w:pPr>
        <w:ind w:left="1432" w:hanging="250"/>
      </w:pPr>
      <w:rPr>
        <w:rFonts w:hint="default"/>
        <w:lang w:val="ru-RU" w:eastAsia="en-US" w:bidi="ar-SA"/>
      </w:rPr>
    </w:lvl>
    <w:lvl w:ilvl="2" w:tplc="F3C453BC">
      <w:numFmt w:val="bullet"/>
      <w:lvlText w:val="•"/>
      <w:lvlJc w:val="left"/>
      <w:pPr>
        <w:ind w:left="2405" w:hanging="250"/>
      </w:pPr>
      <w:rPr>
        <w:rFonts w:hint="default"/>
        <w:lang w:val="ru-RU" w:eastAsia="en-US" w:bidi="ar-SA"/>
      </w:rPr>
    </w:lvl>
    <w:lvl w:ilvl="3" w:tplc="DAAA4156">
      <w:numFmt w:val="bullet"/>
      <w:lvlText w:val="•"/>
      <w:lvlJc w:val="left"/>
      <w:pPr>
        <w:ind w:left="3377" w:hanging="250"/>
      </w:pPr>
      <w:rPr>
        <w:rFonts w:hint="default"/>
        <w:lang w:val="ru-RU" w:eastAsia="en-US" w:bidi="ar-SA"/>
      </w:rPr>
    </w:lvl>
    <w:lvl w:ilvl="4" w:tplc="FC48014E">
      <w:numFmt w:val="bullet"/>
      <w:lvlText w:val="•"/>
      <w:lvlJc w:val="left"/>
      <w:pPr>
        <w:ind w:left="4350" w:hanging="250"/>
      </w:pPr>
      <w:rPr>
        <w:rFonts w:hint="default"/>
        <w:lang w:val="ru-RU" w:eastAsia="en-US" w:bidi="ar-SA"/>
      </w:rPr>
    </w:lvl>
    <w:lvl w:ilvl="5" w:tplc="862825D0">
      <w:numFmt w:val="bullet"/>
      <w:lvlText w:val="•"/>
      <w:lvlJc w:val="left"/>
      <w:pPr>
        <w:ind w:left="5323" w:hanging="250"/>
      </w:pPr>
      <w:rPr>
        <w:rFonts w:hint="default"/>
        <w:lang w:val="ru-RU" w:eastAsia="en-US" w:bidi="ar-SA"/>
      </w:rPr>
    </w:lvl>
    <w:lvl w:ilvl="6" w:tplc="00D0A788">
      <w:numFmt w:val="bullet"/>
      <w:lvlText w:val="•"/>
      <w:lvlJc w:val="left"/>
      <w:pPr>
        <w:ind w:left="6295" w:hanging="250"/>
      </w:pPr>
      <w:rPr>
        <w:rFonts w:hint="default"/>
        <w:lang w:val="ru-RU" w:eastAsia="en-US" w:bidi="ar-SA"/>
      </w:rPr>
    </w:lvl>
    <w:lvl w:ilvl="7" w:tplc="791CAE78">
      <w:numFmt w:val="bullet"/>
      <w:lvlText w:val="•"/>
      <w:lvlJc w:val="left"/>
      <w:pPr>
        <w:ind w:left="7268" w:hanging="250"/>
      </w:pPr>
      <w:rPr>
        <w:rFonts w:hint="default"/>
        <w:lang w:val="ru-RU" w:eastAsia="en-US" w:bidi="ar-SA"/>
      </w:rPr>
    </w:lvl>
    <w:lvl w:ilvl="8" w:tplc="A02C4066">
      <w:numFmt w:val="bullet"/>
      <w:lvlText w:val="•"/>
      <w:lvlJc w:val="left"/>
      <w:pPr>
        <w:ind w:left="8241" w:hanging="250"/>
      </w:pPr>
      <w:rPr>
        <w:rFonts w:hint="default"/>
        <w:lang w:val="ru-RU" w:eastAsia="en-US" w:bidi="ar-SA"/>
      </w:rPr>
    </w:lvl>
  </w:abstractNum>
  <w:abstractNum w:abstractNumId="35" w15:restartNumberingAfterBreak="0">
    <w:nsid w:val="365A5ABC"/>
    <w:multiLevelType w:val="hybridMultilevel"/>
    <w:tmpl w:val="5D840A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39E41905"/>
    <w:multiLevelType w:val="hybridMultilevel"/>
    <w:tmpl w:val="FB3839CE"/>
    <w:lvl w:ilvl="0" w:tplc="0FA6C542">
      <w:numFmt w:val="bullet"/>
      <w:lvlText w:val=""/>
      <w:lvlJc w:val="left"/>
      <w:pPr>
        <w:ind w:left="1890" w:hanging="360"/>
      </w:pPr>
      <w:rPr>
        <w:rFonts w:ascii="Symbol" w:eastAsia="Symbol" w:hAnsi="Symbol" w:cs="Symbol" w:hint="default"/>
        <w:w w:val="100"/>
        <w:sz w:val="24"/>
        <w:szCs w:val="24"/>
        <w:lang w:val="ru-RU" w:eastAsia="en-US" w:bidi="ar-SA"/>
      </w:rPr>
    </w:lvl>
    <w:lvl w:ilvl="1" w:tplc="2E46B15C">
      <w:numFmt w:val="bullet"/>
      <w:lvlText w:val="•"/>
      <w:lvlJc w:val="left"/>
      <w:pPr>
        <w:ind w:left="2728" w:hanging="360"/>
      </w:pPr>
      <w:rPr>
        <w:rFonts w:hint="default"/>
        <w:lang w:val="ru-RU" w:eastAsia="en-US" w:bidi="ar-SA"/>
      </w:rPr>
    </w:lvl>
    <w:lvl w:ilvl="2" w:tplc="C7DA724E">
      <w:numFmt w:val="bullet"/>
      <w:lvlText w:val="•"/>
      <w:lvlJc w:val="left"/>
      <w:pPr>
        <w:ind w:left="3557" w:hanging="360"/>
      </w:pPr>
      <w:rPr>
        <w:rFonts w:hint="default"/>
        <w:lang w:val="ru-RU" w:eastAsia="en-US" w:bidi="ar-SA"/>
      </w:rPr>
    </w:lvl>
    <w:lvl w:ilvl="3" w:tplc="74F2D946">
      <w:numFmt w:val="bullet"/>
      <w:lvlText w:val="•"/>
      <w:lvlJc w:val="left"/>
      <w:pPr>
        <w:ind w:left="4385" w:hanging="360"/>
      </w:pPr>
      <w:rPr>
        <w:rFonts w:hint="default"/>
        <w:lang w:val="ru-RU" w:eastAsia="en-US" w:bidi="ar-SA"/>
      </w:rPr>
    </w:lvl>
    <w:lvl w:ilvl="4" w:tplc="F80A5832">
      <w:numFmt w:val="bullet"/>
      <w:lvlText w:val="•"/>
      <w:lvlJc w:val="left"/>
      <w:pPr>
        <w:ind w:left="5214" w:hanging="360"/>
      </w:pPr>
      <w:rPr>
        <w:rFonts w:hint="default"/>
        <w:lang w:val="ru-RU" w:eastAsia="en-US" w:bidi="ar-SA"/>
      </w:rPr>
    </w:lvl>
    <w:lvl w:ilvl="5" w:tplc="EECA5556">
      <w:numFmt w:val="bullet"/>
      <w:lvlText w:val="•"/>
      <w:lvlJc w:val="left"/>
      <w:pPr>
        <w:ind w:left="6043" w:hanging="360"/>
      </w:pPr>
      <w:rPr>
        <w:rFonts w:hint="default"/>
        <w:lang w:val="ru-RU" w:eastAsia="en-US" w:bidi="ar-SA"/>
      </w:rPr>
    </w:lvl>
    <w:lvl w:ilvl="6" w:tplc="4852F786">
      <w:numFmt w:val="bullet"/>
      <w:lvlText w:val="•"/>
      <w:lvlJc w:val="left"/>
      <w:pPr>
        <w:ind w:left="6871" w:hanging="360"/>
      </w:pPr>
      <w:rPr>
        <w:rFonts w:hint="default"/>
        <w:lang w:val="ru-RU" w:eastAsia="en-US" w:bidi="ar-SA"/>
      </w:rPr>
    </w:lvl>
    <w:lvl w:ilvl="7" w:tplc="854A01A8">
      <w:numFmt w:val="bullet"/>
      <w:lvlText w:val="•"/>
      <w:lvlJc w:val="left"/>
      <w:pPr>
        <w:ind w:left="7700" w:hanging="360"/>
      </w:pPr>
      <w:rPr>
        <w:rFonts w:hint="default"/>
        <w:lang w:val="ru-RU" w:eastAsia="en-US" w:bidi="ar-SA"/>
      </w:rPr>
    </w:lvl>
    <w:lvl w:ilvl="8" w:tplc="CBBED5F2">
      <w:numFmt w:val="bullet"/>
      <w:lvlText w:val="•"/>
      <w:lvlJc w:val="left"/>
      <w:pPr>
        <w:ind w:left="8529" w:hanging="360"/>
      </w:pPr>
      <w:rPr>
        <w:rFonts w:hint="default"/>
        <w:lang w:val="ru-RU" w:eastAsia="en-US" w:bidi="ar-SA"/>
      </w:rPr>
    </w:lvl>
  </w:abstractNum>
  <w:abstractNum w:abstractNumId="37" w15:restartNumberingAfterBreak="0">
    <w:nsid w:val="3A285AC9"/>
    <w:multiLevelType w:val="hybridMultilevel"/>
    <w:tmpl w:val="25B4D578"/>
    <w:lvl w:ilvl="0" w:tplc="E832597C">
      <w:numFmt w:val="bullet"/>
      <w:lvlText w:val=""/>
      <w:lvlJc w:val="left"/>
      <w:pPr>
        <w:ind w:left="1330" w:hanging="425"/>
      </w:pPr>
      <w:rPr>
        <w:rFonts w:ascii="Symbol" w:eastAsia="Symbol" w:hAnsi="Symbol" w:cs="Symbol" w:hint="default"/>
        <w:w w:val="100"/>
        <w:sz w:val="24"/>
        <w:szCs w:val="24"/>
        <w:lang w:val="ru-RU" w:eastAsia="en-US" w:bidi="ar-SA"/>
      </w:rPr>
    </w:lvl>
    <w:lvl w:ilvl="1" w:tplc="87901F1C">
      <w:numFmt w:val="bullet"/>
      <w:lvlText w:val="•"/>
      <w:lvlJc w:val="left"/>
      <w:pPr>
        <w:ind w:left="2164" w:hanging="425"/>
      </w:pPr>
      <w:rPr>
        <w:rFonts w:hint="default"/>
        <w:lang w:val="ru-RU" w:eastAsia="en-US" w:bidi="ar-SA"/>
      </w:rPr>
    </w:lvl>
    <w:lvl w:ilvl="2" w:tplc="E15ADF9A">
      <w:numFmt w:val="bullet"/>
      <w:lvlText w:val="•"/>
      <w:lvlJc w:val="left"/>
      <w:pPr>
        <w:ind w:left="2989" w:hanging="425"/>
      </w:pPr>
      <w:rPr>
        <w:rFonts w:hint="default"/>
        <w:lang w:val="ru-RU" w:eastAsia="en-US" w:bidi="ar-SA"/>
      </w:rPr>
    </w:lvl>
    <w:lvl w:ilvl="3" w:tplc="AD90E47C">
      <w:numFmt w:val="bullet"/>
      <w:lvlText w:val="•"/>
      <w:lvlJc w:val="left"/>
      <w:pPr>
        <w:ind w:left="3814" w:hanging="425"/>
      </w:pPr>
      <w:rPr>
        <w:rFonts w:hint="default"/>
        <w:lang w:val="ru-RU" w:eastAsia="en-US" w:bidi="ar-SA"/>
      </w:rPr>
    </w:lvl>
    <w:lvl w:ilvl="4" w:tplc="FB72D838">
      <w:numFmt w:val="bullet"/>
      <w:lvlText w:val="•"/>
      <w:lvlJc w:val="left"/>
      <w:pPr>
        <w:ind w:left="4639" w:hanging="425"/>
      </w:pPr>
      <w:rPr>
        <w:rFonts w:hint="default"/>
        <w:lang w:val="ru-RU" w:eastAsia="en-US" w:bidi="ar-SA"/>
      </w:rPr>
    </w:lvl>
    <w:lvl w:ilvl="5" w:tplc="9688665C">
      <w:numFmt w:val="bullet"/>
      <w:lvlText w:val="•"/>
      <w:lvlJc w:val="left"/>
      <w:pPr>
        <w:ind w:left="5464" w:hanging="425"/>
      </w:pPr>
      <w:rPr>
        <w:rFonts w:hint="default"/>
        <w:lang w:val="ru-RU" w:eastAsia="en-US" w:bidi="ar-SA"/>
      </w:rPr>
    </w:lvl>
    <w:lvl w:ilvl="6" w:tplc="51EAED8C">
      <w:numFmt w:val="bullet"/>
      <w:lvlText w:val="•"/>
      <w:lvlJc w:val="left"/>
      <w:pPr>
        <w:ind w:left="6289" w:hanging="425"/>
      </w:pPr>
      <w:rPr>
        <w:rFonts w:hint="default"/>
        <w:lang w:val="ru-RU" w:eastAsia="en-US" w:bidi="ar-SA"/>
      </w:rPr>
    </w:lvl>
    <w:lvl w:ilvl="7" w:tplc="C360C56E">
      <w:numFmt w:val="bullet"/>
      <w:lvlText w:val="•"/>
      <w:lvlJc w:val="left"/>
      <w:pPr>
        <w:ind w:left="7114" w:hanging="425"/>
      </w:pPr>
      <w:rPr>
        <w:rFonts w:hint="default"/>
        <w:lang w:val="ru-RU" w:eastAsia="en-US" w:bidi="ar-SA"/>
      </w:rPr>
    </w:lvl>
    <w:lvl w:ilvl="8" w:tplc="AC56D350">
      <w:numFmt w:val="bullet"/>
      <w:lvlText w:val="•"/>
      <w:lvlJc w:val="left"/>
      <w:pPr>
        <w:ind w:left="7939" w:hanging="425"/>
      </w:pPr>
      <w:rPr>
        <w:rFonts w:hint="default"/>
        <w:lang w:val="ru-RU" w:eastAsia="en-US" w:bidi="ar-SA"/>
      </w:rPr>
    </w:lvl>
  </w:abstractNum>
  <w:abstractNum w:abstractNumId="38" w15:restartNumberingAfterBreak="0">
    <w:nsid w:val="3CF554BA"/>
    <w:multiLevelType w:val="hybridMultilevel"/>
    <w:tmpl w:val="3F82F1A8"/>
    <w:lvl w:ilvl="0" w:tplc="7FAC4762">
      <w:start w:val="1"/>
      <w:numFmt w:val="decimal"/>
      <w:lvlText w:val="%1."/>
      <w:lvlJc w:val="left"/>
      <w:pPr>
        <w:ind w:left="462" w:hanging="708"/>
        <w:jc w:val="right"/>
      </w:pPr>
      <w:rPr>
        <w:rFonts w:hint="default"/>
        <w:spacing w:val="-12"/>
        <w:w w:val="100"/>
        <w:lang w:val="ru-RU" w:eastAsia="en-US" w:bidi="ar-SA"/>
      </w:rPr>
    </w:lvl>
    <w:lvl w:ilvl="1" w:tplc="FDDEBC7E">
      <w:numFmt w:val="bullet"/>
      <w:lvlText w:val="•"/>
      <w:lvlJc w:val="left"/>
      <w:pPr>
        <w:ind w:left="1432" w:hanging="708"/>
      </w:pPr>
      <w:rPr>
        <w:rFonts w:hint="default"/>
        <w:lang w:val="ru-RU" w:eastAsia="en-US" w:bidi="ar-SA"/>
      </w:rPr>
    </w:lvl>
    <w:lvl w:ilvl="2" w:tplc="B72A686C">
      <w:numFmt w:val="bullet"/>
      <w:lvlText w:val="•"/>
      <w:lvlJc w:val="left"/>
      <w:pPr>
        <w:ind w:left="2405" w:hanging="708"/>
      </w:pPr>
      <w:rPr>
        <w:rFonts w:hint="default"/>
        <w:lang w:val="ru-RU" w:eastAsia="en-US" w:bidi="ar-SA"/>
      </w:rPr>
    </w:lvl>
    <w:lvl w:ilvl="3" w:tplc="8166B2CE">
      <w:numFmt w:val="bullet"/>
      <w:lvlText w:val="•"/>
      <w:lvlJc w:val="left"/>
      <w:pPr>
        <w:ind w:left="3377" w:hanging="708"/>
      </w:pPr>
      <w:rPr>
        <w:rFonts w:hint="default"/>
        <w:lang w:val="ru-RU" w:eastAsia="en-US" w:bidi="ar-SA"/>
      </w:rPr>
    </w:lvl>
    <w:lvl w:ilvl="4" w:tplc="2E7C919A">
      <w:numFmt w:val="bullet"/>
      <w:lvlText w:val="•"/>
      <w:lvlJc w:val="left"/>
      <w:pPr>
        <w:ind w:left="4350" w:hanging="708"/>
      </w:pPr>
      <w:rPr>
        <w:rFonts w:hint="default"/>
        <w:lang w:val="ru-RU" w:eastAsia="en-US" w:bidi="ar-SA"/>
      </w:rPr>
    </w:lvl>
    <w:lvl w:ilvl="5" w:tplc="2F2CF67E">
      <w:numFmt w:val="bullet"/>
      <w:lvlText w:val="•"/>
      <w:lvlJc w:val="left"/>
      <w:pPr>
        <w:ind w:left="5323" w:hanging="708"/>
      </w:pPr>
      <w:rPr>
        <w:rFonts w:hint="default"/>
        <w:lang w:val="ru-RU" w:eastAsia="en-US" w:bidi="ar-SA"/>
      </w:rPr>
    </w:lvl>
    <w:lvl w:ilvl="6" w:tplc="EF261D4C">
      <w:numFmt w:val="bullet"/>
      <w:lvlText w:val="•"/>
      <w:lvlJc w:val="left"/>
      <w:pPr>
        <w:ind w:left="6295" w:hanging="708"/>
      </w:pPr>
      <w:rPr>
        <w:rFonts w:hint="default"/>
        <w:lang w:val="ru-RU" w:eastAsia="en-US" w:bidi="ar-SA"/>
      </w:rPr>
    </w:lvl>
    <w:lvl w:ilvl="7" w:tplc="4AF29750">
      <w:numFmt w:val="bullet"/>
      <w:lvlText w:val="•"/>
      <w:lvlJc w:val="left"/>
      <w:pPr>
        <w:ind w:left="7268" w:hanging="708"/>
      </w:pPr>
      <w:rPr>
        <w:rFonts w:hint="default"/>
        <w:lang w:val="ru-RU" w:eastAsia="en-US" w:bidi="ar-SA"/>
      </w:rPr>
    </w:lvl>
    <w:lvl w:ilvl="8" w:tplc="669E26B6">
      <w:numFmt w:val="bullet"/>
      <w:lvlText w:val="•"/>
      <w:lvlJc w:val="left"/>
      <w:pPr>
        <w:ind w:left="8241" w:hanging="708"/>
      </w:pPr>
      <w:rPr>
        <w:rFonts w:hint="default"/>
        <w:lang w:val="ru-RU" w:eastAsia="en-US" w:bidi="ar-SA"/>
      </w:rPr>
    </w:lvl>
  </w:abstractNum>
  <w:abstractNum w:abstractNumId="39" w15:restartNumberingAfterBreak="0">
    <w:nsid w:val="3E5D33A7"/>
    <w:multiLevelType w:val="hybridMultilevel"/>
    <w:tmpl w:val="B29807AC"/>
    <w:lvl w:ilvl="0" w:tplc="BEA2D372">
      <w:start w:val="1"/>
      <w:numFmt w:val="decimal"/>
      <w:lvlText w:val="%1."/>
      <w:lvlJc w:val="left"/>
      <w:pPr>
        <w:ind w:left="462" w:hanging="240"/>
      </w:pPr>
      <w:rPr>
        <w:rFonts w:ascii="Times New Roman" w:eastAsia="Times New Roman" w:hAnsi="Times New Roman" w:cs="Times New Roman" w:hint="default"/>
        <w:b/>
        <w:bCs/>
        <w:i/>
        <w:spacing w:val="-3"/>
        <w:w w:val="100"/>
        <w:sz w:val="24"/>
        <w:szCs w:val="24"/>
        <w:lang w:val="ru-RU" w:eastAsia="en-US" w:bidi="ar-SA"/>
      </w:rPr>
    </w:lvl>
    <w:lvl w:ilvl="1" w:tplc="3A8EEAC8">
      <w:numFmt w:val="bullet"/>
      <w:lvlText w:val="•"/>
      <w:lvlJc w:val="left"/>
      <w:pPr>
        <w:ind w:left="1432" w:hanging="240"/>
      </w:pPr>
      <w:rPr>
        <w:rFonts w:hint="default"/>
        <w:lang w:val="ru-RU" w:eastAsia="en-US" w:bidi="ar-SA"/>
      </w:rPr>
    </w:lvl>
    <w:lvl w:ilvl="2" w:tplc="9CFCEE5A">
      <w:numFmt w:val="bullet"/>
      <w:lvlText w:val="•"/>
      <w:lvlJc w:val="left"/>
      <w:pPr>
        <w:ind w:left="2405" w:hanging="240"/>
      </w:pPr>
      <w:rPr>
        <w:rFonts w:hint="default"/>
        <w:lang w:val="ru-RU" w:eastAsia="en-US" w:bidi="ar-SA"/>
      </w:rPr>
    </w:lvl>
    <w:lvl w:ilvl="3" w:tplc="B0286DEE">
      <w:numFmt w:val="bullet"/>
      <w:lvlText w:val="•"/>
      <w:lvlJc w:val="left"/>
      <w:pPr>
        <w:ind w:left="3377" w:hanging="240"/>
      </w:pPr>
      <w:rPr>
        <w:rFonts w:hint="default"/>
        <w:lang w:val="ru-RU" w:eastAsia="en-US" w:bidi="ar-SA"/>
      </w:rPr>
    </w:lvl>
    <w:lvl w:ilvl="4" w:tplc="9F82E52E">
      <w:numFmt w:val="bullet"/>
      <w:lvlText w:val="•"/>
      <w:lvlJc w:val="left"/>
      <w:pPr>
        <w:ind w:left="4350" w:hanging="240"/>
      </w:pPr>
      <w:rPr>
        <w:rFonts w:hint="default"/>
        <w:lang w:val="ru-RU" w:eastAsia="en-US" w:bidi="ar-SA"/>
      </w:rPr>
    </w:lvl>
    <w:lvl w:ilvl="5" w:tplc="C1F0CCF2">
      <w:numFmt w:val="bullet"/>
      <w:lvlText w:val="•"/>
      <w:lvlJc w:val="left"/>
      <w:pPr>
        <w:ind w:left="5323" w:hanging="240"/>
      </w:pPr>
      <w:rPr>
        <w:rFonts w:hint="default"/>
        <w:lang w:val="ru-RU" w:eastAsia="en-US" w:bidi="ar-SA"/>
      </w:rPr>
    </w:lvl>
    <w:lvl w:ilvl="6" w:tplc="E2AEF0A8">
      <w:numFmt w:val="bullet"/>
      <w:lvlText w:val="•"/>
      <w:lvlJc w:val="left"/>
      <w:pPr>
        <w:ind w:left="6295" w:hanging="240"/>
      </w:pPr>
      <w:rPr>
        <w:rFonts w:hint="default"/>
        <w:lang w:val="ru-RU" w:eastAsia="en-US" w:bidi="ar-SA"/>
      </w:rPr>
    </w:lvl>
    <w:lvl w:ilvl="7" w:tplc="FBEE9986">
      <w:numFmt w:val="bullet"/>
      <w:lvlText w:val="•"/>
      <w:lvlJc w:val="left"/>
      <w:pPr>
        <w:ind w:left="7268" w:hanging="240"/>
      </w:pPr>
      <w:rPr>
        <w:rFonts w:hint="default"/>
        <w:lang w:val="ru-RU" w:eastAsia="en-US" w:bidi="ar-SA"/>
      </w:rPr>
    </w:lvl>
    <w:lvl w:ilvl="8" w:tplc="19F884C2">
      <w:numFmt w:val="bullet"/>
      <w:lvlText w:val="•"/>
      <w:lvlJc w:val="left"/>
      <w:pPr>
        <w:ind w:left="8241" w:hanging="240"/>
      </w:pPr>
      <w:rPr>
        <w:rFonts w:hint="default"/>
        <w:lang w:val="ru-RU" w:eastAsia="en-US" w:bidi="ar-SA"/>
      </w:rPr>
    </w:lvl>
  </w:abstractNum>
  <w:abstractNum w:abstractNumId="40" w15:restartNumberingAfterBreak="0">
    <w:nsid w:val="45FB6FBF"/>
    <w:multiLevelType w:val="hybridMultilevel"/>
    <w:tmpl w:val="A418DABC"/>
    <w:lvl w:ilvl="0" w:tplc="F6E2D966">
      <w:start w:val="1"/>
      <w:numFmt w:val="decimal"/>
      <w:lvlText w:val="%1."/>
      <w:lvlJc w:val="left"/>
      <w:pPr>
        <w:ind w:left="462" w:hanging="708"/>
      </w:pPr>
      <w:rPr>
        <w:rFonts w:ascii="Times New Roman" w:eastAsia="Times New Roman" w:hAnsi="Times New Roman" w:cs="Times New Roman" w:hint="default"/>
        <w:i/>
        <w:spacing w:val="-14"/>
        <w:w w:val="100"/>
        <w:sz w:val="24"/>
        <w:szCs w:val="24"/>
        <w:lang w:val="ru-RU" w:eastAsia="en-US" w:bidi="ar-SA"/>
      </w:rPr>
    </w:lvl>
    <w:lvl w:ilvl="1" w:tplc="B58ADECA">
      <w:numFmt w:val="bullet"/>
      <w:lvlText w:val="•"/>
      <w:lvlJc w:val="left"/>
      <w:pPr>
        <w:ind w:left="1432" w:hanging="708"/>
      </w:pPr>
      <w:rPr>
        <w:rFonts w:hint="default"/>
        <w:lang w:val="ru-RU" w:eastAsia="en-US" w:bidi="ar-SA"/>
      </w:rPr>
    </w:lvl>
    <w:lvl w:ilvl="2" w:tplc="8432F3CE">
      <w:numFmt w:val="bullet"/>
      <w:lvlText w:val="•"/>
      <w:lvlJc w:val="left"/>
      <w:pPr>
        <w:ind w:left="2405" w:hanging="708"/>
      </w:pPr>
      <w:rPr>
        <w:rFonts w:hint="default"/>
        <w:lang w:val="ru-RU" w:eastAsia="en-US" w:bidi="ar-SA"/>
      </w:rPr>
    </w:lvl>
    <w:lvl w:ilvl="3" w:tplc="D5C6C73C">
      <w:numFmt w:val="bullet"/>
      <w:lvlText w:val="•"/>
      <w:lvlJc w:val="left"/>
      <w:pPr>
        <w:ind w:left="3377" w:hanging="708"/>
      </w:pPr>
      <w:rPr>
        <w:rFonts w:hint="default"/>
        <w:lang w:val="ru-RU" w:eastAsia="en-US" w:bidi="ar-SA"/>
      </w:rPr>
    </w:lvl>
    <w:lvl w:ilvl="4" w:tplc="C172A7AE">
      <w:numFmt w:val="bullet"/>
      <w:lvlText w:val="•"/>
      <w:lvlJc w:val="left"/>
      <w:pPr>
        <w:ind w:left="4350" w:hanging="708"/>
      </w:pPr>
      <w:rPr>
        <w:rFonts w:hint="default"/>
        <w:lang w:val="ru-RU" w:eastAsia="en-US" w:bidi="ar-SA"/>
      </w:rPr>
    </w:lvl>
    <w:lvl w:ilvl="5" w:tplc="273CA57C">
      <w:numFmt w:val="bullet"/>
      <w:lvlText w:val="•"/>
      <w:lvlJc w:val="left"/>
      <w:pPr>
        <w:ind w:left="5323" w:hanging="708"/>
      </w:pPr>
      <w:rPr>
        <w:rFonts w:hint="default"/>
        <w:lang w:val="ru-RU" w:eastAsia="en-US" w:bidi="ar-SA"/>
      </w:rPr>
    </w:lvl>
    <w:lvl w:ilvl="6" w:tplc="1B144FE8">
      <w:numFmt w:val="bullet"/>
      <w:lvlText w:val="•"/>
      <w:lvlJc w:val="left"/>
      <w:pPr>
        <w:ind w:left="6295" w:hanging="708"/>
      </w:pPr>
      <w:rPr>
        <w:rFonts w:hint="default"/>
        <w:lang w:val="ru-RU" w:eastAsia="en-US" w:bidi="ar-SA"/>
      </w:rPr>
    </w:lvl>
    <w:lvl w:ilvl="7" w:tplc="C7CEAC3E">
      <w:numFmt w:val="bullet"/>
      <w:lvlText w:val="•"/>
      <w:lvlJc w:val="left"/>
      <w:pPr>
        <w:ind w:left="7268" w:hanging="708"/>
      </w:pPr>
      <w:rPr>
        <w:rFonts w:hint="default"/>
        <w:lang w:val="ru-RU" w:eastAsia="en-US" w:bidi="ar-SA"/>
      </w:rPr>
    </w:lvl>
    <w:lvl w:ilvl="8" w:tplc="62AA8E9A">
      <w:numFmt w:val="bullet"/>
      <w:lvlText w:val="•"/>
      <w:lvlJc w:val="left"/>
      <w:pPr>
        <w:ind w:left="8241" w:hanging="708"/>
      </w:pPr>
      <w:rPr>
        <w:rFonts w:hint="default"/>
        <w:lang w:val="ru-RU" w:eastAsia="en-US" w:bidi="ar-SA"/>
      </w:rPr>
    </w:lvl>
  </w:abstractNum>
  <w:abstractNum w:abstractNumId="41" w15:restartNumberingAfterBreak="0">
    <w:nsid w:val="46D52770"/>
    <w:multiLevelType w:val="hybridMultilevel"/>
    <w:tmpl w:val="54A236AC"/>
    <w:lvl w:ilvl="0" w:tplc="B78AB6E4">
      <w:start w:val="10"/>
      <w:numFmt w:val="decimal"/>
      <w:lvlText w:val="%1"/>
      <w:lvlJc w:val="left"/>
      <w:pPr>
        <w:ind w:left="462" w:hanging="219"/>
      </w:pPr>
      <w:rPr>
        <w:rFonts w:ascii="Calibri" w:eastAsia="Calibri" w:hAnsi="Calibri" w:cs="Calibri" w:hint="default"/>
        <w:color w:val="000009"/>
        <w:w w:val="100"/>
        <w:position w:val="8"/>
        <w:sz w:val="16"/>
        <w:szCs w:val="16"/>
        <w:lang w:val="ru-RU" w:eastAsia="en-US" w:bidi="ar-SA"/>
      </w:rPr>
    </w:lvl>
    <w:lvl w:ilvl="1" w:tplc="E6AAAFEA">
      <w:numFmt w:val="bullet"/>
      <w:lvlText w:val=""/>
      <w:lvlJc w:val="left"/>
      <w:pPr>
        <w:ind w:left="1890" w:hanging="360"/>
      </w:pPr>
      <w:rPr>
        <w:rFonts w:hint="default"/>
        <w:w w:val="100"/>
        <w:lang w:val="ru-RU" w:eastAsia="en-US" w:bidi="ar-SA"/>
      </w:rPr>
    </w:lvl>
    <w:lvl w:ilvl="2" w:tplc="3C66A8E0">
      <w:numFmt w:val="bullet"/>
      <w:lvlText w:val="•"/>
      <w:lvlJc w:val="left"/>
      <w:pPr>
        <w:ind w:left="1760" w:hanging="360"/>
      </w:pPr>
      <w:rPr>
        <w:rFonts w:hint="default"/>
        <w:lang w:val="ru-RU" w:eastAsia="en-US" w:bidi="ar-SA"/>
      </w:rPr>
    </w:lvl>
    <w:lvl w:ilvl="3" w:tplc="2FF2B582">
      <w:numFmt w:val="bullet"/>
      <w:lvlText w:val="•"/>
      <w:lvlJc w:val="left"/>
      <w:pPr>
        <w:ind w:left="1900" w:hanging="360"/>
      </w:pPr>
      <w:rPr>
        <w:rFonts w:hint="default"/>
        <w:lang w:val="ru-RU" w:eastAsia="en-US" w:bidi="ar-SA"/>
      </w:rPr>
    </w:lvl>
    <w:lvl w:ilvl="4" w:tplc="DACA118A">
      <w:numFmt w:val="bullet"/>
      <w:lvlText w:val="•"/>
      <w:lvlJc w:val="left"/>
      <w:pPr>
        <w:ind w:left="2040" w:hanging="360"/>
      </w:pPr>
      <w:rPr>
        <w:rFonts w:hint="default"/>
        <w:lang w:val="ru-RU" w:eastAsia="en-US" w:bidi="ar-SA"/>
      </w:rPr>
    </w:lvl>
    <w:lvl w:ilvl="5" w:tplc="1746240E">
      <w:numFmt w:val="bullet"/>
      <w:lvlText w:val="•"/>
      <w:lvlJc w:val="left"/>
      <w:pPr>
        <w:ind w:left="3397" w:hanging="360"/>
      </w:pPr>
      <w:rPr>
        <w:rFonts w:hint="default"/>
        <w:lang w:val="ru-RU" w:eastAsia="en-US" w:bidi="ar-SA"/>
      </w:rPr>
    </w:lvl>
    <w:lvl w:ilvl="6" w:tplc="84809B72">
      <w:numFmt w:val="bullet"/>
      <w:lvlText w:val="•"/>
      <w:lvlJc w:val="left"/>
      <w:pPr>
        <w:ind w:left="4755" w:hanging="360"/>
      </w:pPr>
      <w:rPr>
        <w:rFonts w:hint="default"/>
        <w:lang w:val="ru-RU" w:eastAsia="en-US" w:bidi="ar-SA"/>
      </w:rPr>
    </w:lvl>
    <w:lvl w:ilvl="7" w:tplc="D15EB6E6">
      <w:numFmt w:val="bullet"/>
      <w:lvlText w:val="•"/>
      <w:lvlJc w:val="left"/>
      <w:pPr>
        <w:ind w:left="6113" w:hanging="360"/>
      </w:pPr>
      <w:rPr>
        <w:rFonts w:hint="default"/>
        <w:lang w:val="ru-RU" w:eastAsia="en-US" w:bidi="ar-SA"/>
      </w:rPr>
    </w:lvl>
    <w:lvl w:ilvl="8" w:tplc="4458342C">
      <w:numFmt w:val="bullet"/>
      <w:lvlText w:val="•"/>
      <w:lvlJc w:val="left"/>
      <w:pPr>
        <w:ind w:left="7470" w:hanging="360"/>
      </w:pPr>
      <w:rPr>
        <w:rFonts w:hint="default"/>
        <w:lang w:val="ru-RU" w:eastAsia="en-US" w:bidi="ar-SA"/>
      </w:rPr>
    </w:lvl>
  </w:abstractNum>
  <w:abstractNum w:abstractNumId="42" w15:restartNumberingAfterBreak="0">
    <w:nsid w:val="4AEB6715"/>
    <w:multiLevelType w:val="hybridMultilevel"/>
    <w:tmpl w:val="C1127314"/>
    <w:lvl w:ilvl="0" w:tplc="1F88FD5C">
      <w:numFmt w:val="bullet"/>
      <w:lvlText w:val=""/>
      <w:lvlJc w:val="left"/>
      <w:pPr>
        <w:ind w:left="720" w:hanging="708"/>
      </w:pPr>
      <w:rPr>
        <w:rFonts w:ascii="Symbol" w:eastAsia="Symbol" w:hAnsi="Symbol" w:cs="Symbol" w:hint="default"/>
        <w:w w:val="100"/>
        <w:sz w:val="24"/>
        <w:szCs w:val="24"/>
        <w:lang w:val="ru-RU" w:eastAsia="en-US" w:bidi="ar-SA"/>
      </w:rPr>
    </w:lvl>
    <w:lvl w:ilvl="1" w:tplc="6518E146">
      <w:numFmt w:val="bullet"/>
      <w:lvlText w:val=""/>
      <w:lvlJc w:val="left"/>
      <w:pPr>
        <w:ind w:left="462" w:hanging="708"/>
      </w:pPr>
      <w:rPr>
        <w:rFonts w:ascii="Symbol" w:eastAsia="Symbol" w:hAnsi="Symbol" w:cs="Symbol" w:hint="default"/>
        <w:w w:val="100"/>
        <w:sz w:val="24"/>
        <w:szCs w:val="24"/>
        <w:lang w:val="ru-RU" w:eastAsia="en-US" w:bidi="ar-SA"/>
      </w:rPr>
    </w:lvl>
    <w:lvl w:ilvl="2" w:tplc="F11094C2">
      <w:numFmt w:val="bullet"/>
      <w:lvlText w:val="•"/>
      <w:lvlJc w:val="left"/>
      <w:pPr>
        <w:ind w:left="1643" w:hanging="708"/>
      </w:pPr>
      <w:rPr>
        <w:rFonts w:hint="default"/>
        <w:lang w:val="ru-RU" w:eastAsia="en-US" w:bidi="ar-SA"/>
      </w:rPr>
    </w:lvl>
    <w:lvl w:ilvl="3" w:tplc="7EA4D552">
      <w:numFmt w:val="bullet"/>
      <w:lvlText w:val="•"/>
      <w:lvlJc w:val="left"/>
      <w:pPr>
        <w:ind w:left="2566" w:hanging="708"/>
      </w:pPr>
      <w:rPr>
        <w:rFonts w:hint="default"/>
        <w:lang w:val="ru-RU" w:eastAsia="en-US" w:bidi="ar-SA"/>
      </w:rPr>
    </w:lvl>
    <w:lvl w:ilvl="4" w:tplc="55146AE6">
      <w:numFmt w:val="bullet"/>
      <w:lvlText w:val="•"/>
      <w:lvlJc w:val="left"/>
      <w:pPr>
        <w:ind w:left="3489" w:hanging="708"/>
      </w:pPr>
      <w:rPr>
        <w:rFonts w:hint="default"/>
        <w:lang w:val="ru-RU" w:eastAsia="en-US" w:bidi="ar-SA"/>
      </w:rPr>
    </w:lvl>
    <w:lvl w:ilvl="5" w:tplc="52DC3F1A">
      <w:numFmt w:val="bullet"/>
      <w:lvlText w:val="•"/>
      <w:lvlJc w:val="left"/>
      <w:pPr>
        <w:ind w:left="4412" w:hanging="708"/>
      </w:pPr>
      <w:rPr>
        <w:rFonts w:hint="default"/>
        <w:lang w:val="ru-RU" w:eastAsia="en-US" w:bidi="ar-SA"/>
      </w:rPr>
    </w:lvl>
    <w:lvl w:ilvl="6" w:tplc="58FE6C3C">
      <w:numFmt w:val="bullet"/>
      <w:lvlText w:val="•"/>
      <w:lvlJc w:val="left"/>
      <w:pPr>
        <w:ind w:left="5336" w:hanging="708"/>
      </w:pPr>
      <w:rPr>
        <w:rFonts w:hint="default"/>
        <w:lang w:val="ru-RU" w:eastAsia="en-US" w:bidi="ar-SA"/>
      </w:rPr>
    </w:lvl>
    <w:lvl w:ilvl="7" w:tplc="BB566444">
      <w:numFmt w:val="bullet"/>
      <w:lvlText w:val="•"/>
      <w:lvlJc w:val="left"/>
      <w:pPr>
        <w:ind w:left="6259" w:hanging="708"/>
      </w:pPr>
      <w:rPr>
        <w:rFonts w:hint="default"/>
        <w:lang w:val="ru-RU" w:eastAsia="en-US" w:bidi="ar-SA"/>
      </w:rPr>
    </w:lvl>
    <w:lvl w:ilvl="8" w:tplc="212874B8">
      <w:numFmt w:val="bullet"/>
      <w:lvlText w:val="•"/>
      <w:lvlJc w:val="left"/>
      <w:pPr>
        <w:ind w:left="7182" w:hanging="708"/>
      </w:pPr>
      <w:rPr>
        <w:rFonts w:hint="default"/>
        <w:lang w:val="ru-RU" w:eastAsia="en-US" w:bidi="ar-SA"/>
      </w:rPr>
    </w:lvl>
  </w:abstractNum>
  <w:abstractNum w:abstractNumId="43" w15:restartNumberingAfterBreak="0">
    <w:nsid w:val="4B984CBD"/>
    <w:multiLevelType w:val="hybridMultilevel"/>
    <w:tmpl w:val="70CA82AC"/>
    <w:lvl w:ilvl="0" w:tplc="A27ABE4C">
      <w:start w:val="1"/>
      <w:numFmt w:val="decimal"/>
      <w:lvlText w:val="%1."/>
      <w:lvlJc w:val="left"/>
      <w:pPr>
        <w:ind w:left="1455" w:hanging="428"/>
      </w:pPr>
      <w:rPr>
        <w:rFonts w:ascii="Times New Roman" w:eastAsia="Times New Roman" w:hAnsi="Times New Roman" w:cs="Times New Roman" w:hint="default"/>
        <w:spacing w:val="-8"/>
        <w:w w:val="100"/>
        <w:sz w:val="24"/>
        <w:szCs w:val="24"/>
        <w:lang w:val="ru-RU" w:eastAsia="en-US" w:bidi="ar-SA"/>
      </w:rPr>
    </w:lvl>
    <w:lvl w:ilvl="1" w:tplc="FBD25534">
      <w:numFmt w:val="bullet"/>
      <w:lvlText w:val="•"/>
      <w:lvlJc w:val="left"/>
      <w:pPr>
        <w:ind w:left="2332" w:hanging="428"/>
      </w:pPr>
      <w:rPr>
        <w:rFonts w:hint="default"/>
        <w:lang w:val="ru-RU" w:eastAsia="en-US" w:bidi="ar-SA"/>
      </w:rPr>
    </w:lvl>
    <w:lvl w:ilvl="2" w:tplc="332455D8">
      <w:numFmt w:val="bullet"/>
      <w:lvlText w:val="•"/>
      <w:lvlJc w:val="left"/>
      <w:pPr>
        <w:ind w:left="3205" w:hanging="428"/>
      </w:pPr>
      <w:rPr>
        <w:rFonts w:hint="default"/>
        <w:lang w:val="ru-RU" w:eastAsia="en-US" w:bidi="ar-SA"/>
      </w:rPr>
    </w:lvl>
    <w:lvl w:ilvl="3" w:tplc="B1F6B690">
      <w:numFmt w:val="bullet"/>
      <w:lvlText w:val="•"/>
      <w:lvlJc w:val="left"/>
      <w:pPr>
        <w:ind w:left="4077" w:hanging="428"/>
      </w:pPr>
      <w:rPr>
        <w:rFonts w:hint="default"/>
        <w:lang w:val="ru-RU" w:eastAsia="en-US" w:bidi="ar-SA"/>
      </w:rPr>
    </w:lvl>
    <w:lvl w:ilvl="4" w:tplc="2098C41C">
      <w:numFmt w:val="bullet"/>
      <w:lvlText w:val="•"/>
      <w:lvlJc w:val="left"/>
      <w:pPr>
        <w:ind w:left="4950" w:hanging="428"/>
      </w:pPr>
      <w:rPr>
        <w:rFonts w:hint="default"/>
        <w:lang w:val="ru-RU" w:eastAsia="en-US" w:bidi="ar-SA"/>
      </w:rPr>
    </w:lvl>
    <w:lvl w:ilvl="5" w:tplc="DE167040">
      <w:numFmt w:val="bullet"/>
      <w:lvlText w:val="•"/>
      <w:lvlJc w:val="left"/>
      <w:pPr>
        <w:ind w:left="5823" w:hanging="428"/>
      </w:pPr>
      <w:rPr>
        <w:rFonts w:hint="default"/>
        <w:lang w:val="ru-RU" w:eastAsia="en-US" w:bidi="ar-SA"/>
      </w:rPr>
    </w:lvl>
    <w:lvl w:ilvl="6" w:tplc="B3706412">
      <w:numFmt w:val="bullet"/>
      <w:lvlText w:val="•"/>
      <w:lvlJc w:val="left"/>
      <w:pPr>
        <w:ind w:left="6695" w:hanging="428"/>
      </w:pPr>
      <w:rPr>
        <w:rFonts w:hint="default"/>
        <w:lang w:val="ru-RU" w:eastAsia="en-US" w:bidi="ar-SA"/>
      </w:rPr>
    </w:lvl>
    <w:lvl w:ilvl="7" w:tplc="5D588A68">
      <w:numFmt w:val="bullet"/>
      <w:lvlText w:val="•"/>
      <w:lvlJc w:val="left"/>
      <w:pPr>
        <w:ind w:left="7568" w:hanging="428"/>
      </w:pPr>
      <w:rPr>
        <w:rFonts w:hint="default"/>
        <w:lang w:val="ru-RU" w:eastAsia="en-US" w:bidi="ar-SA"/>
      </w:rPr>
    </w:lvl>
    <w:lvl w:ilvl="8" w:tplc="50FA14F2">
      <w:numFmt w:val="bullet"/>
      <w:lvlText w:val="•"/>
      <w:lvlJc w:val="left"/>
      <w:pPr>
        <w:ind w:left="8441" w:hanging="428"/>
      </w:pPr>
      <w:rPr>
        <w:rFonts w:hint="default"/>
        <w:lang w:val="ru-RU" w:eastAsia="en-US" w:bidi="ar-SA"/>
      </w:rPr>
    </w:lvl>
  </w:abstractNum>
  <w:abstractNum w:abstractNumId="44" w15:restartNumberingAfterBreak="0">
    <w:nsid w:val="55557093"/>
    <w:multiLevelType w:val="hybridMultilevel"/>
    <w:tmpl w:val="EC0E7E8C"/>
    <w:lvl w:ilvl="0" w:tplc="4D8C6C96">
      <w:start w:val="1"/>
      <w:numFmt w:val="decimal"/>
      <w:lvlText w:val="%1)"/>
      <w:lvlJc w:val="left"/>
      <w:pPr>
        <w:ind w:left="1429" w:hanging="260"/>
      </w:pPr>
      <w:rPr>
        <w:rFonts w:ascii="Times New Roman" w:eastAsia="Times New Roman" w:hAnsi="Times New Roman" w:cs="Times New Roman" w:hint="default"/>
        <w:b/>
        <w:bCs/>
        <w:spacing w:val="-4"/>
        <w:w w:val="100"/>
        <w:sz w:val="24"/>
        <w:szCs w:val="24"/>
        <w:lang w:val="ru-RU" w:eastAsia="en-US" w:bidi="ar-SA"/>
      </w:rPr>
    </w:lvl>
    <w:lvl w:ilvl="1" w:tplc="1F1256EE">
      <w:numFmt w:val="bullet"/>
      <w:lvlText w:val="•"/>
      <w:lvlJc w:val="left"/>
      <w:pPr>
        <w:ind w:left="2296" w:hanging="260"/>
      </w:pPr>
      <w:rPr>
        <w:rFonts w:hint="default"/>
        <w:lang w:val="ru-RU" w:eastAsia="en-US" w:bidi="ar-SA"/>
      </w:rPr>
    </w:lvl>
    <w:lvl w:ilvl="2" w:tplc="43A22D3C">
      <w:numFmt w:val="bullet"/>
      <w:lvlText w:val="•"/>
      <w:lvlJc w:val="left"/>
      <w:pPr>
        <w:ind w:left="3173" w:hanging="260"/>
      </w:pPr>
      <w:rPr>
        <w:rFonts w:hint="default"/>
        <w:lang w:val="ru-RU" w:eastAsia="en-US" w:bidi="ar-SA"/>
      </w:rPr>
    </w:lvl>
    <w:lvl w:ilvl="3" w:tplc="DA1E3990">
      <w:numFmt w:val="bullet"/>
      <w:lvlText w:val="•"/>
      <w:lvlJc w:val="left"/>
      <w:pPr>
        <w:ind w:left="4049" w:hanging="260"/>
      </w:pPr>
      <w:rPr>
        <w:rFonts w:hint="default"/>
        <w:lang w:val="ru-RU" w:eastAsia="en-US" w:bidi="ar-SA"/>
      </w:rPr>
    </w:lvl>
    <w:lvl w:ilvl="4" w:tplc="CD7EEA20">
      <w:numFmt w:val="bullet"/>
      <w:lvlText w:val="•"/>
      <w:lvlJc w:val="left"/>
      <w:pPr>
        <w:ind w:left="4926" w:hanging="260"/>
      </w:pPr>
      <w:rPr>
        <w:rFonts w:hint="default"/>
        <w:lang w:val="ru-RU" w:eastAsia="en-US" w:bidi="ar-SA"/>
      </w:rPr>
    </w:lvl>
    <w:lvl w:ilvl="5" w:tplc="776622E4">
      <w:numFmt w:val="bullet"/>
      <w:lvlText w:val="•"/>
      <w:lvlJc w:val="left"/>
      <w:pPr>
        <w:ind w:left="5803" w:hanging="260"/>
      </w:pPr>
      <w:rPr>
        <w:rFonts w:hint="default"/>
        <w:lang w:val="ru-RU" w:eastAsia="en-US" w:bidi="ar-SA"/>
      </w:rPr>
    </w:lvl>
    <w:lvl w:ilvl="6" w:tplc="DB2EF23C">
      <w:numFmt w:val="bullet"/>
      <w:lvlText w:val="•"/>
      <w:lvlJc w:val="left"/>
      <w:pPr>
        <w:ind w:left="6679" w:hanging="260"/>
      </w:pPr>
      <w:rPr>
        <w:rFonts w:hint="default"/>
        <w:lang w:val="ru-RU" w:eastAsia="en-US" w:bidi="ar-SA"/>
      </w:rPr>
    </w:lvl>
    <w:lvl w:ilvl="7" w:tplc="8D22B81C">
      <w:numFmt w:val="bullet"/>
      <w:lvlText w:val="•"/>
      <w:lvlJc w:val="left"/>
      <w:pPr>
        <w:ind w:left="7556" w:hanging="260"/>
      </w:pPr>
      <w:rPr>
        <w:rFonts w:hint="default"/>
        <w:lang w:val="ru-RU" w:eastAsia="en-US" w:bidi="ar-SA"/>
      </w:rPr>
    </w:lvl>
    <w:lvl w:ilvl="8" w:tplc="7D6E7A0E">
      <w:numFmt w:val="bullet"/>
      <w:lvlText w:val="•"/>
      <w:lvlJc w:val="left"/>
      <w:pPr>
        <w:ind w:left="8433" w:hanging="260"/>
      </w:pPr>
      <w:rPr>
        <w:rFonts w:hint="default"/>
        <w:lang w:val="ru-RU" w:eastAsia="en-US" w:bidi="ar-SA"/>
      </w:rPr>
    </w:lvl>
  </w:abstractNum>
  <w:abstractNum w:abstractNumId="45" w15:restartNumberingAfterBreak="0">
    <w:nsid w:val="58AE45F7"/>
    <w:multiLevelType w:val="hybridMultilevel"/>
    <w:tmpl w:val="9DB834A6"/>
    <w:lvl w:ilvl="0" w:tplc="0D7CCDB2">
      <w:start w:val="6"/>
      <w:numFmt w:val="decimal"/>
      <w:lvlText w:val="%1"/>
      <w:lvlJc w:val="left"/>
      <w:pPr>
        <w:ind w:left="462" w:hanging="137"/>
      </w:pPr>
      <w:rPr>
        <w:rFonts w:ascii="Calibri" w:eastAsia="Calibri" w:hAnsi="Calibri" w:cs="Calibri" w:hint="default"/>
        <w:color w:val="000009"/>
        <w:w w:val="100"/>
        <w:position w:val="8"/>
        <w:sz w:val="16"/>
        <w:szCs w:val="16"/>
        <w:lang w:val="ru-RU" w:eastAsia="en-US" w:bidi="ar-SA"/>
      </w:rPr>
    </w:lvl>
    <w:lvl w:ilvl="1" w:tplc="DE641DD0">
      <w:numFmt w:val="bullet"/>
      <w:lvlText w:val=""/>
      <w:lvlJc w:val="left"/>
      <w:pPr>
        <w:ind w:left="1616" w:hanging="284"/>
      </w:pPr>
      <w:rPr>
        <w:rFonts w:ascii="Symbol" w:eastAsia="Symbol" w:hAnsi="Symbol" w:cs="Symbol" w:hint="default"/>
        <w:w w:val="100"/>
        <w:sz w:val="24"/>
        <w:szCs w:val="24"/>
        <w:lang w:val="ru-RU" w:eastAsia="en-US" w:bidi="ar-SA"/>
      </w:rPr>
    </w:lvl>
    <w:lvl w:ilvl="2" w:tplc="26EA23F2">
      <w:numFmt w:val="bullet"/>
      <w:lvlText w:val="•"/>
      <w:lvlJc w:val="left"/>
      <w:pPr>
        <w:ind w:left="2571" w:hanging="284"/>
      </w:pPr>
      <w:rPr>
        <w:rFonts w:hint="default"/>
        <w:lang w:val="ru-RU" w:eastAsia="en-US" w:bidi="ar-SA"/>
      </w:rPr>
    </w:lvl>
    <w:lvl w:ilvl="3" w:tplc="4FF2704A">
      <w:numFmt w:val="bullet"/>
      <w:lvlText w:val="•"/>
      <w:lvlJc w:val="left"/>
      <w:pPr>
        <w:ind w:left="3523" w:hanging="284"/>
      </w:pPr>
      <w:rPr>
        <w:rFonts w:hint="default"/>
        <w:lang w:val="ru-RU" w:eastAsia="en-US" w:bidi="ar-SA"/>
      </w:rPr>
    </w:lvl>
    <w:lvl w:ilvl="4" w:tplc="2DA0A3EA">
      <w:numFmt w:val="bullet"/>
      <w:lvlText w:val="•"/>
      <w:lvlJc w:val="left"/>
      <w:pPr>
        <w:ind w:left="4475" w:hanging="284"/>
      </w:pPr>
      <w:rPr>
        <w:rFonts w:hint="default"/>
        <w:lang w:val="ru-RU" w:eastAsia="en-US" w:bidi="ar-SA"/>
      </w:rPr>
    </w:lvl>
    <w:lvl w:ilvl="5" w:tplc="EE8AB6F4">
      <w:numFmt w:val="bullet"/>
      <w:lvlText w:val="•"/>
      <w:lvlJc w:val="left"/>
      <w:pPr>
        <w:ind w:left="5427" w:hanging="284"/>
      </w:pPr>
      <w:rPr>
        <w:rFonts w:hint="default"/>
        <w:lang w:val="ru-RU" w:eastAsia="en-US" w:bidi="ar-SA"/>
      </w:rPr>
    </w:lvl>
    <w:lvl w:ilvl="6" w:tplc="2FCE5CA0">
      <w:numFmt w:val="bullet"/>
      <w:lvlText w:val="•"/>
      <w:lvlJc w:val="left"/>
      <w:pPr>
        <w:ind w:left="6379" w:hanging="284"/>
      </w:pPr>
      <w:rPr>
        <w:rFonts w:hint="default"/>
        <w:lang w:val="ru-RU" w:eastAsia="en-US" w:bidi="ar-SA"/>
      </w:rPr>
    </w:lvl>
    <w:lvl w:ilvl="7" w:tplc="EDE4DCC2">
      <w:numFmt w:val="bullet"/>
      <w:lvlText w:val="•"/>
      <w:lvlJc w:val="left"/>
      <w:pPr>
        <w:ind w:left="7330" w:hanging="284"/>
      </w:pPr>
      <w:rPr>
        <w:rFonts w:hint="default"/>
        <w:lang w:val="ru-RU" w:eastAsia="en-US" w:bidi="ar-SA"/>
      </w:rPr>
    </w:lvl>
    <w:lvl w:ilvl="8" w:tplc="991E8DEC">
      <w:numFmt w:val="bullet"/>
      <w:lvlText w:val="•"/>
      <w:lvlJc w:val="left"/>
      <w:pPr>
        <w:ind w:left="8282" w:hanging="284"/>
      </w:pPr>
      <w:rPr>
        <w:rFonts w:hint="default"/>
        <w:lang w:val="ru-RU" w:eastAsia="en-US" w:bidi="ar-SA"/>
      </w:rPr>
    </w:lvl>
  </w:abstractNum>
  <w:abstractNum w:abstractNumId="46" w15:restartNumberingAfterBreak="0">
    <w:nsid w:val="58C721A2"/>
    <w:multiLevelType w:val="hybridMultilevel"/>
    <w:tmpl w:val="EF9A8510"/>
    <w:lvl w:ilvl="0" w:tplc="28A8374C">
      <w:start w:val="1"/>
      <w:numFmt w:val="decimal"/>
      <w:lvlText w:val="%1)"/>
      <w:lvlJc w:val="left"/>
      <w:pPr>
        <w:ind w:left="1182" w:hanging="360"/>
      </w:pPr>
      <w:rPr>
        <w:rFonts w:ascii="Times New Roman" w:eastAsia="Times New Roman" w:hAnsi="Times New Roman" w:cs="Times New Roman" w:hint="default"/>
        <w:spacing w:val="-20"/>
        <w:w w:val="99"/>
        <w:sz w:val="24"/>
        <w:szCs w:val="24"/>
        <w:lang w:val="ru-RU" w:eastAsia="en-US" w:bidi="ar-SA"/>
      </w:rPr>
    </w:lvl>
    <w:lvl w:ilvl="1" w:tplc="CB6CACC8">
      <w:start w:val="1"/>
      <w:numFmt w:val="decimal"/>
      <w:lvlText w:val="%2)"/>
      <w:lvlJc w:val="left"/>
      <w:pPr>
        <w:ind w:left="1182" w:hanging="708"/>
        <w:jc w:val="right"/>
      </w:pPr>
      <w:rPr>
        <w:rFonts w:ascii="Times New Roman" w:eastAsia="Times New Roman" w:hAnsi="Times New Roman" w:cs="Times New Roman" w:hint="default"/>
        <w:b/>
        <w:bCs/>
        <w:spacing w:val="-14"/>
        <w:w w:val="99"/>
        <w:sz w:val="24"/>
        <w:szCs w:val="24"/>
        <w:lang w:val="ru-RU" w:eastAsia="en-US" w:bidi="ar-SA"/>
      </w:rPr>
    </w:lvl>
    <w:lvl w:ilvl="2" w:tplc="2932F05C">
      <w:numFmt w:val="bullet"/>
      <w:lvlText w:val="•"/>
      <w:lvlJc w:val="left"/>
      <w:pPr>
        <w:ind w:left="2981" w:hanging="708"/>
      </w:pPr>
      <w:rPr>
        <w:rFonts w:hint="default"/>
        <w:lang w:val="ru-RU" w:eastAsia="en-US" w:bidi="ar-SA"/>
      </w:rPr>
    </w:lvl>
    <w:lvl w:ilvl="3" w:tplc="87647FD2">
      <w:numFmt w:val="bullet"/>
      <w:lvlText w:val="•"/>
      <w:lvlJc w:val="left"/>
      <w:pPr>
        <w:ind w:left="3881" w:hanging="708"/>
      </w:pPr>
      <w:rPr>
        <w:rFonts w:hint="default"/>
        <w:lang w:val="ru-RU" w:eastAsia="en-US" w:bidi="ar-SA"/>
      </w:rPr>
    </w:lvl>
    <w:lvl w:ilvl="4" w:tplc="FF7006F6">
      <w:numFmt w:val="bullet"/>
      <w:lvlText w:val="•"/>
      <w:lvlJc w:val="left"/>
      <w:pPr>
        <w:ind w:left="4782" w:hanging="708"/>
      </w:pPr>
      <w:rPr>
        <w:rFonts w:hint="default"/>
        <w:lang w:val="ru-RU" w:eastAsia="en-US" w:bidi="ar-SA"/>
      </w:rPr>
    </w:lvl>
    <w:lvl w:ilvl="5" w:tplc="50787282">
      <w:numFmt w:val="bullet"/>
      <w:lvlText w:val="•"/>
      <w:lvlJc w:val="left"/>
      <w:pPr>
        <w:ind w:left="5683" w:hanging="708"/>
      </w:pPr>
      <w:rPr>
        <w:rFonts w:hint="default"/>
        <w:lang w:val="ru-RU" w:eastAsia="en-US" w:bidi="ar-SA"/>
      </w:rPr>
    </w:lvl>
    <w:lvl w:ilvl="6" w:tplc="70002492">
      <w:numFmt w:val="bullet"/>
      <w:lvlText w:val="•"/>
      <w:lvlJc w:val="left"/>
      <w:pPr>
        <w:ind w:left="6583" w:hanging="708"/>
      </w:pPr>
      <w:rPr>
        <w:rFonts w:hint="default"/>
        <w:lang w:val="ru-RU" w:eastAsia="en-US" w:bidi="ar-SA"/>
      </w:rPr>
    </w:lvl>
    <w:lvl w:ilvl="7" w:tplc="81148522">
      <w:numFmt w:val="bullet"/>
      <w:lvlText w:val="•"/>
      <w:lvlJc w:val="left"/>
      <w:pPr>
        <w:ind w:left="7484" w:hanging="708"/>
      </w:pPr>
      <w:rPr>
        <w:rFonts w:hint="default"/>
        <w:lang w:val="ru-RU" w:eastAsia="en-US" w:bidi="ar-SA"/>
      </w:rPr>
    </w:lvl>
    <w:lvl w:ilvl="8" w:tplc="F280C18C">
      <w:numFmt w:val="bullet"/>
      <w:lvlText w:val="•"/>
      <w:lvlJc w:val="left"/>
      <w:pPr>
        <w:ind w:left="8385" w:hanging="708"/>
      </w:pPr>
      <w:rPr>
        <w:rFonts w:hint="default"/>
        <w:lang w:val="ru-RU" w:eastAsia="en-US" w:bidi="ar-SA"/>
      </w:rPr>
    </w:lvl>
  </w:abstractNum>
  <w:abstractNum w:abstractNumId="47" w15:restartNumberingAfterBreak="0">
    <w:nsid w:val="5925259C"/>
    <w:multiLevelType w:val="hybridMultilevel"/>
    <w:tmpl w:val="1EF628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5B6737FB"/>
    <w:multiLevelType w:val="hybridMultilevel"/>
    <w:tmpl w:val="A752A03A"/>
    <w:lvl w:ilvl="0" w:tplc="3FA61F48">
      <w:start w:val="1"/>
      <w:numFmt w:val="decimal"/>
      <w:lvlText w:val="%1)"/>
      <w:lvlJc w:val="left"/>
      <w:pPr>
        <w:ind w:left="462" w:hanging="994"/>
      </w:pPr>
      <w:rPr>
        <w:rFonts w:ascii="Times New Roman" w:eastAsia="Times New Roman" w:hAnsi="Times New Roman" w:cs="Times New Roman" w:hint="default"/>
        <w:spacing w:val="-15"/>
        <w:w w:val="99"/>
        <w:sz w:val="24"/>
        <w:szCs w:val="24"/>
        <w:lang w:val="ru-RU" w:eastAsia="en-US" w:bidi="ar-SA"/>
      </w:rPr>
    </w:lvl>
    <w:lvl w:ilvl="1" w:tplc="6CBCD286">
      <w:numFmt w:val="bullet"/>
      <w:lvlText w:val="•"/>
      <w:lvlJc w:val="left"/>
      <w:pPr>
        <w:ind w:left="1432" w:hanging="994"/>
      </w:pPr>
      <w:rPr>
        <w:rFonts w:hint="default"/>
        <w:lang w:val="ru-RU" w:eastAsia="en-US" w:bidi="ar-SA"/>
      </w:rPr>
    </w:lvl>
    <w:lvl w:ilvl="2" w:tplc="D85E410A">
      <w:numFmt w:val="bullet"/>
      <w:lvlText w:val="•"/>
      <w:lvlJc w:val="left"/>
      <w:pPr>
        <w:ind w:left="2405" w:hanging="994"/>
      </w:pPr>
      <w:rPr>
        <w:rFonts w:hint="default"/>
        <w:lang w:val="ru-RU" w:eastAsia="en-US" w:bidi="ar-SA"/>
      </w:rPr>
    </w:lvl>
    <w:lvl w:ilvl="3" w:tplc="89FACBDE">
      <w:numFmt w:val="bullet"/>
      <w:lvlText w:val="•"/>
      <w:lvlJc w:val="left"/>
      <w:pPr>
        <w:ind w:left="3377" w:hanging="994"/>
      </w:pPr>
      <w:rPr>
        <w:rFonts w:hint="default"/>
        <w:lang w:val="ru-RU" w:eastAsia="en-US" w:bidi="ar-SA"/>
      </w:rPr>
    </w:lvl>
    <w:lvl w:ilvl="4" w:tplc="8C5641BE">
      <w:numFmt w:val="bullet"/>
      <w:lvlText w:val="•"/>
      <w:lvlJc w:val="left"/>
      <w:pPr>
        <w:ind w:left="4350" w:hanging="994"/>
      </w:pPr>
      <w:rPr>
        <w:rFonts w:hint="default"/>
        <w:lang w:val="ru-RU" w:eastAsia="en-US" w:bidi="ar-SA"/>
      </w:rPr>
    </w:lvl>
    <w:lvl w:ilvl="5" w:tplc="A42A885C">
      <w:numFmt w:val="bullet"/>
      <w:lvlText w:val="•"/>
      <w:lvlJc w:val="left"/>
      <w:pPr>
        <w:ind w:left="5323" w:hanging="994"/>
      </w:pPr>
      <w:rPr>
        <w:rFonts w:hint="default"/>
        <w:lang w:val="ru-RU" w:eastAsia="en-US" w:bidi="ar-SA"/>
      </w:rPr>
    </w:lvl>
    <w:lvl w:ilvl="6" w:tplc="CA128D60">
      <w:numFmt w:val="bullet"/>
      <w:lvlText w:val="•"/>
      <w:lvlJc w:val="left"/>
      <w:pPr>
        <w:ind w:left="6295" w:hanging="994"/>
      </w:pPr>
      <w:rPr>
        <w:rFonts w:hint="default"/>
        <w:lang w:val="ru-RU" w:eastAsia="en-US" w:bidi="ar-SA"/>
      </w:rPr>
    </w:lvl>
    <w:lvl w:ilvl="7" w:tplc="045A6C0A">
      <w:numFmt w:val="bullet"/>
      <w:lvlText w:val="•"/>
      <w:lvlJc w:val="left"/>
      <w:pPr>
        <w:ind w:left="7268" w:hanging="994"/>
      </w:pPr>
      <w:rPr>
        <w:rFonts w:hint="default"/>
        <w:lang w:val="ru-RU" w:eastAsia="en-US" w:bidi="ar-SA"/>
      </w:rPr>
    </w:lvl>
    <w:lvl w:ilvl="8" w:tplc="31FA90A4">
      <w:numFmt w:val="bullet"/>
      <w:lvlText w:val="•"/>
      <w:lvlJc w:val="left"/>
      <w:pPr>
        <w:ind w:left="8241" w:hanging="994"/>
      </w:pPr>
      <w:rPr>
        <w:rFonts w:hint="default"/>
        <w:lang w:val="ru-RU" w:eastAsia="en-US" w:bidi="ar-SA"/>
      </w:rPr>
    </w:lvl>
  </w:abstractNum>
  <w:abstractNum w:abstractNumId="49" w15:restartNumberingAfterBreak="0">
    <w:nsid w:val="5E7A2CBB"/>
    <w:multiLevelType w:val="hybridMultilevel"/>
    <w:tmpl w:val="9E32559C"/>
    <w:lvl w:ilvl="0" w:tplc="B0125064">
      <w:numFmt w:val="bullet"/>
      <w:lvlText w:val=""/>
      <w:lvlJc w:val="left"/>
      <w:pPr>
        <w:ind w:left="462" w:hanging="334"/>
      </w:pPr>
      <w:rPr>
        <w:rFonts w:ascii="Symbol" w:eastAsia="Symbol" w:hAnsi="Symbol" w:cs="Symbol" w:hint="default"/>
        <w:w w:val="100"/>
        <w:sz w:val="24"/>
        <w:szCs w:val="24"/>
        <w:lang w:val="ru-RU" w:eastAsia="en-US" w:bidi="ar-SA"/>
      </w:rPr>
    </w:lvl>
    <w:lvl w:ilvl="1" w:tplc="60DE80DE">
      <w:numFmt w:val="bullet"/>
      <w:lvlText w:val=""/>
      <w:lvlJc w:val="left"/>
      <w:pPr>
        <w:ind w:left="462" w:hanging="286"/>
      </w:pPr>
      <w:rPr>
        <w:rFonts w:ascii="Symbol" w:eastAsia="Symbol" w:hAnsi="Symbol" w:cs="Symbol" w:hint="default"/>
        <w:w w:val="100"/>
        <w:sz w:val="24"/>
        <w:szCs w:val="24"/>
        <w:lang w:val="ru-RU" w:eastAsia="en-US" w:bidi="ar-SA"/>
      </w:rPr>
    </w:lvl>
    <w:lvl w:ilvl="2" w:tplc="49943BFA">
      <w:numFmt w:val="bullet"/>
      <w:lvlText w:val="•"/>
      <w:lvlJc w:val="left"/>
      <w:pPr>
        <w:ind w:left="2405" w:hanging="286"/>
      </w:pPr>
      <w:rPr>
        <w:rFonts w:hint="default"/>
        <w:lang w:val="ru-RU" w:eastAsia="en-US" w:bidi="ar-SA"/>
      </w:rPr>
    </w:lvl>
    <w:lvl w:ilvl="3" w:tplc="64D6E570">
      <w:numFmt w:val="bullet"/>
      <w:lvlText w:val="•"/>
      <w:lvlJc w:val="left"/>
      <w:pPr>
        <w:ind w:left="3377" w:hanging="286"/>
      </w:pPr>
      <w:rPr>
        <w:rFonts w:hint="default"/>
        <w:lang w:val="ru-RU" w:eastAsia="en-US" w:bidi="ar-SA"/>
      </w:rPr>
    </w:lvl>
    <w:lvl w:ilvl="4" w:tplc="A252A954">
      <w:numFmt w:val="bullet"/>
      <w:lvlText w:val="•"/>
      <w:lvlJc w:val="left"/>
      <w:pPr>
        <w:ind w:left="4350" w:hanging="286"/>
      </w:pPr>
      <w:rPr>
        <w:rFonts w:hint="default"/>
        <w:lang w:val="ru-RU" w:eastAsia="en-US" w:bidi="ar-SA"/>
      </w:rPr>
    </w:lvl>
    <w:lvl w:ilvl="5" w:tplc="69FC6590">
      <w:numFmt w:val="bullet"/>
      <w:lvlText w:val="•"/>
      <w:lvlJc w:val="left"/>
      <w:pPr>
        <w:ind w:left="5323" w:hanging="286"/>
      </w:pPr>
      <w:rPr>
        <w:rFonts w:hint="default"/>
        <w:lang w:val="ru-RU" w:eastAsia="en-US" w:bidi="ar-SA"/>
      </w:rPr>
    </w:lvl>
    <w:lvl w:ilvl="6" w:tplc="CEC02870">
      <w:numFmt w:val="bullet"/>
      <w:lvlText w:val="•"/>
      <w:lvlJc w:val="left"/>
      <w:pPr>
        <w:ind w:left="6295" w:hanging="286"/>
      </w:pPr>
      <w:rPr>
        <w:rFonts w:hint="default"/>
        <w:lang w:val="ru-RU" w:eastAsia="en-US" w:bidi="ar-SA"/>
      </w:rPr>
    </w:lvl>
    <w:lvl w:ilvl="7" w:tplc="A17C85FE">
      <w:numFmt w:val="bullet"/>
      <w:lvlText w:val="•"/>
      <w:lvlJc w:val="left"/>
      <w:pPr>
        <w:ind w:left="7268" w:hanging="286"/>
      </w:pPr>
      <w:rPr>
        <w:rFonts w:hint="default"/>
        <w:lang w:val="ru-RU" w:eastAsia="en-US" w:bidi="ar-SA"/>
      </w:rPr>
    </w:lvl>
    <w:lvl w:ilvl="8" w:tplc="ED56A196">
      <w:numFmt w:val="bullet"/>
      <w:lvlText w:val="•"/>
      <w:lvlJc w:val="left"/>
      <w:pPr>
        <w:ind w:left="8241" w:hanging="286"/>
      </w:pPr>
      <w:rPr>
        <w:rFonts w:hint="default"/>
        <w:lang w:val="ru-RU" w:eastAsia="en-US" w:bidi="ar-SA"/>
      </w:rPr>
    </w:lvl>
  </w:abstractNum>
  <w:abstractNum w:abstractNumId="50" w15:restartNumberingAfterBreak="0">
    <w:nsid w:val="60E153F3"/>
    <w:multiLevelType w:val="hybridMultilevel"/>
    <w:tmpl w:val="CDE6A3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64236B62"/>
    <w:multiLevelType w:val="hybridMultilevel"/>
    <w:tmpl w:val="CB0E602E"/>
    <w:lvl w:ilvl="0" w:tplc="617060DE">
      <w:start w:val="1"/>
      <w:numFmt w:val="decimal"/>
      <w:lvlText w:val="%1)"/>
      <w:lvlJc w:val="left"/>
      <w:pPr>
        <w:ind w:left="1429" w:hanging="260"/>
      </w:pPr>
      <w:rPr>
        <w:rFonts w:ascii="Times New Roman" w:eastAsia="Times New Roman" w:hAnsi="Times New Roman" w:cs="Times New Roman" w:hint="default"/>
        <w:b/>
        <w:bCs/>
        <w:spacing w:val="-4"/>
        <w:w w:val="100"/>
        <w:sz w:val="24"/>
        <w:szCs w:val="24"/>
        <w:lang w:val="ru-RU" w:eastAsia="en-US" w:bidi="ar-SA"/>
      </w:rPr>
    </w:lvl>
    <w:lvl w:ilvl="1" w:tplc="B90C910C">
      <w:numFmt w:val="bullet"/>
      <w:lvlText w:val="•"/>
      <w:lvlJc w:val="left"/>
      <w:pPr>
        <w:ind w:left="2296" w:hanging="260"/>
      </w:pPr>
      <w:rPr>
        <w:rFonts w:hint="default"/>
        <w:lang w:val="ru-RU" w:eastAsia="en-US" w:bidi="ar-SA"/>
      </w:rPr>
    </w:lvl>
    <w:lvl w:ilvl="2" w:tplc="E5DA7DC4">
      <w:numFmt w:val="bullet"/>
      <w:lvlText w:val="•"/>
      <w:lvlJc w:val="left"/>
      <w:pPr>
        <w:ind w:left="3173" w:hanging="260"/>
      </w:pPr>
      <w:rPr>
        <w:rFonts w:hint="default"/>
        <w:lang w:val="ru-RU" w:eastAsia="en-US" w:bidi="ar-SA"/>
      </w:rPr>
    </w:lvl>
    <w:lvl w:ilvl="3" w:tplc="6CD6D714">
      <w:numFmt w:val="bullet"/>
      <w:lvlText w:val="•"/>
      <w:lvlJc w:val="left"/>
      <w:pPr>
        <w:ind w:left="4049" w:hanging="260"/>
      </w:pPr>
      <w:rPr>
        <w:rFonts w:hint="default"/>
        <w:lang w:val="ru-RU" w:eastAsia="en-US" w:bidi="ar-SA"/>
      </w:rPr>
    </w:lvl>
    <w:lvl w:ilvl="4" w:tplc="CBC6EA7E">
      <w:numFmt w:val="bullet"/>
      <w:lvlText w:val="•"/>
      <w:lvlJc w:val="left"/>
      <w:pPr>
        <w:ind w:left="4926" w:hanging="260"/>
      </w:pPr>
      <w:rPr>
        <w:rFonts w:hint="default"/>
        <w:lang w:val="ru-RU" w:eastAsia="en-US" w:bidi="ar-SA"/>
      </w:rPr>
    </w:lvl>
    <w:lvl w:ilvl="5" w:tplc="7138D68C">
      <w:numFmt w:val="bullet"/>
      <w:lvlText w:val="•"/>
      <w:lvlJc w:val="left"/>
      <w:pPr>
        <w:ind w:left="5803" w:hanging="260"/>
      </w:pPr>
      <w:rPr>
        <w:rFonts w:hint="default"/>
        <w:lang w:val="ru-RU" w:eastAsia="en-US" w:bidi="ar-SA"/>
      </w:rPr>
    </w:lvl>
    <w:lvl w:ilvl="6" w:tplc="3F9A6858">
      <w:numFmt w:val="bullet"/>
      <w:lvlText w:val="•"/>
      <w:lvlJc w:val="left"/>
      <w:pPr>
        <w:ind w:left="6679" w:hanging="260"/>
      </w:pPr>
      <w:rPr>
        <w:rFonts w:hint="default"/>
        <w:lang w:val="ru-RU" w:eastAsia="en-US" w:bidi="ar-SA"/>
      </w:rPr>
    </w:lvl>
    <w:lvl w:ilvl="7" w:tplc="88A80640">
      <w:numFmt w:val="bullet"/>
      <w:lvlText w:val="•"/>
      <w:lvlJc w:val="left"/>
      <w:pPr>
        <w:ind w:left="7556" w:hanging="260"/>
      </w:pPr>
      <w:rPr>
        <w:rFonts w:hint="default"/>
        <w:lang w:val="ru-RU" w:eastAsia="en-US" w:bidi="ar-SA"/>
      </w:rPr>
    </w:lvl>
    <w:lvl w:ilvl="8" w:tplc="211ED132">
      <w:numFmt w:val="bullet"/>
      <w:lvlText w:val="•"/>
      <w:lvlJc w:val="left"/>
      <w:pPr>
        <w:ind w:left="8433" w:hanging="260"/>
      </w:pPr>
      <w:rPr>
        <w:rFonts w:hint="default"/>
        <w:lang w:val="ru-RU" w:eastAsia="en-US" w:bidi="ar-SA"/>
      </w:rPr>
    </w:lvl>
  </w:abstractNum>
  <w:abstractNum w:abstractNumId="52" w15:restartNumberingAfterBreak="0">
    <w:nsid w:val="64FD1BDC"/>
    <w:multiLevelType w:val="hybridMultilevel"/>
    <w:tmpl w:val="184A4D74"/>
    <w:lvl w:ilvl="0" w:tplc="D54C50F6">
      <w:numFmt w:val="bullet"/>
      <w:lvlText w:val="-"/>
      <w:lvlJc w:val="left"/>
      <w:pPr>
        <w:ind w:left="1028" w:hanging="567"/>
      </w:pPr>
      <w:rPr>
        <w:rFonts w:ascii="Times New Roman" w:eastAsia="Times New Roman" w:hAnsi="Times New Roman" w:cs="Times New Roman" w:hint="default"/>
        <w:spacing w:val="-9"/>
        <w:w w:val="99"/>
        <w:sz w:val="24"/>
        <w:szCs w:val="24"/>
        <w:lang w:val="ru-RU" w:eastAsia="en-US" w:bidi="ar-SA"/>
      </w:rPr>
    </w:lvl>
    <w:lvl w:ilvl="1" w:tplc="7248B52C">
      <w:numFmt w:val="bullet"/>
      <w:lvlText w:val="•"/>
      <w:lvlJc w:val="left"/>
      <w:pPr>
        <w:ind w:left="1936" w:hanging="567"/>
      </w:pPr>
      <w:rPr>
        <w:rFonts w:hint="default"/>
        <w:lang w:val="ru-RU" w:eastAsia="en-US" w:bidi="ar-SA"/>
      </w:rPr>
    </w:lvl>
    <w:lvl w:ilvl="2" w:tplc="F5A2F99A">
      <w:numFmt w:val="bullet"/>
      <w:lvlText w:val="•"/>
      <w:lvlJc w:val="left"/>
      <w:pPr>
        <w:ind w:left="2853" w:hanging="567"/>
      </w:pPr>
      <w:rPr>
        <w:rFonts w:hint="default"/>
        <w:lang w:val="ru-RU" w:eastAsia="en-US" w:bidi="ar-SA"/>
      </w:rPr>
    </w:lvl>
    <w:lvl w:ilvl="3" w:tplc="2BBC251E">
      <w:numFmt w:val="bullet"/>
      <w:lvlText w:val="•"/>
      <w:lvlJc w:val="left"/>
      <w:pPr>
        <w:ind w:left="3769" w:hanging="567"/>
      </w:pPr>
      <w:rPr>
        <w:rFonts w:hint="default"/>
        <w:lang w:val="ru-RU" w:eastAsia="en-US" w:bidi="ar-SA"/>
      </w:rPr>
    </w:lvl>
    <w:lvl w:ilvl="4" w:tplc="3A288C5A">
      <w:numFmt w:val="bullet"/>
      <w:lvlText w:val="•"/>
      <w:lvlJc w:val="left"/>
      <w:pPr>
        <w:ind w:left="4686" w:hanging="567"/>
      </w:pPr>
      <w:rPr>
        <w:rFonts w:hint="default"/>
        <w:lang w:val="ru-RU" w:eastAsia="en-US" w:bidi="ar-SA"/>
      </w:rPr>
    </w:lvl>
    <w:lvl w:ilvl="5" w:tplc="BCF0EFA0">
      <w:numFmt w:val="bullet"/>
      <w:lvlText w:val="•"/>
      <w:lvlJc w:val="left"/>
      <w:pPr>
        <w:ind w:left="5603" w:hanging="567"/>
      </w:pPr>
      <w:rPr>
        <w:rFonts w:hint="default"/>
        <w:lang w:val="ru-RU" w:eastAsia="en-US" w:bidi="ar-SA"/>
      </w:rPr>
    </w:lvl>
    <w:lvl w:ilvl="6" w:tplc="7DC6811E">
      <w:numFmt w:val="bullet"/>
      <w:lvlText w:val="•"/>
      <w:lvlJc w:val="left"/>
      <w:pPr>
        <w:ind w:left="6519" w:hanging="567"/>
      </w:pPr>
      <w:rPr>
        <w:rFonts w:hint="default"/>
        <w:lang w:val="ru-RU" w:eastAsia="en-US" w:bidi="ar-SA"/>
      </w:rPr>
    </w:lvl>
    <w:lvl w:ilvl="7" w:tplc="BCE42652">
      <w:numFmt w:val="bullet"/>
      <w:lvlText w:val="•"/>
      <w:lvlJc w:val="left"/>
      <w:pPr>
        <w:ind w:left="7436" w:hanging="567"/>
      </w:pPr>
      <w:rPr>
        <w:rFonts w:hint="default"/>
        <w:lang w:val="ru-RU" w:eastAsia="en-US" w:bidi="ar-SA"/>
      </w:rPr>
    </w:lvl>
    <w:lvl w:ilvl="8" w:tplc="8AB4C2FE">
      <w:numFmt w:val="bullet"/>
      <w:lvlText w:val="•"/>
      <w:lvlJc w:val="left"/>
      <w:pPr>
        <w:ind w:left="8353" w:hanging="567"/>
      </w:pPr>
      <w:rPr>
        <w:rFonts w:hint="default"/>
        <w:lang w:val="ru-RU" w:eastAsia="en-US" w:bidi="ar-SA"/>
      </w:rPr>
    </w:lvl>
  </w:abstractNum>
  <w:abstractNum w:abstractNumId="53" w15:restartNumberingAfterBreak="0">
    <w:nsid w:val="6597197A"/>
    <w:multiLevelType w:val="hybridMultilevel"/>
    <w:tmpl w:val="2B9C86DC"/>
    <w:lvl w:ilvl="0" w:tplc="2224461E">
      <w:numFmt w:val="bullet"/>
      <w:lvlText w:val=""/>
      <w:lvlJc w:val="left"/>
      <w:pPr>
        <w:ind w:left="822" w:hanging="360"/>
      </w:pPr>
      <w:rPr>
        <w:rFonts w:ascii="Symbol" w:eastAsia="Symbol" w:hAnsi="Symbol" w:cs="Symbol" w:hint="default"/>
        <w:w w:val="100"/>
        <w:sz w:val="24"/>
        <w:szCs w:val="24"/>
        <w:lang w:val="ru-RU" w:eastAsia="en-US" w:bidi="ar-SA"/>
      </w:rPr>
    </w:lvl>
    <w:lvl w:ilvl="1" w:tplc="81AC29E2">
      <w:numFmt w:val="bullet"/>
      <w:lvlText w:val="•"/>
      <w:lvlJc w:val="left"/>
      <w:pPr>
        <w:ind w:left="1756" w:hanging="360"/>
      </w:pPr>
      <w:rPr>
        <w:rFonts w:hint="default"/>
        <w:lang w:val="ru-RU" w:eastAsia="en-US" w:bidi="ar-SA"/>
      </w:rPr>
    </w:lvl>
    <w:lvl w:ilvl="2" w:tplc="083058D0">
      <w:numFmt w:val="bullet"/>
      <w:lvlText w:val="•"/>
      <w:lvlJc w:val="left"/>
      <w:pPr>
        <w:ind w:left="2693" w:hanging="360"/>
      </w:pPr>
      <w:rPr>
        <w:rFonts w:hint="default"/>
        <w:lang w:val="ru-RU" w:eastAsia="en-US" w:bidi="ar-SA"/>
      </w:rPr>
    </w:lvl>
    <w:lvl w:ilvl="3" w:tplc="8EFE2B86">
      <w:numFmt w:val="bullet"/>
      <w:lvlText w:val="•"/>
      <w:lvlJc w:val="left"/>
      <w:pPr>
        <w:ind w:left="3629" w:hanging="360"/>
      </w:pPr>
      <w:rPr>
        <w:rFonts w:hint="default"/>
        <w:lang w:val="ru-RU" w:eastAsia="en-US" w:bidi="ar-SA"/>
      </w:rPr>
    </w:lvl>
    <w:lvl w:ilvl="4" w:tplc="1E96BC4A">
      <w:numFmt w:val="bullet"/>
      <w:lvlText w:val="•"/>
      <w:lvlJc w:val="left"/>
      <w:pPr>
        <w:ind w:left="4566" w:hanging="360"/>
      </w:pPr>
      <w:rPr>
        <w:rFonts w:hint="default"/>
        <w:lang w:val="ru-RU" w:eastAsia="en-US" w:bidi="ar-SA"/>
      </w:rPr>
    </w:lvl>
    <w:lvl w:ilvl="5" w:tplc="E6A62F84">
      <w:numFmt w:val="bullet"/>
      <w:lvlText w:val="•"/>
      <w:lvlJc w:val="left"/>
      <w:pPr>
        <w:ind w:left="5503" w:hanging="360"/>
      </w:pPr>
      <w:rPr>
        <w:rFonts w:hint="default"/>
        <w:lang w:val="ru-RU" w:eastAsia="en-US" w:bidi="ar-SA"/>
      </w:rPr>
    </w:lvl>
    <w:lvl w:ilvl="6" w:tplc="2CFC1EE2">
      <w:numFmt w:val="bullet"/>
      <w:lvlText w:val="•"/>
      <w:lvlJc w:val="left"/>
      <w:pPr>
        <w:ind w:left="6439" w:hanging="360"/>
      </w:pPr>
      <w:rPr>
        <w:rFonts w:hint="default"/>
        <w:lang w:val="ru-RU" w:eastAsia="en-US" w:bidi="ar-SA"/>
      </w:rPr>
    </w:lvl>
    <w:lvl w:ilvl="7" w:tplc="33E418C8">
      <w:numFmt w:val="bullet"/>
      <w:lvlText w:val="•"/>
      <w:lvlJc w:val="left"/>
      <w:pPr>
        <w:ind w:left="7376" w:hanging="360"/>
      </w:pPr>
      <w:rPr>
        <w:rFonts w:hint="default"/>
        <w:lang w:val="ru-RU" w:eastAsia="en-US" w:bidi="ar-SA"/>
      </w:rPr>
    </w:lvl>
    <w:lvl w:ilvl="8" w:tplc="34949B5E">
      <w:numFmt w:val="bullet"/>
      <w:lvlText w:val="•"/>
      <w:lvlJc w:val="left"/>
      <w:pPr>
        <w:ind w:left="8313" w:hanging="360"/>
      </w:pPr>
      <w:rPr>
        <w:rFonts w:hint="default"/>
        <w:lang w:val="ru-RU" w:eastAsia="en-US" w:bidi="ar-SA"/>
      </w:rPr>
    </w:lvl>
  </w:abstractNum>
  <w:abstractNum w:abstractNumId="54" w15:restartNumberingAfterBreak="0">
    <w:nsid w:val="662B4C96"/>
    <w:multiLevelType w:val="hybridMultilevel"/>
    <w:tmpl w:val="A5A6652C"/>
    <w:lvl w:ilvl="0" w:tplc="CD98C8DC">
      <w:start w:val="1"/>
      <w:numFmt w:val="decimal"/>
      <w:lvlText w:val="%1."/>
      <w:lvlJc w:val="left"/>
      <w:pPr>
        <w:ind w:left="1530" w:hanging="360"/>
      </w:pPr>
      <w:rPr>
        <w:rFonts w:hint="default"/>
        <w:spacing w:val="-5"/>
        <w:w w:val="100"/>
        <w:lang w:val="ru-RU" w:eastAsia="en-US" w:bidi="ar-SA"/>
      </w:rPr>
    </w:lvl>
    <w:lvl w:ilvl="1" w:tplc="2124A442">
      <w:numFmt w:val="bullet"/>
      <w:lvlText w:val="•"/>
      <w:lvlJc w:val="left"/>
      <w:pPr>
        <w:ind w:left="2404" w:hanging="360"/>
      </w:pPr>
      <w:rPr>
        <w:rFonts w:hint="default"/>
        <w:lang w:val="ru-RU" w:eastAsia="en-US" w:bidi="ar-SA"/>
      </w:rPr>
    </w:lvl>
    <w:lvl w:ilvl="2" w:tplc="192E77E8">
      <w:numFmt w:val="bullet"/>
      <w:lvlText w:val="•"/>
      <w:lvlJc w:val="left"/>
      <w:pPr>
        <w:ind w:left="3269" w:hanging="360"/>
      </w:pPr>
      <w:rPr>
        <w:rFonts w:hint="default"/>
        <w:lang w:val="ru-RU" w:eastAsia="en-US" w:bidi="ar-SA"/>
      </w:rPr>
    </w:lvl>
    <w:lvl w:ilvl="3" w:tplc="61348C08">
      <w:numFmt w:val="bullet"/>
      <w:lvlText w:val="•"/>
      <w:lvlJc w:val="left"/>
      <w:pPr>
        <w:ind w:left="4133" w:hanging="360"/>
      </w:pPr>
      <w:rPr>
        <w:rFonts w:hint="default"/>
        <w:lang w:val="ru-RU" w:eastAsia="en-US" w:bidi="ar-SA"/>
      </w:rPr>
    </w:lvl>
    <w:lvl w:ilvl="4" w:tplc="7E82C248">
      <w:numFmt w:val="bullet"/>
      <w:lvlText w:val="•"/>
      <w:lvlJc w:val="left"/>
      <w:pPr>
        <w:ind w:left="4998" w:hanging="360"/>
      </w:pPr>
      <w:rPr>
        <w:rFonts w:hint="default"/>
        <w:lang w:val="ru-RU" w:eastAsia="en-US" w:bidi="ar-SA"/>
      </w:rPr>
    </w:lvl>
    <w:lvl w:ilvl="5" w:tplc="E1E8272A">
      <w:numFmt w:val="bullet"/>
      <w:lvlText w:val="•"/>
      <w:lvlJc w:val="left"/>
      <w:pPr>
        <w:ind w:left="5863" w:hanging="360"/>
      </w:pPr>
      <w:rPr>
        <w:rFonts w:hint="default"/>
        <w:lang w:val="ru-RU" w:eastAsia="en-US" w:bidi="ar-SA"/>
      </w:rPr>
    </w:lvl>
    <w:lvl w:ilvl="6" w:tplc="EB223668">
      <w:numFmt w:val="bullet"/>
      <w:lvlText w:val="•"/>
      <w:lvlJc w:val="left"/>
      <w:pPr>
        <w:ind w:left="6727" w:hanging="360"/>
      </w:pPr>
      <w:rPr>
        <w:rFonts w:hint="default"/>
        <w:lang w:val="ru-RU" w:eastAsia="en-US" w:bidi="ar-SA"/>
      </w:rPr>
    </w:lvl>
    <w:lvl w:ilvl="7" w:tplc="C2D637F2">
      <w:numFmt w:val="bullet"/>
      <w:lvlText w:val="•"/>
      <w:lvlJc w:val="left"/>
      <w:pPr>
        <w:ind w:left="7592" w:hanging="360"/>
      </w:pPr>
      <w:rPr>
        <w:rFonts w:hint="default"/>
        <w:lang w:val="ru-RU" w:eastAsia="en-US" w:bidi="ar-SA"/>
      </w:rPr>
    </w:lvl>
    <w:lvl w:ilvl="8" w:tplc="89FC29A8">
      <w:numFmt w:val="bullet"/>
      <w:lvlText w:val="•"/>
      <w:lvlJc w:val="left"/>
      <w:pPr>
        <w:ind w:left="8457" w:hanging="360"/>
      </w:pPr>
      <w:rPr>
        <w:rFonts w:hint="default"/>
        <w:lang w:val="ru-RU" w:eastAsia="en-US" w:bidi="ar-SA"/>
      </w:rPr>
    </w:lvl>
  </w:abstractNum>
  <w:abstractNum w:abstractNumId="55" w15:restartNumberingAfterBreak="0">
    <w:nsid w:val="6751632E"/>
    <w:multiLevelType w:val="hybridMultilevel"/>
    <w:tmpl w:val="71984C9A"/>
    <w:lvl w:ilvl="0" w:tplc="2CB22FA4">
      <w:numFmt w:val="bullet"/>
      <w:lvlText w:val=""/>
      <w:lvlJc w:val="left"/>
      <w:pPr>
        <w:ind w:left="1594" w:hanging="425"/>
      </w:pPr>
      <w:rPr>
        <w:rFonts w:ascii="Symbol" w:eastAsia="Symbol" w:hAnsi="Symbol" w:cs="Symbol" w:hint="default"/>
        <w:w w:val="100"/>
        <w:sz w:val="24"/>
        <w:szCs w:val="24"/>
        <w:lang w:val="ru-RU" w:eastAsia="en-US" w:bidi="ar-SA"/>
      </w:rPr>
    </w:lvl>
    <w:lvl w:ilvl="1" w:tplc="32704032">
      <w:numFmt w:val="bullet"/>
      <w:lvlText w:val="•"/>
      <w:lvlJc w:val="left"/>
      <w:pPr>
        <w:ind w:left="2458" w:hanging="425"/>
      </w:pPr>
      <w:rPr>
        <w:rFonts w:hint="default"/>
        <w:lang w:val="ru-RU" w:eastAsia="en-US" w:bidi="ar-SA"/>
      </w:rPr>
    </w:lvl>
    <w:lvl w:ilvl="2" w:tplc="478E7184">
      <w:numFmt w:val="bullet"/>
      <w:lvlText w:val="•"/>
      <w:lvlJc w:val="left"/>
      <w:pPr>
        <w:ind w:left="3317" w:hanging="425"/>
      </w:pPr>
      <w:rPr>
        <w:rFonts w:hint="default"/>
        <w:lang w:val="ru-RU" w:eastAsia="en-US" w:bidi="ar-SA"/>
      </w:rPr>
    </w:lvl>
    <w:lvl w:ilvl="3" w:tplc="4CE67FBE">
      <w:numFmt w:val="bullet"/>
      <w:lvlText w:val="•"/>
      <w:lvlJc w:val="left"/>
      <w:pPr>
        <w:ind w:left="4175" w:hanging="425"/>
      </w:pPr>
      <w:rPr>
        <w:rFonts w:hint="default"/>
        <w:lang w:val="ru-RU" w:eastAsia="en-US" w:bidi="ar-SA"/>
      </w:rPr>
    </w:lvl>
    <w:lvl w:ilvl="4" w:tplc="41F2363A">
      <w:numFmt w:val="bullet"/>
      <w:lvlText w:val="•"/>
      <w:lvlJc w:val="left"/>
      <w:pPr>
        <w:ind w:left="5034" w:hanging="425"/>
      </w:pPr>
      <w:rPr>
        <w:rFonts w:hint="default"/>
        <w:lang w:val="ru-RU" w:eastAsia="en-US" w:bidi="ar-SA"/>
      </w:rPr>
    </w:lvl>
    <w:lvl w:ilvl="5" w:tplc="9790F00A">
      <w:numFmt w:val="bullet"/>
      <w:lvlText w:val="•"/>
      <w:lvlJc w:val="left"/>
      <w:pPr>
        <w:ind w:left="5893" w:hanging="425"/>
      </w:pPr>
      <w:rPr>
        <w:rFonts w:hint="default"/>
        <w:lang w:val="ru-RU" w:eastAsia="en-US" w:bidi="ar-SA"/>
      </w:rPr>
    </w:lvl>
    <w:lvl w:ilvl="6" w:tplc="411C3CE4">
      <w:numFmt w:val="bullet"/>
      <w:lvlText w:val="•"/>
      <w:lvlJc w:val="left"/>
      <w:pPr>
        <w:ind w:left="6751" w:hanging="425"/>
      </w:pPr>
      <w:rPr>
        <w:rFonts w:hint="default"/>
        <w:lang w:val="ru-RU" w:eastAsia="en-US" w:bidi="ar-SA"/>
      </w:rPr>
    </w:lvl>
    <w:lvl w:ilvl="7" w:tplc="82E87324">
      <w:numFmt w:val="bullet"/>
      <w:lvlText w:val="•"/>
      <w:lvlJc w:val="left"/>
      <w:pPr>
        <w:ind w:left="7610" w:hanging="425"/>
      </w:pPr>
      <w:rPr>
        <w:rFonts w:hint="default"/>
        <w:lang w:val="ru-RU" w:eastAsia="en-US" w:bidi="ar-SA"/>
      </w:rPr>
    </w:lvl>
    <w:lvl w:ilvl="8" w:tplc="9B88188C">
      <w:numFmt w:val="bullet"/>
      <w:lvlText w:val="•"/>
      <w:lvlJc w:val="left"/>
      <w:pPr>
        <w:ind w:left="8469" w:hanging="425"/>
      </w:pPr>
      <w:rPr>
        <w:rFonts w:hint="default"/>
        <w:lang w:val="ru-RU" w:eastAsia="en-US" w:bidi="ar-SA"/>
      </w:rPr>
    </w:lvl>
  </w:abstractNum>
  <w:abstractNum w:abstractNumId="56" w15:restartNumberingAfterBreak="0">
    <w:nsid w:val="681122F5"/>
    <w:multiLevelType w:val="hybridMultilevel"/>
    <w:tmpl w:val="7354C50E"/>
    <w:lvl w:ilvl="0" w:tplc="670CCBDE">
      <w:start w:val="1"/>
      <w:numFmt w:val="decimal"/>
      <w:lvlText w:val="%1."/>
      <w:lvlJc w:val="left"/>
      <w:pPr>
        <w:ind w:left="462" w:hanging="310"/>
        <w:jc w:val="right"/>
      </w:pPr>
      <w:rPr>
        <w:rFonts w:hint="default"/>
        <w:spacing w:val="-5"/>
        <w:w w:val="100"/>
        <w:lang w:val="ru-RU" w:eastAsia="en-US" w:bidi="ar-SA"/>
      </w:rPr>
    </w:lvl>
    <w:lvl w:ilvl="1" w:tplc="BEB0F7B4">
      <w:start w:val="1"/>
      <w:numFmt w:val="decimal"/>
      <w:lvlText w:val="%1.%2."/>
      <w:lvlJc w:val="left"/>
      <w:pPr>
        <w:ind w:left="493" w:hanging="493"/>
        <w:jc w:val="right"/>
      </w:pPr>
      <w:rPr>
        <w:rFonts w:ascii="Times New Roman" w:eastAsia="Times New Roman" w:hAnsi="Times New Roman" w:cs="Times New Roman" w:hint="default"/>
        <w:b/>
        <w:bCs/>
        <w:w w:val="100"/>
        <w:sz w:val="28"/>
        <w:szCs w:val="28"/>
        <w:lang w:val="ru-RU" w:eastAsia="en-US" w:bidi="ar-SA"/>
      </w:rPr>
    </w:lvl>
    <w:lvl w:ilvl="2" w:tplc="41E8D43E">
      <w:start w:val="1"/>
      <w:numFmt w:val="decimal"/>
      <w:lvlText w:val="%3."/>
      <w:lvlJc w:val="left"/>
      <w:pPr>
        <w:ind w:left="462" w:hanging="708"/>
      </w:pPr>
      <w:rPr>
        <w:rFonts w:ascii="Times New Roman" w:eastAsia="Times New Roman" w:hAnsi="Times New Roman" w:cs="Times New Roman" w:hint="default"/>
        <w:spacing w:val="-12"/>
        <w:w w:val="100"/>
        <w:sz w:val="24"/>
        <w:szCs w:val="24"/>
        <w:lang w:val="ru-RU" w:eastAsia="en-US" w:bidi="ar-SA"/>
      </w:rPr>
    </w:lvl>
    <w:lvl w:ilvl="3" w:tplc="CE0C4848">
      <w:numFmt w:val="bullet"/>
      <w:lvlText w:val="•"/>
      <w:lvlJc w:val="left"/>
      <w:pPr>
        <w:ind w:left="3056" w:hanging="708"/>
      </w:pPr>
      <w:rPr>
        <w:rFonts w:hint="default"/>
        <w:lang w:val="ru-RU" w:eastAsia="en-US" w:bidi="ar-SA"/>
      </w:rPr>
    </w:lvl>
    <w:lvl w:ilvl="4" w:tplc="670A5C8A">
      <w:numFmt w:val="bullet"/>
      <w:lvlText w:val="•"/>
      <w:lvlJc w:val="left"/>
      <w:pPr>
        <w:ind w:left="4075" w:hanging="708"/>
      </w:pPr>
      <w:rPr>
        <w:rFonts w:hint="default"/>
        <w:lang w:val="ru-RU" w:eastAsia="en-US" w:bidi="ar-SA"/>
      </w:rPr>
    </w:lvl>
    <w:lvl w:ilvl="5" w:tplc="79FAD60E">
      <w:numFmt w:val="bullet"/>
      <w:lvlText w:val="•"/>
      <w:lvlJc w:val="left"/>
      <w:pPr>
        <w:ind w:left="5093" w:hanging="708"/>
      </w:pPr>
      <w:rPr>
        <w:rFonts w:hint="default"/>
        <w:lang w:val="ru-RU" w:eastAsia="en-US" w:bidi="ar-SA"/>
      </w:rPr>
    </w:lvl>
    <w:lvl w:ilvl="6" w:tplc="85CAF936">
      <w:numFmt w:val="bullet"/>
      <w:lvlText w:val="•"/>
      <w:lvlJc w:val="left"/>
      <w:pPr>
        <w:ind w:left="6112" w:hanging="708"/>
      </w:pPr>
      <w:rPr>
        <w:rFonts w:hint="default"/>
        <w:lang w:val="ru-RU" w:eastAsia="en-US" w:bidi="ar-SA"/>
      </w:rPr>
    </w:lvl>
    <w:lvl w:ilvl="7" w:tplc="25D4BD70">
      <w:numFmt w:val="bullet"/>
      <w:lvlText w:val="•"/>
      <w:lvlJc w:val="left"/>
      <w:pPr>
        <w:ind w:left="7130" w:hanging="708"/>
      </w:pPr>
      <w:rPr>
        <w:rFonts w:hint="default"/>
        <w:lang w:val="ru-RU" w:eastAsia="en-US" w:bidi="ar-SA"/>
      </w:rPr>
    </w:lvl>
    <w:lvl w:ilvl="8" w:tplc="15AE2446">
      <w:numFmt w:val="bullet"/>
      <w:lvlText w:val="•"/>
      <w:lvlJc w:val="left"/>
      <w:pPr>
        <w:ind w:left="8149" w:hanging="708"/>
      </w:pPr>
      <w:rPr>
        <w:rFonts w:hint="default"/>
        <w:lang w:val="ru-RU" w:eastAsia="en-US" w:bidi="ar-SA"/>
      </w:rPr>
    </w:lvl>
  </w:abstractNum>
  <w:abstractNum w:abstractNumId="57" w15:restartNumberingAfterBreak="0">
    <w:nsid w:val="69455165"/>
    <w:multiLevelType w:val="hybridMultilevel"/>
    <w:tmpl w:val="9C201918"/>
    <w:lvl w:ilvl="0" w:tplc="26C849B0">
      <w:start w:val="2"/>
      <w:numFmt w:val="decimal"/>
      <w:lvlText w:val="%1"/>
      <w:lvlJc w:val="left"/>
      <w:pPr>
        <w:ind w:left="1170" w:hanging="600"/>
      </w:pPr>
      <w:rPr>
        <w:rFonts w:hint="default"/>
        <w:lang w:val="ru-RU" w:eastAsia="en-US" w:bidi="ar-SA"/>
      </w:rPr>
    </w:lvl>
    <w:lvl w:ilvl="1" w:tplc="7B0A9106">
      <w:start w:val="2"/>
      <w:numFmt w:val="decimal"/>
      <w:lvlText w:val="%1.%2"/>
      <w:lvlJc w:val="left"/>
      <w:pPr>
        <w:ind w:left="1170" w:hanging="600"/>
      </w:pPr>
      <w:rPr>
        <w:rFonts w:hint="default"/>
        <w:lang w:val="ru-RU" w:eastAsia="en-US" w:bidi="ar-SA"/>
      </w:rPr>
    </w:lvl>
    <w:lvl w:ilvl="2" w:tplc="263063FC">
      <w:start w:val="1"/>
      <w:numFmt w:val="decimal"/>
      <w:lvlText w:val="%1.%2.%3."/>
      <w:lvlJc w:val="left"/>
      <w:pPr>
        <w:ind w:left="1170" w:hanging="600"/>
      </w:pPr>
      <w:rPr>
        <w:rFonts w:ascii="Times New Roman" w:eastAsia="Times New Roman" w:hAnsi="Times New Roman" w:cs="Times New Roman" w:hint="default"/>
        <w:b/>
        <w:bCs/>
        <w:spacing w:val="-4"/>
        <w:w w:val="100"/>
        <w:sz w:val="24"/>
        <w:szCs w:val="24"/>
        <w:lang w:val="ru-RU" w:eastAsia="en-US" w:bidi="ar-SA"/>
      </w:rPr>
    </w:lvl>
    <w:lvl w:ilvl="3" w:tplc="0FDA7096">
      <w:start w:val="1"/>
      <w:numFmt w:val="decimal"/>
      <w:lvlText w:val="%1.%2.%3.%4."/>
      <w:lvlJc w:val="left"/>
      <w:pPr>
        <w:ind w:left="462" w:hanging="811"/>
      </w:pPr>
      <w:rPr>
        <w:rFonts w:hint="default"/>
        <w:b/>
        <w:bCs/>
        <w:spacing w:val="-30"/>
        <w:w w:val="100"/>
        <w:lang w:val="ru-RU" w:eastAsia="en-US" w:bidi="ar-SA"/>
      </w:rPr>
    </w:lvl>
    <w:lvl w:ilvl="4" w:tplc="851E62FC">
      <w:numFmt w:val="bullet"/>
      <w:lvlText w:val=""/>
      <w:lvlJc w:val="left"/>
      <w:pPr>
        <w:ind w:left="1890" w:hanging="811"/>
      </w:pPr>
      <w:rPr>
        <w:rFonts w:ascii="Symbol" w:eastAsia="Symbol" w:hAnsi="Symbol" w:cs="Symbol" w:hint="default"/>
        <w:w w:val="100"/>
        <w:sz w:val="24"/>
        <w:szCs w:val="24"/>
        <w:lang w:val="ru-RU" w:eastAsia="en-US" w:bidi="ar-SA"/>
      </w:rPr>
    </w:lvl>
    <w:lvl w:ilvl="5" w:tplc="FC96AC48">
      <w:numFmt w:val="bullet"/>
      <w:lvlText w:val="•"/>
      <w:lvlJc w:val="left"/>
      <w:pPr>
        <w:ind w:left="3381" w:hanging="811"/>
      </w:pPr>
      <w:rPr>
        <w:rFonts w:hint="default"/>
        <w:lang w:val="ru-RU" w:eastAsia="en-US" w:bidi="ar-SA"/>
      </w:rPr>
    </w:lvl>
    <w:lvl w:ilvl="6" w:tplc="D4F440CA">
      <w:numFmt w:val="bullet"/>
      <w:lvlText w:val="•"/>
      <w:lvlJc w:val="left"/>
      <w:pPr>
        <w:ind w:left="4742" w:hanging="811"/>
      </w:pPr>
      <w:rPr>
        <w:rFonts w:hint="default"/>
        <w:lang w:val="ru-RU" w:eastAsia="en-US" w:bidi="ar-SA"/>
      </w:rPr>
    </w:lvl>
    <w:lvl w:ilvl="7" w:tplc="06DA5C40">
      <w:numFmt w:val="bullet"/>
      <w:lvlText w:val="•"/>
      <w:lvlJc w:val="left"/>
      <w:pPr>
        <w:ind w:left="6103" w:hanging="811"/>
      </w:pPr>
      <w:rPr>
        <w:rFonts w:hint="default"/>
        <w:lang w:val="ru-RU" w:eastAsia="en-US" w:bidi="ar-SA"/>
      </w:rPr>
    </w:lvl>
    <w:lvl w:ilvl="8" w:tplc="95C8A480">
      <w:numFmt w:val="bullet"/>
      <w:lvlText w:val="•"/>
      <w:lvlJc w:val="left"/>
      <w:pPr>
        <w:ind w:left="7464" w:hanging="811"/>
      </w:pPr>
      <w:rPr>
        <w:rFonts w:hint="default"/>
        <w:lang w:val="ru-RU" w:eastAsia="en-US" w:bidi="ar-SA"/>
      </w:rPr>
    </w:lvl>
  </w:abstractNum>
  <w:abstractNum w:abstractNumId="58" w15:restartNumberingAfterBreak="0">
    <w:nsid w:val="700E19EB"/>
    <w:multiLevelType w:val="hybridMultilevel"/>
    <w:tmpl w:val="106A22E6"/>
    <w:lvl w:ilvl="0" w:tplc="56207EC0">
      <w:numFmt w:val="bullet"/>
      <w:lvlText w:val=""/>
      <w:lvlJc w:val="left"/>
      <w:pPr>
        <w:ind w:left="1627" w:hanging="360"/>
      </w:pPr>
      <w:rPr>
        <w:rFonts w:ascii="Symbol" w:eastAsia="Symbol" w:hAnsi="Symbol" w:cs="Symbol" w:hint="default"/>
        <w:w w:val="100"/>
        <w:sz w:val="24"/>
        <w:szCs w:val="24"/>
        <w:lang w:val="ru-RU" w:eastAsia="en-US" w:bidi="ar-SA"/>
      </w:rPr>
    </w:lvl>
    <w:lvl w:ilvl="1" w:tplc="1242D02C">
      <w:numFmt w:val="bullet"/>
      <w:lvlText w:val="•"/>
      <w:lvlJc w:val="left"/>
      <w:pPr>
        <w:ind w:left="2417" w:hanging="360"/>
      </w:pPr>
      <w:rPr>
        <w:rFonts w:hint="default"/>
        <w:lang w:val="ru-RU" w:eastAsia="en-US" w:bidi="ar-SA"/>
      </w:rPr>
    </w:lvl>
    <w:lvl w:ilvl="2" w:tplc="B86218EA">
      <w:numFmt w:val="bullet"/>
      <w:lvlText w:val="•"/>
      <w:lvlJc w:val="left"/>
      <w:pPr>
        <w:ind w:left="3214" w:hanging="360"/>
      </w:pPr>
      <w:rPr>
        <w:rFonts w:hint="default"/>
        <w:lang w:val="ru-RU" w:eastAsia="en-US" w:bidi="ar-SA"/>
      </w:rPr>
    </w:lvl>
    <w:lvl w:ilvl="3" w:tplc="39307786">
      <w:numFmt w:val="bullet"/>
      <w:lvlText w:val="•"/>
      <w:lvlJc w:val="left"/>
      <w:pPr>
        <w:ind w:left="4011" w:hanging="360"/>
      </w:pPr>
      <w:rPr>
        <w:rFonts w:hint="default"/>
        <w:lang w:val="ru-RU" w:eastAsia="en-US" w:bidi="ar-SA"/>
      </w:rPr>
    </w:lvl>
    <w:lvl w:ilvl="4" w:tplc="AD6EF6CC">
      <w:numFmt w:val="bullet"/>
      <w:lvlText w:val="•"/>
      <w:lvlJc w:val="left"/>
      <w:pPr>
        <w:ind w:left="4808" w:hanging="360"/>
      </w:pPr>
      <w:rPr>
        <w:rFonts w:hint="default"/>
        <w:lang w:val="ru-RU" w:eastAsia="en-US" w:bidi="ar-SA"/>
      </w:rPr>
    </w:lvl>
    <w:lvl w:ilvl="5" w:tplc="9A483768">
      <w:numFmt w:val="bullet"/>
      <w:lvlText w:val="•"/>
      <w:lvlJc w:val="left"/>
      <w:pPr>
        <w:ind w:left="5606" w:hanging="360"/>
      </w:pPr>
      <w:rPr>
        <w:rFonts w:hint="default"/>
        <w:lang w:val="ru-RU" w:eastAsia="en-US" w:bidi="ar-SA"/>
      </w:rPr>
    </w:lvl>
    <w:lvl w:ilvl="6" w:tplc="E9085F54">
      <w:numFmt w:val="bullet"/>
      <w:lvlText w:val="•"/>
      <w:lvlJc w:val="left"/>
      <w:pPr>
        <w:ind w:left="6403" w:hanging="360"/>
      </w:pPr>
      <w:rPr>
        <w:rFonts w:hint="default"/>
        <w:lang w:val="ru-RU" w:eastAsia="en-US" w:bidi="ar-SA"/>
      </w:rPr>
    </w:lvl>
    <w:lvl w:ilvl="7" w:tplc="A2B0EB7A">
      <w:numFmt w:val="bullet"/>
      <w:lvlText w:val="•"/>
      <w:lvlJc w:val="left"/>
      <w:pPr>
        <w:ind w:left="7200" w:hanging="360"/>
      </w:pPr>
      <w:rPr>
        <w:rFonts w:hint="default"/>
        <w:lang w:val="ru-RU" w:eastAsia="en-US" w:bidi="ar-SA"/>
      </w:rPr>
    </w:lvl>
    <w:lvl w:ilvl="8" w:tplc="567672AC">
      <w:numFmt w:val="bullet"/>
      <w:lvlText w:val="•"/>
      <w:lvlJc w:val="left"/>
      <w:pPr>
        <w:ind w:left="7997" w:hanging="360"/>
      </w:pPr>
      <w:rPr>
        <w:rFonts w:hint="default"/>
        <w:lang w:val="ru-RU" w:eastAsia="en-US" w:bidi="ar-SA"/>
      </w:rPr>
    </w:lvl>
  </w:abstractNum>
  <w:abstractNum w:abstractNumId="59" w15:restartNumberingAfterBreak="0">
    <w:nsid w:val="72EB7AFC"/>
    <w:multiLevelType w:val="hybridMultilevel"/>
    <w:tmpl w:val="F5FED54E"/>
    <w:lvl w:ilvl="0" w:tplc="9CDC2964">
      <w:numFmt w:val="bullet"/>
      <w:lvlText w:val=""/>
      <w:lvlJc w:val="left"/>
      <w:pPr>
        <w:ind w:left="926" w:hanging="708"/>
      </w:pPr>
      <w:rPr>
        <w:rFonts w:ascii="Symbol" w:eastAsia="Symbol" w:hAnsi="Symbol" w:cs="Symbol" w:hint="default"/>
        <w:w w:val="100"/>
        <w:sz w:val="24"/>
        <w:szCs w:val="24"/>
        <w:lang w:val="ru-RU" w:eastAsia="en-US" w:bidi="ar-SA"/>
      </w:rPr>
    </w:lvl>
    <w:lvl w:ilvl="1" w:tplc="5464DB40">
      <w:numFmt w:val="bullet"/>
      <w:lvlText w:val=""/>
      <w:lvlJc w:val="left"/>
      <w:pPr>
        <w:ind w:left="462" w:hanging="708"/>
      </w:pPr>
      <w:rPr>
        <w:rFonts w:ascii="Symbol" w:eastAsia="Symbol" w:hAnsi="Symbol" w:cs="Symbol" w:hint="default"/>
        <w:w w:val="100"/>
        <w:sz w:val="24"/>
        <w:szCs w:val="24"/>
        <w:lang w:val="ru-RU" w:eastAsia="en-US" w:bidi="ar-SA"/>
      </w:rPr>
    </w:lvl>
    <w:lvl w:ilvl="2" w:tplc="D68EB82E">
      <w:numFmt w:val="bullet"/>
      <w:lvlText w:val="•"/>
      <w:lvlJc w:val="left"/>
      <w:pPr>
        <w:ind w:left="1843" w:hanging="708"/>
      </w:pPr>
      <w:rPr>
        <w:rFonts w:hint="default"/>
        <w:lang w:val="ru-RU" w:eastAsia="en-US" w:bidi="ar-SA"/>
      </w:rPr>
    </w:lvl>
    <w:lvl w:ilvl="3" w:tplc="5612581C">
      <w:numFmt w:val="bullet"/>
      <w:lvlText w:val="•"/>
      <w:lvlJc w:val="left"/>
      <w:pPr>
        <w:ind w:left="2767" w:hanging="708"/>
      </w:pPr>
      <w:rPr>
        <w:rFonts w:hint="default"/>
        <w:lang w:val="ru-RU" w:eastAsia="en-US" w:bidi="ar-SA"/>
      </w:rPr>
    </w:lvl>
    <w:lvl w:ilvl="4" w:tplc="BE963266">
      <w:numFmt w:val="bullet"/>
      <w:lvlText w:val="•"/>
      <w:lvlJc w:val="left"/>
      <w:pPr>
        <w:ind w:left="3691" w:hanging="708"/>
      </w:pPr>
      <w:rPr>
        <w:rFonts w:hint="default"/>
        <w:lang w:val="ru-RU" w:eastAsia="en-US" w:bidi="ar-SA"/>
      </w:rPr>
    </w:lvl>
    <w:lvl w:ilvl="5" w:tplc="EB4E9DD0">
      <w:numFmt w:val="bullet"/>
      <w:lvlText w:val="•"/>
      <w:lvlJc w:val="left"/>
      <w:pPr>
        <w:ind w:left="4615" w:hanging="708"/>
      </w:pPr>
      <w:rPr>
        <w:rFonts w:hint="default"/>
        <w:lang w:val="ru-RU" w:eastAsia="en-US" w:bidi="ar-SA"/>
      </w:rPr>
    </w:lvl>
    <w:lvl w:ilvl="6" w:tplc="9A6A40B6">
      <w:numFmt w:val="bullet"/>
      <w:lvlText w:val="•"/>
      <w:lvlJc w:val="left"/>
      <w:pPr>
        <w:ind w:left="5539" w:hanging="708"/>
      </w:pPr>
      <w:rPr>
        <w:rFonts w:hint="default"/>
        <w:lang w:val="ru-RU" w:eastAsia="en-US" w:bidi="ar-SA"/>
      </w:rPr>
    </w:lvl>
    <w:lvl w:ilvl="7" w:tplc="EB326C86">
      <w:numFmt w:val="bullet"/>
      <w:lvlText w:val="•"/>
      <w:lvlJc w:val="left"/>
      <w:pPr>
        <w:ind w:left="6463" w:hanging="708"/>
      </w:pPr>
      <w:rPr>
        <w:rFonts w:hint="default"/>
        <w:lang w:val="ru-RU" w:eastAsia="en-US" w:bidi="ar-SA"/>
      </w:rPr>
    </w:lvl>
    <w:lvl w:ilvl="8" w:tplc="A8ECF9AC">
      <w:numFmt w:val="bullet"/>
      <w:lvlText w:val="•"/>
      <w:lvlJc w:val="left"/>
      <w:pPr>
        <w:ind w:left="7387" w:hanging="708"/>
      </w:pPr>
      <w:rPr>
        <w:rFonts w:hint="default"/>
        <w:lang w:val="ru-RU" w:eastAsia="en-US" w:bidi="ar-SA"/>
      </w:rPr>
    </w:lvl>
  </w:abstractNum>
  <w:abstractNum w:abstractNumId="60" w15:restartNumberingAfterBreak="0">
    <w:nsid w:val="741810ED"/>
    <w:multiLevelType w:val="hybridMultilevel"/>
    <w:tmpl w:val="160404E8"/>
    <w:lvl w:ilvl="0" w:tplc="9A08D424">
      <w:numFmt w:val="bullet"/>
      <w:lvlText w:val=""/>
      <w:lvlJc w:val="left"/>
      <w:pPr>
        <w:ind w:left="462" w:hanging="221"/>
      </w:pPr>
      <w:rPr>
        <w:rFonts w:ascii="Symbol" w:eastAsia="Symbol" w:hAnsi="Symbol" w:cs="Symbol" w:hint="default"/>
        <w:w w:val="100"/>
        <w:sz w:val="24"/>
        <w:szCs w:val="24"/>
        <w:lang w:val="ru-RU" w:eastAsia="en-US" w:bidi="ar-SA"/>
      </w:rPr>
    </w:lvl>
    <w:lvl w:ilvl="1" w:tplc="12689D16">
      <w:numFmt w:val="bullet"/>
      <w:lvlText w:val="•"/>
      <w:lvlJc w:val="left"/>
      <w:pPr>
        <w:ind w:left="1432" w:hanging="221"/>
      </w:pPr>
      <w:rPr>
        <w:rFonts w:hint="default"/>
        <w:lang w:val="ru-RU" w:eastAsia="en-US" w:bidi="ar-SA"/>
      </w:rPr>
    </w:lvl>
    <w:lvl w:ilvl="2" w:tplc="F8E05FBC">
      <w:numFmt w:val="bullet"/>
      <w:lvlText w:val="•"/>
      <w:lvlJc w:val="left"/>
      <w:pPr>
        <w:ind w:left="2405" w:hanging="221"/>
      </w:pPr>
      <w:rPr>
        <w:rFonts w:hint="default"/>
        <w:lang w:val="ru-RU" w:eastAsia="en-US" w:bidi="ar-SA"/>
      </w:rPr>
    </w:lvl>
    <w:lvl w:ilvl="3" w:tplc="2BB4EA9A">
      <w:numFmt w:val="bullet"/>
      <w:lvlText w:val="•"/>
      <w:lvlJc w:val="left"/>
      <w:pPr>
        <w:ind w:left="3377" w:hanging="221"/>
      </w:pPr>
      <w:rPr>
        <w:rFonts w:hint="default"/>
        <w:lang w:val="ru-RU" w:eastAsia="en-US" w:bidi="ar-SA"/>
      </w:rPr>
    </w:lvl>
    <w:lvl w:ilvl="4" w:tplc="ABD48982">
      <w:numFmt w:val="bullet"/>
      <w:lvlText w:val="•"/>
      <w:lvlJc w:val="left"/>
      <w:pPr>
        <w:ind w:left="4350" w:hanging="221"/>
      </w:pPr>
      <w:rPr>
        <w:rFonts w:hint="default"/>
        <w:lang w:val="ru-RU" w:eastAsia="en-US" w:bidi="ar-SA"/>
      </w:rPr>
    </w:lvl>
    <w:lvl w:ilvl="5" w:tplc="A88ED1C4">
      <w:numFmt w:val="bullet"/>
      <w:lvlText w:val="•"/>
      <w:lvlJc w:val="left"/>
      <w:pPr>
        <w:ind w:left="5323" w:hanging="221"/>
      </w:pPr>
      <w:rPr>
        <w:rFonts w:hint="default"/>
        <w:lang w:val="ru-RU" w:eastAsia="en-US" w:bidi="ar-SA"/>
      </w:rPr>
    </w:lvl>
    <w:lvl w:ilvl="6" w:tplc="C3B44B7A">
      <w:numFmt w:val="bullet"/>
      <w:lvlText w:val="•"/>
      <w:lvlJc w:val="left"/>
      <w:pPr>
        <w:ind w:left="6295" w:hanging="221"/>
      </w:pPr>
      <w:rPr>
        <w:rFonts w:hint="default"/>
        <w:lang w:val="ru-RU" w:eastAsia="en-US" w:bidi="ar-SA"/>
      </w:rPr>
    </w:lvl>
    <w:lvl w:ilvl="7" w:tplc="00DEB8A6">
      <w:numFmt w:val="bullet"/>
      <w:lvlText w:val="•"/>
      <w:lvlJc w:val="left"/>
      <w:pPr>
        <w:ind w:left="7268" w:hanging="221"/>
      </w:pPr>
      <w:rPr>
        <w:rFonts w:hint="default"/>
        <w:lang w:val="ru-RU" w:eastAsia="en-US" w:bidi="ar-SA"/>
      </w:rPr>
    </w:lvl>
    <w:lvl w:ilvl="8" w:tplc="6772F61E">
      <w:numFmt w:val="bullet"/>
      <w:lvlText w:val="•"/>
      <w:lvlJc w:val="left"/>
      <w:pPr>
        <w:ind w:left="8241" w:hanging="221"/>
      </w:pPr>
      <w:rPr>
        <w:rFonts w:hint="default"/>
        <w:lang w:val="ru-RU" w:eastAsia="en-US" w:bidi="ar-SA"/>
      </w:rPr>
    </w:lvl>
  </w:abstractNum>
  <w:abstractNum w:abstractNumId="61" w15:restartNumberingAfterBreak="0">
    <w:nsid w:val="76E872C0"/>
    <w:multiLevelType w:val="hybridMultilevel"/>
    <w:tmpl w:val="E58A5E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77A01972"/>
    <w:multiLevelType w:val="hybridMultilevel"/>
    <w:tmpl w:val="E446F95C"/>
    <w:lvl w:ilvl="0" w:tplc="C696F616">
      <w:start w:val="1"/>
      <w:numFmt w:val="decimal"/>
      <w:lvlText w:val="%1"/>
      <w:lvlJc w:val="left"/>
      <w:pPr>
        <w:ind w:left="1170" w:hanging="708"/>
      </w:pPr>
      <w:rPr>
        <w:rFonts w:hint="default"/>
        <w:lang w:val="ru-RU" w:eastAsia="en-US" w:bidi="ar-SA"/>
      </w:rPr>
    </w:lvl>
    <w:lvl w:ilvl="1" w:tplc="696CB884">
      <w:start w:val="2"/>
      <w:numFmt w:val="decimal"/>
      <w:lvlText w:val="%1.%2"/>
      <w:lvlJc w:val="left"/>
      <w:pPr>
        <w:ind w:left="1170" w:hanging="708"/>
      </w:pPr>
      <w:rPr>
        <w:rFonts w:hint="default"/>
        <w:lang w:val="ru-RU" w:eastAsia="en-US" w:bidi="ar-SA"/>
      </w:rPr>
    </w:lvl>
    <w:lvl w:ilvl="2" w:tplc="2E942E0E">
      <w:start w:val="1"/>
      <w:numFmt w:val="decimal"/>
      <w:lvlText w:val="%1.%2.%3."/>
      <w:lvlJc w:val="left"/>
      <w:pPr>
        <w:ind w:left="708" w:hanging="708"/>
      </w:pPr>
      <w:rPr>
        <w:rFonts w:ascii="Times New Roman" w:eastAsia="Times New Roman" w:hAnsi="Times New Roman" w:cs="Times New Roman" w:hint="default"/>
        <w:b/>
        <w:bCs/>
        <w:spacing w:val="-13"/>
        <w:w w:val="100"/>
        <w:sz w:val="24"/>
        <w:szCs w:val="24"/>
        <w:lang w:val="ru-RU" w:eastAsia="en-US" w:bidi="ar-SA"/>
      </w:rPr>
    </w:lvl>
    <w:lvl w:ilvl="3" w:tplc="2DE877D0">
      <w:start w:val="1"/>
      <w:numFmt w:val="decimal"/>
      <w:lvlText w:val="%1.%2.%3.%4."/>
      <w:lvlJc w:val="left"/>
      <w:pPr>
        <w:ind w:left="462" w:hanging="1417"/>
      </w:pPr>
      <w:rPr>
        <w:rFonts w:ascii="Times New Roman" w:eastAsia="Times New Roman" w:hAnsi="Times New Roman" w:cs="Times New Roman" w:hint="default"/>
        <w:b/>
        <w:bCs/>
        <w:spacing w:val="-30"/>
        <w:w w:val="100"/>
        <w:sz w:val="24"/>
        <w:szCs w:val="24"/>
        <w:lang w:val="ru-RU" w:eastAsia="en-US" w:bidi="ar-SA"/>
      </w:rPr>
    </w:lvl>
    <w:lvl w:ilvl="4" w:tplc="FEE8BA18">
      <w:numFmt w:val="bullet"/>
      <w:lvlText w:val="•"/>
      <w:lvlJc w:val="left"/>
      <w:pPr>
        <w:ind w:left="4182" w:hanging="1417"/>
      </w:pPr>
      <w:rPr>
        <w:rFonts w:hint="default"/>
        <w:lang w:val="ru-RU" w:eastAsia="en-US" w:bidi="ar-SA"/>
      </w:rPr>
    </w:lvl>
    <w:lvl w:ilvl="5" w:tplc="DC3A5DB8">
      <w:numFmt w:val="bullet"/>
      <w:lvlText w:val="•"/>
      <w:lvlJc w:val="left"/>
      <w:pPr>
        <w:ind w:left="5182" w:hanging="1417"/>
      </w:pPr>
      <w:rPr>
        <w:rFonts w:hint="default"/>
        <w:lang w:val="ru-RU" w:eastAsia="en-US" w:bidi="ar-SA"/>
      </w:rPr>
    </w:lvl>
    <w:lvl w:ilvl="6" w:tplc="B27A980A">
      <w:numFmt w:val="bullet"/>
      <w:lvlText w:val="•"/>
      <w:lvlJc w:val="left"/>
      <w:pPr>
        <w:ind w:left="6183" w:hanging="1417"/>
      </w:pPr>
      <w:rPr>
        <w:rFonts w:hint="default"/>
        <w:lang w:val="ru-RU" w:eastAsia="en-US" w:bidi="ar-SA"/>
      </w:rPr>
    </w:lvl>
    <w:lvl w:ilvl="7" w:tplc="653638A4">
      <w:numFmt w:val="bullet"/>
      <w:lvlText w:val="•"/>
      <w:lvlJc w:val="left"/>
      <w:pPr>
        <w:ind w:left="7184" w:hanging="1417"/>
      </w:pPr>
      <w:rPr>
        <w:rFonts w:hint="default"/>
        <w:lang w:val="ru-RU" w:eastAsia="en-US" w:bidi="ar-SA"/>
      </w:rPr>
    </w:lvl>
    <w:lvl w:ilvl="8" w:tplc="67C0D0E2">
      <w:numFmt w:val="bullet"/>
      <w:lvlText w:val="•"/>
      <w:lvlJc w:val="left"/>
      <w:pPr>
        <w:ind w:left="8184" w:hanging="1417"/>
      </w:pPr>
      <w:rPr>
        <w:rFonts w:hint="default"/>
        <w:lang w:val="ru-RU" w:eastAsia="en-US" w:bidi="ar-SA"/>
      </w:rPr>
    </w:lvl>
  </w:abstractNum>
  <w:abstractNum w:abstractNumId="63" w15:restartNumberingAfterBreak="0">
    <w:nsid w:val="791563C1"/>
    <w:multiLevelType w:val="hybridMultilevel"/>
    <w:tmpl w:val="75BC3B00"/>
    <w:lvl w:ilvl="0" w:tplc="FF3C2D2E">
      <w:start w:val="1"/>
      <w:numFmt w:val="decimal"/>
      <w:lvlText w:val="%1."/>
      <w:lvlJc w:val="left"/>
      <w:pPr>
        <w:ind w:left="1880" w:hanging="711"/>
      </w:pPr>
      <w:rPr>
        <w:rFonts w:ascii="Times New Roman" w:eastAsia="Times New Roman" w:hAnsi="Times New Roman" w:cs="Times New Roman" w:hint="default"/>
        <w:spacing w:val="-10"/>
        <w:w w:val="100"/>
        <w:sz w:val="24"/>
        <w:szCs w:val="24"/>
        <w:lang w:val="ru-RU" w:eastAsia="en-US" w:bidi="ar-SA"/>
      </w:rPr>
    </w:lvl>
    <w:lvl w:ilvl="1" w:tplc="C9429F72">
      <w:numFmt w:val="bullet"/>
      <w:lvlText w:val="•"/>
      <w:lvlJc w:val="left"/>
      <w:pPr>
        <w:ind w:left="2710" w:hanging="711"/>
      </w:pPr>
      <w:rPr>
        <w:rFonts w:hint="default"/>
        <w:lang w:val="ru-RU" w:eastAsia="en-US" w:bidi="ar-SA"/>
      </w:rPr>
    </w:lvl>
    <w:lvl w:ilvl="2" w:tplc="82B00D10">
      <w:numFmt w:val="bullet"/>
      <w:lvlText w:val="•"/>
      <w:lvlJc w:val="left"/>
      <w:pPr>
        <w:ind w:left="3541" w:hanging="711"/>
      </w:pPr>
      <w:rPr>
        <w:rFonts w:hint="default"/>
        <w:lang w:val="ru-RU" w:eastAsia="en-US" w:bidi="ar-SA"/>
      </w:rPr>
    </w:lvl>
    <w:lvl w:ilvl="3" w:tplc="76A61932">
      <w:numFmt w:val="bullet"/>
      <w:lvlText w:val="•"/>
      <w:lvlJc w:val="left"/>
      <w:pPr>
        <w:ind w:left="4371" w:hanging="711"/>
      </w:pPr>
      <w:rPr>
        <w:rFonts w:hint="default"/>
        <w:lang w:val="ru-RU" w:eastAsia="en-US" w:bidi="ar-SA"/>
      </w:rPr>
    </w:lvl>
    <w:lvl w:ilvl="4" w:tplc="EAD211E6">
      <w:numFmt w:val="bullet"/>
      <w:lvlText w:val="•"/>
      <w:lvlJc w:val="left"/>
      <w:pPr>
        <w:ind w:left="5202" w:hanging="711"/>
      </w:pPr>
      <w:rPr>
        <w:rFonts w:hint="default"/>
        <w:lang w:val="ru-RU" w:eastAsia="en-US" w:bidi="ar-SA"/>
      </w:rPr>
    </w:lvl>
    <w:lvl w:ilvl="5" w:tplc="02828D5E">
      <w:numFmt w:val="bullet"/>
      <w:lvlText w:val="•"/>
      <w:lvlJc w:val="left"/>
      <w:pPr>
        <w:ind w:left="6033" w:hanging="711"/>
      </w:pPr>
      <w:rPr>
        <w:rFonts w:hint="default"/>
        <w:lang w:val="ru-RU" w:eastAsia="en-US" w:bidi="ar-SA"/>
      </w:rPr>
    </w:lvl>
    <w:lvl w:ilvl="6" w:tplc="FBC4307C">
      <w:numFmt w:val="bullet"/>
      <w:lvlText w:val="•"/>
      <w:lvlJc w:val="left"/>
      <w:pPr>
        <w:ind w:left="6863" w:hanging="711"/>
      </w:pPr>
      <w:rPr>
        <w:rFonts w:hint="default"/>
        <w:lang w:val="ru-RU" w:eastAsia="en-US" w:bidi="ar-SA"/>
      </w:rPr>
    </w:lvl>
    <w:lvl w:ilvl="7" w:tplc="6B1A41AE">
      <w:numFmt w:val="bullet"/>
      <w:lvlText w:val="•"/>
      <w:lvlJc w:val="left"/>
      <w:pPr>
        <w:ind w:left="7694" w:hanging="711"/>
      </w:pPr>
      <w:rPr>
        <w:rFonts w:hint="default"/>
        <w:lang w:val="ru-RU" w:eastAsia="en-US" w:bidi="ar-SA"/>
      </w:rPr>
    </w:lvl>
    <w:lvl w:ilvl="8" w:tplc="149AC848">
      <w:numFmt w:val="bullet"/>
      <w:lvlText w:val="•"/>
      <w:lvlJc w:val="left"/>
      <w:pPr>
        <w:ind w:left="8525" w:hanging="711"/>
      </w:pPr>
      <w:rPr>
        <w:rFonts w:hint="default"/>
        <w:lang w:val="ru-RU" w:eastAsia="en-US" w:bidi="ar-SA"/>
      </w:rPr>
    </w:lvl>
  </w:abstractNum>
  <w:abstractNum w:abstractNumId="64" w15:restartNumberingAfterBreak="0">
    <w:nsid w:val="7A282CA4"/>
    <w:multiLevelType w:val="hybridMultilevel"/>
    <w:tmpl w:val="ADE82CE8"/>
    <w:lvl w:ilvl="0" w:tplc="080AAA08">
      <w:numFmt w:val="bullet"/>
      <w:lvlText w:val=""/>
      <w:lvlJc w:val="left"/>
      <w:pPr>
        <w:ind w:left="1594" w:hanging="425"/>
      </w:pPr>
      <w:rPr>
        <w:rFonts w:ascii="Symbol" w:eastAsia="Symbol" w:hAnsi="Symbol" w:cs="Symbol" w:hint="default"/>
        <w:w w:val="100"/>
        <w:sz w:val="24"/>
        <w:szCs w:val="24"/>
        <w:lang w:val="ru-RU" w:eastAsia="en-US" w:bidi="ar-SA"/>
      </w:rPr>
    </w:lvl>
    <w:lvl w:ilvl="1" w:tplc="6B32F914">
      <w:numFmt w:val="bullet"/>
      <w:lvlText w:val="•"/>
      <w:lvlJc w:val="left"/>
      <w:pPr>
        <w:ind w:left="2458" w:hanging="425"/>
      </w:pPr>
      <w:rPr>
        <w:rFonts w:hint="default"/>
        <w:lang w:val="ru-RU" w:eastAsia="en-US" w:bidi="ar-SA"/>
      </w:rPr>
    </w:lvl>
    <w:lvl w:ilvl="2" w:tplc="20E41FAA">
      <w:numFmt w:val="bullet"/>
      <w:lvlText w:val="•"/>
      <w:lvlJc w:val="left"/>
      <w:pPr>
        <w:ind w:left="3317" w:hanging="425"/>
      </w:pPr>
      <w:rPr>
        <w:rFonts w:hint="default"/>
        <w:lang w:val="ru-RU" w:eastAsia="en-US" w:bidi="ar-SA"/>
      </w:rPr>
    </w:lvl>
    <w:lvl w:ilvl="3" w:tplc="20A4A48C">
      <w:numFmt w:val="bullet"/>
      <w:lvlText w:val="•"/>
      <w:lvlJc w:val="left"/>
      <w:pPr>
        <w:ind w:left="4175" w:hanging="425"/>
      </w:pPr>
      <w:rPr>
        <w:rFonts w:hint="default"/>
        <w:lang w:val="ru-RU" w:eastAsia="en-US" w:bidi="ar-SA"/>
      </w:rPr>
    </w:lvl>
    <w:lvl w:ilvl="4" w:tplc="04B62DE6">
      <w:numFmt w:val="bullet"/>
      <w:lvlText w:val="•"/>
      <w:lvlJc w:val="left"/>
      <w:pPr>
        <w:ind w:left="5034" w:hanging="425"/>
      </w:pPr>
      <w:rPr>
        <w:rFonts w:hint="default"/>
        <w:lang w:val="ru-RU" w:eastAsia="en-US" w:bidi="ar-SA"/>
      </w:rPr>
    </w:lvl>
    <w:lvl w:ilvl="5" w:tplc="3E8CD388">
      <w:numFmt w:val="bullet"/>
      <w:lvlText w:val="•"/>
      <w:lvlJc w:val="left"/>
      <w:pPr>
        <w:ind w:left="5893" w:hanging="425"/>
      </w:pPr>
      <w:rPr>
        <w:rFonts w:hint="default"/>
        <w:lang w:val="ru-RU" w:eastAsia="en-US" w:bidi="ar-SA"/>
      </w:rPr>
    </w:lvl>
    <w:lvl w:ilvl="6" w:tplc="BE32FF58">
      <w:numFmt w:val="bullet"/>
      <w:lvlText w:val="•"/>
      <w:lvlJc w:val="left"/>
      <w:pPr>
        <w:ind w:left="6751" w:hanging="425"/>
      </w:pPr>
      <w:rPr>
        <w:rFonts w:hint="default"/>
        <w:lang w:val="ru-RU" w:eastAsia="en-US" w:bidi="ar-SA"/>
      </w:rPr>
    </w:lvl>
    <w:lvl w:ilvl="7" w:tplc="86FC136A">
      <w:numFmt w:val="bullet"/>
      <w:lvlText w:val="•"/>
      <w:lvlJc w:val="left"/>
      <w:pPr>
        <w:ind w:left="7610" w:hanging="425"/>
      </w:pPr>
      <w:rPr>
        <w:rFonts w:hint="default"/>
        <w:lang w:val="ru-RU" w:eastAsia="en-US" w:bidi="ar-SA"/>
      </w:rPr>
    </w:lvl>
    <w:lvl w:ilvl="8" w:tplc="18582BA6">
      <w:numFmt w:val="bullet"/>
      <w:lvlText w:val="•"/>
      <w:lvlJc w:val="left"/>
      <w:pPr>
        <w:ind w:left="8469" w:hanging="425"/>
      </w:pPr>
      <w:rPr>
        <w:rFonts w:hint="default"/>
        <w:lang w:val="ru-RU" w:eastAsia="en-US" w:bidi="ar-SA"/>
      </w:rPr>
    </w:lvl>
  </w:abstractNum>
  <w:abstractNum w:abstractNumId="65" w15:restartNumberingAfterBreak="0">
    <w:nsid w:val="7E08439B"/>
    <w:multiLevelType w:val="hybridMultilevel"/>
    <w:tmpl w:val="9FF60B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7E6B228A"/>
    <w:multiLevelType w:val="hybridMultilevel"/>
    <w:tmpl w:val="9FC4A702"/>
    <w:lvl w:ilvl="0" w:tplc="69820D72">
      <w:numFmt w:val="bullet"/>
      <w:lvlText w:val=""/>
      <w:lvlJc w:val="left"/>
      <w:pPr>
        <w:ind w:left="462" w:hanging="569"/>
      </w:pPr>
      <w:rPr>
        <w:rFonts w:ascii="Symbol" w:eastAsia="Symbol" w:hAnsi="Symbol" w:cs="Symbol" w:hint="default"/>
        <w:w w:val="100"/>
        <w:sz w:val="24"/>
        <w:szCs w:val="24"/>
        <w:lang w:val="ru-RU" w:eastAsia="en-US" w:bidi="ar-SA"/>
      </w:rPr>
    </w:lvl>
    <w:lvl w:ilvl="1" w:tplc="3DA656DA">
      <w:numFmt w:val="bullet"/>
      <w:lvlText w:val="•"/>
      <w:lvlJc w:val="left"/>
      <w:pPr>
        <w:ind w:left="1432" w:hanging="569"/>
      </w:pPr>
      <w:rPr>
        <w:rFonts w:hint="default"/>
        <w:lang w:val="ru-RU" w:eastAsia="en-US" w:bidi="ar-SA"/>
      </w:rPr>
    </w:lvl>
    <w:lvl w:ilvl="2" w:tplc="62EEC79C">
      <w:numFmt w:val="bullet"/>
      <w:lvlText w:val="•"/>
      <w:lvlJc w:val="left"/>
      <w:pPr>
        <w:ind w:left="2405" w:hanging="569"/>
      </w:pPr>
      <w:rPr>
        <w:rFonts w:hint="default"/>
        <w:lang w:val="ru-RU" w:eastAsia="en-US" w:bidi="ar-SA"/>
      </w:rPr>
    </w:lvl>
    <w:lvl w:ilvl="3" w:tplc="63460EF0">
      <w:numFmt w:val="bullet"/>
      <w:lvlText w:val="•"/>
      <w:lvlJc w:val="left"/>
      <w:pPr>
        <w:ind w:left="3377" w:hanging="569"/>
      </w:pPr>
      <w:rPr>
        <w:rFonts w:hint="default"/>
        <w:lang w:val="ru-RU" w:eastAsia="en-US" w:bidi="ar-SA"/>
      </w:rPr>
    </w:lvl>
    <w:lvl w:ilvl="4" w:tplc="7D44180E">
      <w:numFmt w:val="bullet"/>
      <w:lvlText w:val="•"/>
      <w:lvlJc w:val="left"/>
      <w:pPr>
        <w:ind w:left="4350" w:hanging="569"/>
      </w:pPr>
      <w:rPr>
        <w:rFonts w:hint="default"/>
        <w:lang w:val="ru-RU" w:eastAsia="en-US" w:bidi="ar-SA"/>
      </w:rPr>
    </w:lvl>
    <w:lvl w:ilvl="5" w:tplc="373C4DC2">
      <w:numFmt w:val="bullet"/>
      <w:lvlText w:val="•"/>
      <w:lvlJc w:val="left"/>
      <w:pPr>
        <w:ind w:left="5323" w:hanging="569"/>
      </w:pPr>
      <w:rPr>
        <w:rFonts w:hint="default"/>
        <w:lang w:val="ru-RU" w:eastAsia="en-US" w:bidi="ar-SA"/>
      </w:rPr>
    </w:lvl>
    <w:lvl w:ilvl="6" w:tplc="91EEC700">
      <w:numFmt w:val="bullet"/>
      <w:lvlText w:val="•"/>
      <w:lvlJc w:val="left"/>
      <w:pPr>
        <w:ind w:left="6295" w:hanging="569"/>
      </w:pPr>
      <w:rPr>
        <w:rFonts w:hint="default"/>
        <w:lang w:val="ru-RU" w:eastAsia="en-US" w:bidi="ar-SA"/>
      </w:rPr>
    </w:lvl>
    <w:lvl w:ilvl="7" w:tplc="DDD6FB06">
      <w:numFmt w:val="bullet"/>
      <w:lvlText w:val="•"/>
      <w:lvlJc w:val="left"/>
      <w:pPr>
        <w:ind w:left="7268" w:hanging="569"/>
      </w:pPr>
      <w:rPr>
        <w:rFonts w:hint="default"/>
        <w:lang w:val="ru-RU" w:eastAsia="en-US" w:bidi="ar-SA"/>
      </w:rPr>
    </w:lvl>
    <w:lvl w:ilvl="8" w:tplc="A442E66C">
      <w:numFmt w:val="bullet"/>
      <w:lvlText w:val="•"/>
      <w:lvlJc w:val="left"/>
      <w:pPr>
        <w:ind w:left="8241" w:hanging="569"/>
      </w:pPr>
      <w:rPr>
        <w:rFonts w:hint="default"/>
        <w:lang w:val="ru-RU" w:eastAsia="en-US" w:bidi="ar-SA"/>
      </w:rPr>
    </w:lvl>
  </w:abstractNum>
  <w:abstractNum w:abstractNumId="67" w15:restartNumberingAfterBreak="0">
    <w:nsid w:val="7F8D272B"/>
    <w:multiLevelType w:val="hybridMultilevel"/>
    <w:tmpl w:val="D2BC10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8"/>
  </w:num>
  <w:num w:numId="2">
    <w:abstractNumId w:val="43"/>
  </w:num>
  <w:num w:numId="3">
    <w:abstractNumId w:val="32"/>
  </w:num>
  <w:num w:numId="4">
    <w:abstractNumId w:val="48"/>
  </w:num>
  <w:num w:numId="5">
    <w:abstractNumId w:val="34"/>
  </w:num>
  <w:num w:numId="6">
    <w:abstractNumId w:val="11"/>
  </w:num>
  <w:num w:numId="7">
    <w:abstractNumId w:val="13"/>
  </w:num>
  <w:num w:numId="8">
    <w:abstractNumId w:val="60"/>
  </w:num>
  <w:num w:numId="9">
    <w:abstractNumId w:val="31"/>
  </w:num>
  <w:num w:numId="10">
    <w:abstractNumId w:val="56"/>
  </w:num>
  <w:num w:numId="11">
    <w:abstractNumId w:val="64"/>
  </w:num>
  <w:num w:numId="12">
    <w:abstractNumId w:val="66"/>
  </w:num>
  <w:num w:numId="13">
    <w:abstractNumId w:val="21"/>
  </w:num>
  <w:num w:numId="14">
    <w:abstractNumId w:val="36"/>
  </w:num>
  <w:num w:numId="15">
    <w:abstractNumId w:val="22"/>
  </w:num>
  <w:num w:numId="16">
    <w:abstractNumId w:val="55"/>
  </w:num>
  <w:num w:numId="17">
    <w:abstractNumId w:val="16"/>
  </w:num>
  <w:num w:numId="18">
    <w:abstractNumId w:val="29"/>
  </w:num>
  <w:num w:numId="19">
    <w:abstractNumId w:val="39"/>
  </w:num>
  <w:num w:numId="20">
    <w:abstractNumId w:val="38"/>
  </w:num>
  <w:num w:numId="21">
    <w:abstractNumId w:val="30"/>
  </w:num>
  <w:num w:numId="22">
    <w:abstractNumId w:val="54"/>
  </w:num>
  <w:num w:numId="23">
    <w:abstractNumId w:val="40"/>
  </w:num>
  <w:num w:numId="24">
    <w:abstractNumId w:val="23"/>
  </w:num>
  <w:num w:numId="25">
    <w:abstractNumId w:val="15"/>
  </w:num>
  <w:num w:numId="26">
    <w:abstractNumId w:val="63"/>
  </w:num>
  <w:num w:numId="27">
    <w:abstractNumId w:val="6"/>
  </w:num>
  <w:num w:numId="28">
    <w:abstractNumId w:val="24"/>
  </w:num>
  <w:num w:numId="29">
    <w:abstractNumId w:val="44"/>
  </w:num>
  <w:num w:numId="30">
    <w:abstractNumId w:val="51"/>
  </w:num>
  <w:num w:numId="31">
    <w:abstractNumId w:val="4"/>
  </w:num>
  <w:num w:numId="32">
    <w:abstractNumId w:val="7"/>
  </w:num>
  <w:num w:numId="33">
    <w:abstractNumId w:val="59"/>
  </w:num>
  <w:num w:numId="34">
    <w:abstractNumId w:val="1"/>
  </w:num>
  <w:num w:numId="35">
    <w:abstractNumId w:val="5"/>
  </w:num>
  <w:num w:numId="36">
    <w:abstractNumId w:val="46"/>
  </w:num>
  <w:num w:numId="37">
    <w:abstractNumId w:val="49"/>
  </w:num>
  <w:num w:numId="38">
    <w:abstractNumId w:val="42"/>
  </w:num>
  <w:num w:numId="39">
    <w:abstractNumId w:val="12"/>
  </w:num>
  <w:num w:numId="40">
    <w:abstractNumId w:val="10"/>
  </w:num>
  <w:num w:numId="41">
    <w:abstractNumId w:val="57"/>
  </w:num>
  <w:num w:numId="42">
    <w:abstractNumId w:val="28"/>
  </w:num>
  <w:num w:numId="43">
    <w:abstractNumId w:val="26"/>
  </w:num>
  <w:num w:numId="44">
    <w:abstractNumId w:val="33"/>
  </w:num>
  <w:num w:numId="45">
    <w:abstractNumId w:val="25"/>
  </w:num>
  <w:num w:numId="46">
    <w:abstractNumId w:val="53"/>
  </w:num>
  <w:num w:numId="47">
    <w:abstractNumId w:val="62"/>
  </w:num>
  <w:num w:numId="48">
    <w:abstractNumId w:val="17"/>
  </w:num>
  <w:num w:numId="49">
    <w:abstractNumId w:val="18"/>
  </w:num>
  <w:num w:numId="50">
    <w:abstractNumId w:val="37"/>
  </w:num>
  <w:num w:numId="51">
    <w:abstractNumId w:val="27"/>
  </w:num>
  <w:num w:numId="52">
    <w:abstractNumId w:val="41"/>
  </w:num>
  <w:num w:numId="53">
    <w:abstractNumId w:val="58"/>
  </w:num>
  <w:num w:numId="54">
    <w:abstractNumId w:val="45"/>
  </w:num>
  <w:num w:numId="55">
    <w:abstractNumId w:val="3"/>
  </w:num>
  <w:num w:numId="56">
    <w:abstractNumId w:val="52"/>
  </w:num>
  <w:num w:numId="57">
    <w:abstractNumId w:val="14"/>
  </w:num>
  <w:num w:numId="58">
    <w:abstractNumId w:val="20"/>
  </w:num>
  <w:num w:numId="59">
    <w:abstractNumId w:val="2"/>
  </w:num>
  <w:num w:numId="60">
    <w:abstractNumId w:val="19"/>
  </w:num>
  <w:num w:numId="61">
    <w:abstractNumId w:val="35"/>
  </w:num>
  <w:num w:numId="62">
    <w:abstractNumId w:val="9"/>
  </w:num>
  <w:num w:numId="63">
    <w:abstractNumId w:val="47"/>
  </w:num>
  <w:num w:numId="64">
    <w:abstractNumId w:val="65"/>
  </w:num>
  <w:num w:numId="65">
    <w:abstractNumId w:val="61"/>
  </w:num>
  <w:num w:numId="66">
    <w:abstractNumId w:val="0"/>
  </w:num>
  <w:num w:numId="67">
    <w:abstractNumId w:val="67"/>
  </w:num>
  <w:num w:numId="68">
    <w:abstractNumId w:val="5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4DF"/>
    <w:rsid w:val="00042533"/>
    <w:rsid w:val="00085589"/>
    <w:rsid w:val="002A11BA"/>
    <w:rsid w:val="002A7620"/>
    <w:rsid w:val="002F5FCB"/>
    <w:rsid w:val="004C1B8D"/>
    <w:rsid w:val="00532332"/>
    <w:rsid w:val="00572D2A"/>
    <w:rsid w:val="00617C96"/>
    <w:rsid w:val="00683B86"/>
    <w:rsid w:val="006D3EE2"/>
    <w:rsid w:val="007412DF"/>
    <w:rsid w:val="00780F3A"/>
    <w:rsid w:val="00A6777E"/>
    <w:rsid w:val="00A768E1"/>
    <w:rsid w:val="00B372A5"/>
    <w:rsid w:val="00BD25AE"/>
    <w:rsid w:val="00DC7408"/>
    <w:rsid w:val="00E34068"/>
    <w:rsid w:val="00E878BB"/>
    <w:rsid w:val="00F644DF"/>
    <w:rsid w:val="00FD0B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D1DE30"/>
  <w15:docId w15:val="{8D24B902-3224-4B8F-B6BA-BE0FBE4AB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73"/>
      <w:ind w:left="780" w:hanging="567"/>
      <w:jc w:val="both"/>
      <w:outlineLvl w:val="0"/>
    </w:pPr>
    <w:rPr>
      <w:b/>
      <w:bCs/>
      <w:sz w:val="32"/>
      <w:szCs w:val="32"/>
    </w:rPr>
  </w:style>
  <w:style w:type="paragraph" w:styleId="2">
    <w:name w:val="heading 2"/>
    <w:basedOn w:val="a"/>
    <w:uiPriority w:val="9"/>
    <w:unhideWhenUsed/>
    <w:qFormat/>
    <w:pPr>
      <w:ind w:left="1520" w:hanging="493"/>
      <w:jc w:val="both"/>
      <w:outlineLvl w:val="1"/>
    </w:pPr>
    <w:rPr>
      <w:b/>
      <w:bCs/>
      <w:sz w:val="28"/>
      <w:szCs w:val="28"/>
    </w:rPr>
  </w:style>
  <w:style w:type="paragraph" w:styleId="3">
    <w:name w:val="heading 3"/>
    <w:basedOn w:val="a"/>
    <w:uiPriority w:val="9"/>
    <w:unhideWhenUsed/>
    <w:qFormat/>
    <w:pPr>
      <w:spacing w:before="14"/>
      <w:ind w:left="462" w:right="364" w:hanging="207"/>
      <w:outlineLvl w:val="2"/>
    </w:pPr>
    <w:rPr>
      <w:rFonts w:ascii="Calibri" w:eastAsia="Calibri" w:hAnsi="Calibri" w:cs="Calibri"/>
      <w:sz w:val="28"/>
      <w:szCs w:val="28"/>
    </w:rPr>
  </w:style>
  <w:style w:type="paragraph" w:styleId="4">
    <w:name w:val="heading 4"/>
    <w:basedOn w:val="a"/>
    <w:uiPriority w:val="9"/>
    <w:unhideWhenUsed/>
    <w:qFormat/>
    <w:pPr>
      <w:ind w:left="1170"/>
      <w:jc w:val="both"/>
      <w:outlineLvl w:val="3"/>
    </w:pPr>
    <w:rPr>
      <w:b/>
      <w:bCs/>
      <w:sz w:val="24"/>
      <w:szCs w:val="24"/>
    </w:rPr>
  </w:style>
  <w:style w:type="paragraph" w:styleId="5">
    <w:name w:val="heading 5"/>
    <w:basedOn w:val="a"/>
    <w:uiPriority w:val="9"/>
    <w:unhideWhenUsed/>
    <w:qFormat/>
    <w:pPr>
      <w:ind w:left="1170"/>
      <w:jc w:val="both"/>
      <w:outlineLvl w:val="4"/>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9"/>
      <w:ind w:left="745" w:hanging="284"/>
    </w:pPr>
    <w:rPr>
      <w:b/>
      <w:bCs/>
      <w:sz w:val="24"/>
      <w:szCs w:val="24"/>
    </w:rPr>
  </w:style>
  <w:style w:type="paragraph" w:styleId="20">
    <w:name w:val="toc 2"/>
    <w:basedOn w:val="a"/>
    <w:uiPriority w:val="1"/>
    <w:qFormat/>
    <w:pPr>
      <w:spacing w:before="17"/>
      <w:ind w:left="1227" w:hanging="407"/>
    </w:pPr>
    <w:rPr>
      <w:b/>
      <w:bCs/>
      <w:sz w:val="20"/>
      <w:szCs w:val="20"/>
    </w:rPr>
  </w:style>
  <w:style w:type="paragraph" w:styleId="30">
    <w:name w:val="toc 3"/>
    <w:basedOn w:val="a"/>
    <w:uiPriority w:val="1"/>
    <w:qFormat/>
    <w:pPr>
      <w:spacing w:before="17"/>
      <w:ind w:left="1465" w:hanging="577"/>
    </w:pPr>
    <w:rPr>
      <w:sz w:val="20"/>
      <w:szCs w:val="20"/>
    </w:rPr>
  </w:style>
  <w:style w:type="paragraph" w:styleId="40">
    <w:name w:val="toc 4"/>
    <w:basedOn w:val="a"/>
    <w:uiPriority w:val="1"/>
    <w:qFormat/>
    <w:pPr>
      <w:spacing w:before="17"/>
      <w:ind w:left="1227"/>
    </w:pPr>
    <w:rPr>
      <w:b/>
      <w:bCs/>
      <w:sz w:val="20"/>
      <w:szCs w:val="20"/>
    </w:rPr>
  </w:style>
  <w:style w:type="paragraph" w:styleId="50">
    <w:name w:val="toc 5"/>
    <w:basedOn w:val="a"/>
    <w:uiPriority w:val="1"/>
    <w:qFormat/>
    <w:pPr>
      <w:spacing w:before="18"/>
      <w:ind w:left="2586" w:hanging="1273"/>
    </w:pPr>
    <w:rPr>
      <w:sz w:val="20"/>
      <w:szCs w:val="20"/>
    </w:rPr>
  </w:style>
  <w:style w:type="paragraph" w:styleId="6">
    <w:name w:val="toc 6"/>
    <w:basedOn w:val="a"/>
    <w:uiPriority w:val="1"/>
    <w:qFormat/>
    <w:pPr>
      <w:spacing w:before="17"/>
      <w:ind w:left="2586" w:hanging="1209"/>
    </w:pPr>
    <w:rPr>
      <w:sz w:val="20"/>
      <w:szCs w:val="20"/>
    </w:rPr>
  </w:style>
  <w:style w:type="paragraph" w:styleId="7">
    <w:name w:val="toc 7"/>
    <w:basedOn w:val="a"/>
    <w:uiPriority w:val="1"/>
    <w:qFormat/>
    <w:pPr>
      <w:spacing w:before="19"/>
      <w:ind w:left="1465"/>
    </w:pPr>
    <w:rPr>
      <w:sz w:val="20"/>
      <w:szCs w:val="20"/>
    </w:rPr>
  </w:style>
  <w:style w:type="paragraph" w:styleId="8">
    <w:name w:val="toc 8"/>
    <w:basedOn w:val="a"/>
    <w:uiPriority w:val="1"/>
    <w:qFormat/>
    <w:pPr>
      <w:ind w:left="1542"/>
    </w:pPr>
    <w:rPr>
      <w:sz w:val="20"/>
      <w:szCs w:val="20"/>
    </w:rPr>
  </w:style>
  <w:style w:type="paragraph" w:styleId="9">
    <w:name w:val="toc 9"/>
    <w:basedOn w:val="a"/>
    <w:uiPriority w:val="1"/>
    <w:qFormat/>
    <w:pPr>
      <w:spacing w:before="19"/>
      <w:ind w:left="1892"/>
    </w:pPr>
    <w:rPr>
      <w:sz w:val="20"/>
      <w:szCs w:val="20"/>
    </w:rPr>
  </w:style>
  <w:style w:type="paragraph" w:styleId="a3">
    <w:name w:val="Body Text"/>
    <w:basedOn w:val="a"/>
    <w:link w:val="a4"/>
    <w:uiPriority w:val="1"/>
    <w:qFormat/>
    <w:pPr>
      <w:ind w:left="462" w:firstLine="707"/>
      <w:jc w:val="both"/>
    </w:pPr>
    <w:rPr>
      <w:sz w:val="24"/>
      <w:szCs w:val="24"/>
    </w:rPr>
  </w:style>
  <w:style w:type="paragraph" w:styleId="a5">
    <w:name w:val="List Paragraph"/>
    <w:basedOn w:val="a"/>
    <w:uiPriority w:val="1"/>
    <w:qFormat/>
    <w:pPr>
      <w:ind w:left="462" w:firstLine="707"/>
    </w:pPr>
  </w:style>
  <w:style w:type="paragraph" w:customStyle="1" w:styleId="TableParagraph">
    <w:name w:val="Table Paragraph"/>
    <w:basedOn w:val="a"/>
    <w:uiPriority w:val="1"/>
    <w:qFormat/>
  </w:style>
  <w:style w:type="character" w:customStyle="1" w:styleId="a4">
    <w:name w:val="Основной текст Знак"/>
    <w:basedOn w:val="a0"/>
    <w:link w:val="a3"/>
    <w:uiPriority w:val="1"/>
    <w:rsid w:val="00E34068"/>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274EA-2AB1-4D88-89E5-E0EA1C685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92</Pages>
  <Words>37300</Words>
  <Characters>212616</Characters>
  <Application>Microsoft Office Word</Application>
  <DocSecurity>0</DocSecurity>
  <Lines>1771</Lines>
  <Paragraphs>498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mirab</dc:creator>
  <cp:lastModifiedBy>Elvira Diyarova</cp:lastModifiedBy>
  <cp:revision>3</cp:revision>
  <dcterms:created xsi:type="dcterms:W3CDTF">2021-02-05T06:34:00Z</dcterms:created>
  <dcterms:modified xsi:type="dcterms:W3CDTF">2021-10-07T14:03:00Z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2018-08-07T00:00:00Z</vt:filetime>
  </property>
  <property fmtid="{D5CDD505-2E9C-101B-9397-08002B2CF9AE}" pid="3" name="Creator">
    <vt:lpwstr>Microsoft® Word 2016</vt:lpwstr>
  </property>
  <property fmtid="{D5CDD505-2E9C-101B-9397-08002B2CF9AE}" pid="4" name="LastSaved">
    <vt:filetime>2021-01-11T00:00:00Z</vt:filetime>
  </property>
</Properties>
</file>